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F6C0B" w:rsidRDefault="00E53C27" w:rsidP="00F47BD2">
      <w:pPr>
        <w:spacing w:line="360" w:lineRule="auto"/>
        <w:ind w:left="-284"/>
        <w:jc w:val="center"/>
      </w:pPr>
      <w:r>
        <w:t xml:space="preserve">                                                                                       </w:t>
      </w:r>
      <w:r w:rsidR="0009391A" w:rsidRPr="0009391A">
        <w:rPr>
          <w:noProof/>
          <w:lang w:eastAsia="en-AU"/>
        </w:rPr>
        <w:drawing>
          <wp:inline distT="0" distB="0" distL="0" distR="0">
            <wp:extent cx="5731510" cy="3821007"/>
            <wp:effectExtent l="323850" t="323850" r="326390" b="332105"/>
            <wp:docPr id="3" name="Picture 3" descr="Q:\Reception\Photos\Mark Pielage\IMG_6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Q:\Reception\Photos\Mark Pielage\IMG_6726.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1510" cy="3821007"/>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r w:rsidR="00752498">
        <w:rPr>
          <w:b/>
          <w:noProof/>
          <w:lang w:eastAsia="en-AU"/>
        </w:rPr>
        <w:drawing>
          <wp:anchor distT="0" distB="0" distL="114300" distR="114300" simplePos="0" relativeHeight="251661312" behindDoc="0" locked="0" layoutInCell="1" allowOverlap="1" wp14:anchorId="130854B3" wp14:editId="41A60A94">
            <wp:simplePos x="0" y="0"/>
            <wp:positionH relativeFrom="margin">
              <wp:align>center</wp:align>
            </wp:positionH>
            <wp:positionV relativeFrom="paragraph">
              <wp:posOffset>5295910</wp:posOffset>
            </wp:positionV>
            <wp:extent cx="4198008" cy="1866265"/>
            <wp:effectExtent l="0" t="0" r="0" b="635"/>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Elba Logo &amp; Tagline CYMK.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98008" cy="1866265"/>
                    </a:xfrm>
                    <a:prstGeom prst="rect">
                      <a:avLst/>
                    </a:prstGeom>
                  </pic:spPr>
                </pic:pic>
              </a:graphicData>
            </a:graphic>
            <wp14:sizeRelH relativeFrom="margin">
              <wp14:pctWidth>0</wp14:pctWidth>
            </wp14:sizeRelH>
            <wp14:sizeRelV relativeFrom="margin">
              <wp14:pctHeight>0</wp14:pctHeight>
            </wp14:sizeRelV>
          </wp:anchor>
        </w:drawing>
      </w:r>
    </w:p>
    <w:p w:rsidR="008F6C0B" w:rsidRPr="008F6C0B" w:rsidRDefault="008F6C0B" w:rsidP="008F6C0B"/>
    <w:p w:rsidR="008F6C0B" w:rsidRPr="008F6C0B" w:rsidRDefault="008F6C0B" w:rsidP="008F6C0B"/>
    <w:p w:rsidR="008F6C0B" w:rsidRPr="008F6C0B" w:rsidRDefault="008F6C0B" w:rsidP="008F6C0B"/>
    <w:p w:rsidR="008F6C0B" w:rsidRPr="008F6C0B" w:rsidRDefault="008F6C0B" w:rsidP="008F6C0B"/>
    <w:p w:rsidR="008F6C0B" w:rsidRPr="008F6C0B" w:rsidRDefault="008F6C0B" w:rsidP="008F6C0B"/>
    <w:p w:rsidR="008F6C0B" w:rsidRPr="008F6C0B" w:rsidRDefault="008F6C0B" w:rsidP="008F6C0B"/>
    <w:p w:rsidR="008F6C0B" w:rsidRPr="008F6C0B" w:rsidRDefault="008F6C0B" w:rsidP="008F6C0B"/>
    <w:p w:rsidR="008F6C0B" w:rsidRPr="008F6C0B" w:rsidRDefault="008F6C0B" w:rsidP="008F6C0B"/>
    <w:p w:rsidR="008F6C0B" w:rsidRDefault="008F6C0B" w:rsidP="008F6C0B"/>
    <w:p w:rsidR="008F6C0B" w:rsidRPr="00805F5C" w:rsidRDefault="008F6C0B" w:rsidP="00051E7B">
      <w:pPr>
        <w:jc w:val="center"/>
        <w:rPr>
          <w:b/>
          <w:i/>
          <w:iCs/>
          <w:color w:val="FF9933"/>
          <w:sz w:val="56"/>
          <w:szCs w:val="72"/>
        </w:rPr>
      </w:pPr>
      <w:r w:rsidRPr="00805F5C">
        <w:rPr>
          <w:b/>
          <w:i/>
          <w:iCs/>
          <w:color w:val="FF9933"/>
          <w:sz w:val="56"/>
          <w:szCs w:val="72"/>
        </w:rPr>
        <w:t>Annual Report</w:t>
      </w:r>
    </w:p>
    <w:p w:rsidR="008F6C0B" w:rsidRPr="00805F5C" w:rsidRDefault="008F6C0B" w:rsidP="00051E7B">
      <w:pPr>
        <w:jc w:val="center"/>
        <w:rPr>
          <w:b/>
          <w:sz w:val="20"/>
        </w:rPr>
      </w:pPr>
      <w:r w:rsidRPr="00805F5C">
        <w:rPr>
          <w:b/>
          <w:i/>
          <w:iCs/>
          <w:color w:val="FF9933"/>
          <w:sz w:val="56"/>
          <w:szCs w:val="72"/>
        </w:rPr>
        <w:t>2016/2017</w:t>
      </w:r>
    </w:p>
    <w:p w:rsidR="00AB59D7" w:rsidRPr="008F6C0B" w:rsidRDefault="008F6C0B" w:rsidP="008F6C0B">
      <w:pPr>
        <w:tabs>
          <w:tab w:val="left" w:pos="6525"/>
        </w:tabs>
        <w:sectPr w:rsidR="00AB59D7" w:rsidRPr="008F6C0B" w:rsidSect="005D5F1B">
          <w:headerReference w:type="default" r:id="rId10"/>
          <w:footerReference w:type="default" r:id="rId11"/>
          <w:pgSz w:w="11906" w:h="16838"/>
          <w:pgMar w:top="1440" w:right="1440" w:bottom="1440" w:left="1440" w:header="708" w:footer="708" w:gutter="0"/>
          <w:cols w:space="708"/>
          <w:titlePg/>
          <w:docGrid w:linePitch="360"/>
        </w:sectPr>
      </w:pPr>
      <w:r>
        <w:tab/>
      </w:r>
      <w:r>
        <w:tab/>
      </w:r>
    </w:p>
    <w:p w:rsidR="00F169C2" w:rsidRDefault="00F169C2" w:rsidP="00F169C2"/>
    <w:p w:rsidR="00507E5D" w:rsidRPr="00F169C2" w:rsidRDefault="00507E5D" w:rsidP="00F169C2">
      <w:pPr>
        <w:jc w:val="center"/>
        <w:rPr>
          <w:rFonts w:ascii="Arial Narrow" w:eastAsia="Times New Roman" w:hAnsi="Arial Narrow"/>
          <w:b/>
          <w:i/>
          <w:color w:val="1F4E79" w:themeColor="accent1" w:themeShade="80"/>
          <w:sz w:val="44"/>
          <w:szCs w:val="44"/>
          <w:lang w:eastAsia="en-AU"/>
        </w:rPr>
      </w:pPr>
      <w:r w:rsidRPr="00F169C2">
        <w:rPr>
          <w:rFonts w:ascii="Arial Narrow" w:eastAsia="Times New Roman" w:hAnsi="Arial Narrow"/>
          <w:b/>
          <w:i/>
          <w:color w:val="1F4E79" w:themeColor="accent1" w:themeShade="80"/>
          <w:sz w:val="44"/>
          <w:szCs w:val="44"/>
          <w:lang w:eastAsia="en-AU"/>
        </w:rPr>
        <w:t>Our Visions</w:t>
      </w:r>
    </w:p>
    <w:p w:rsidR="00507E5D" w:rsidRDefault="00507E5D" w:rsidP="00507E5D">
      <w:pPr>
        <w:spacing w:before="150" w:after="150" w:line="240" w:lineRule="auto"/>
        <w:jc w:val="center"/>
        <w:outlineLvl w:val="3"/>
        <w:rPr>
          <w:rFonts w:ascii="Arial Narrow" w:eastAsia="Times New Roman" w:hAnsi="Arial Narrow" w:cs="Arial"/>
          <w:color w:val="003A70"/>
          <w:sz w:val="28"/>
          <w:szCs w:val="28"/>
          <w:lang w:eastAsia="en-AU"/>
        </w:rPr>
      </w:pPr>
      <w:r w:rsidRPr="00963D04">
        <w:rPr>
          <w:rFonts w:ascii="Arial Narrow" w:eastAsia="Times New Roman" w:hAnsi="Arial Narrow" w:cs="Arial"/>
          <w:color w:val="003A70"/>
          <w:sz w:val="28"/>
          <w:szCs w:val="28"/>
          <w:lang w:eastAsia="en-AU"/>
        </w:rPr>
        <w:t>To be a leader in providing specialist support for wheelchair users and people with other disabilities</w:t>
      </w:r>
    </w:p>
    <w:p w:rsidR="004975B5" w:rsidRPr="00963D04" w:rsidRDefault="004975B5" w:rsidP="004975B5">
      <w:pPr>
        <w:spacing w:before="150" w:after="150" w:line="240" w:lineRule="auto"/>
        <w:outlineLvl w:val="3"/>
        <w:rPr>
          <w:rFonts w:ascii="Arial Narrow" w:eastAsia="Times New Roman" w:hAnsi="Arial Narrow" w:cs="Arial"/>
          <w:b/>
          <w:color w:val="003A70"/>
          <w:sz w:val="28"/>
          <w:szCs w:val="28"/>
          <w:lang w:eastAsia="en-AU"/>
        </w:rPr>
      </w:pPr>
    </w:p>
    <w:p w:rsidR="00507E5D" w:rsidRPr="00F169C2" w:rsidRDefault="00507E5D" w:rsidP="00F169C2">
      <w:pPr>
        <w:jc w:val="center"/>
        <w:rPr>
          <w:rFonts w:ascii="Arial Narrow" w:hAnsi="Arial Narrow"/>
          <w:b/>
          <w:i/>
          <w:color w:val="1F4E79" w:themeColor="accent1" w:themeShade="80"/>
          <w:sz w:val="44"/>
          <w:szCs w:val="44"/>
          <w:lang w:eastAsia="en-AU"/>
        </w:rPr>
      </w:pPr>
      <w:r w:rsidRPr="00F169C2">
        <w:rPr>
          <w:rFonts w:ascii="Arial Narrow" w:hAnsi="Arial Narrow"/>
          <w:b/>
          <w:i/>
          <w:color w:val="1F4E79" w:themeColor="accent1" w:themeShade="80"/>
          <w:sz w:val="44"/>
          <w:szCs w:val="44"/>
          <w:lang w:eastAsia="en-AU"/>
        </w:rPr>
        <w:t>Our Mission</w:t>
      </w:r>
    </w:p>
    <w:p w:rsidR="00507E5D" w:rsidRDefault="00507E5D" w:rsidP="00507E5D">
      <w:pPr>
        <w:spacing w:after="150" w:line="240" w:lineRule="auto"/>
        <w:jc w:val="center"/>
        <w:rPr>
          <w:rFonts w:ascii="Arial Narrow" w:eastAsia="Times New Roman" w:hAnsi="Arial Narrow" w:cs="Arial"/>
          <w:color w:val="003A70"/>
          <w:sz w:val="28"/>
          <w:szCs w:val="28"/>
          <w:lang w:eastAsia="en-AU"/>
        </w:rPr>
      </w:pPr>
      <w:r w:rsidRPr="00963D04">
        <w:rPr>
          <w:rFonts w:ascii="Arial Narrow" w:eastAsia="Times New Roman" w:hAnsi="Arial Narrow" w:cs="Arial"/>
          <w:color w:val="003A70"/>
          <w:sz w:val="28"/>
          <w:szCs w:val="28"/>
          <w:lang w:eastAsia="en-AU"/>
        </w:rPr>
        <w:t>Provision of high quality personalised support that empowers people with disabilities particularly wheelchair users and their families to discover possibilities and live an enriched life</w:t>
      </w:r>
    </w:p>
    <w:p w:rsidR="004975B5" w:rsidRPr="00963D04" w:rsidRDefault="004975B5" w:rsidP="00507E5D">
      <w:pPr>
        <w:spacing w:after="150" w:line="240" w:lineRule="auto"/>
        <w:jc w:val="center"/>
        <w:rPr>
          <w:rFonts w:ascii="Arial Narrow" w:eastAsia="Times New Roman" w:hAnsi="Arial Narrow" w:cs="Arial"/>
          <w:color w:val="003A70"/>
          <w:sz w:val="28"/>
          <w:szCs w:val="28"/>
          <w:lang w:eastAsia="en-AU"/>
        </w:rPr>
      </w:pPr>
    </w:p>
    <w:p w:rsidR="00507E5D" w:rsidRPr="00F169C2" w:rsidRDefault="00507E5D" w:rsidP="00F169C2">
      <w:pPr>
        <w:jc w:val="center"/>
        <w:rPr>
          <w:rFonts w:ascii="Arial Narrow" w:hAnsi="Arial Narrow"/>
          <w:b/>
          <w:i/>
          <w:color w:val="1F4E79" w:themeColor="accent1" w:themeShade="80"/>
          <w:sz w:val="44"/>
          <w:szCs w:val="44"/>
          <w:lang w:eastAsia="en-AU"/>
        </w:rPr>
      </w:pPr>
      <w:r w:rsidRPr="00F169C2">
        <w:rPr>
          <w:rFonts w:ascii="Arial Narrow" w:hAnsi="Arial Narrow"/>
          <w:b/>
          <w:i/>
          <w:color w:val="1F4E79" w:themeColor="accent1" w:themeShade="80"/>
          <w:sz w:val="44"/>
          <w:szCs w:val="44"/>
          <w:lang w:eastAsia="en-AU"/>
        </w:rPr>
        <w:t>Our Values</w:t>
      </w:r>
    </w:p>
    <w:p w:rsidR="00507E5D" w:rsidRPr="00963D04" w:rsidRDefault="00507E5D" w:rsidP="00507E5D">
      <w:pPr>
        <w:spacing w:after="0" w:line="240" w:lineRule="auto"/>
        <w:jc w:val="center"/>
        <w:rPr>
          <w:rFonts w:ascii="Arial Narrow" w:eastAsia="Times New Roman" w:hAnsi="Arial Narrow" w:cs="Arial"/>
          <w:color w:val="003A70"/>
          <w:sz w:val="21"/>
          <w:szCs w:val="21"/>
          <w:lang w:eastAsia="en-AU"/>
        </w:rPr>
      </w:pPr>
      <w:r w:rsidRPr="00963D04">
        <w:rPr>
          <w:rFonts w:ascii="Arial Narrow" w:eastAsia="Times New Roman" w:hAnsi="Arial Narrow" w:cs="Arial"/>
          <w:noProof/>
          <w:color w:val="003A70"/>
          <w:sz w:val="21"/>
          <w:szCs w:val="21"/>
          <w:lang w:eastAsia="en-AU"/>
        </w:rPr>
        <w:drawing>
          <wp:inline distT="0" distB="0" distL="0" distR="0" wp14:anchorId="0B2DE997" wp14:editId="7B670624">
            <wp:extent cx="1638300" cy="437881"/>
            <wp:effectExtent l="0" t="0" r="0" b="0"/>
            <wp:docPr id="5" name="Picture 5" descr="http://twentysixdev.com/elba/wp-content/uploads/2016/09/chil-hand-on-the-hand-of-an-adult@2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wentysixdev.com/elba/wp-content/uploads/2016/09/chil-hand-on-the-hand-of-an-adult@2x-2.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4070" cy="439423"/>
                    </a:xfrm>
                    <a:prstGeom prst="rect">
                      <a:avLst/>
                    </a:prstGeom>
                    <a:noFill/>
                    <a:ln>
                      <a:noFill/>
                    </a:ln>
                  </pic:spPr>
                </pic:pic>
              </a:graphicData>
            </a:graphic>
          </wp:inline>
        </w:drawing>
      </w:r>
    </w:p>
    <w:p w:rsidR="00507E5D" w:rsidRPr="00963D04" w:rsidRDefault="00507E5D" w:rsidP="00507E5D">
      <w:pPr>
        <w:spacing w:after="150" w:line="240" w:lineRule="auto"/>
        <w:jc w:val="center"/>
        <w:rPr>
          <w:rFonts w:ascii="Arial Narrow" w:eastAsia="Times New Roman" w:hAnsi="Arial Narrow" w:cs="Arial"/>
          <w:b/>
          <w:i/>
          <w:color w:val="003A70"/>
          <w:sz w:val="30"/>
          <w:szCs w:val="30"/>
          <w:lang w:eastAsia="en-AU"/>
        </w:rPr>
      </w:pPr>
      <w:r w:rsidRPr="00963D04">
        <w:rPr>
          <w:rFonts w:ascii="Arial Narrow" w:eastAsia="Times New Roman" w:hAnsi="Arial Narrow" w:cs="Arial"/>
          <w:b/>
          <w:i/>
          <w:color w:val="003A70"/>
          <w:sz w:val="30"/>
          <w:szCs w:val="30"/>
          <w:lang w:eastAsia="en-AU"/>
        </w:rPr>
        <w:t>Compassion</w:t>
      </w:r>
    </w:p>
    <w:p w:rsidR="00507E5D" w:rsidRPr="00963D04" w:rsidRDefault="00507E5D" w:rsidP="00507E5D">
      <w:pPr>
        <w:spacing w:after="150" w:line="240" w:lineRule="auto"/>
        <w:jc w:val="center"/>
        <w:rPr>
          <w:rFonts w:ascii="Arial Narrow" w:eastAsia="Times New Roman" w:hAnsi="Arial Narrow" w:cs="Arial"/>
          <w:color w:val="003A70"/>
          <w:sz w:val="28"/>
          <w:szCs w:val="28"/>
          <w:lang w:eastAsia="en-AU"/>
        </w:rPr>
      </w:pPr>
      <w:r w:rsidRPr="00963D04">
        <w:rPr>
          <w:rFonts w:ascii="Arial Narrow" w:eastAsia="Times New Roman" w:hAnsi="Arial Narrow" w:cs="Arial"/>
          <w:color w:val="003A70"/>
          <w:sz w:val="28"/>
          <w:szCs w:val="28"/>
          <w:lang w:eastAsia="en-AU"/>
        </w:rPr>
        <w:t>Compassion motivates people to go out of their way to help one another</w:t>
      </w:r>
    </w:p>
    <w:p w:rsidR="00507E5D" w:rsidRPr="00963D04" w:rsidRDefault="00507E5D" w:rsidP="00507E5D">
      <w:pPr>
        <w:spacing w:after="0" w:line="240" w:lineRule="auto"/>
        <w:jc w:val="center"/>
        <w:rPr>
          <w:rFonts w:ascii="Arial Narrow" w:eastAsia="Times New Roman" w:hAnsi="Arial Narrow" w:cs="Arial"/>
          <w:color w:val="003A70"/>
          <w:sz w:val="21"/>
          <w:szCs w:val="21"/>
          <w:lang w:eastAsia="en-AU"/>
        </w:rPr>
      </w:pPr>
      <w:r w:rsidRPr="00963D04">
        <w:rPr>
          <w:rFonts w:ascii="Arial Narrow" w:eastAsia="Times New Roman" w:hAnsi="Arial Narrow" w:cs="Arial"/>
          <w:noProof/>
          <w:color w:val="003A70"/>
          <w:sz w:val="21"/>
          <w:szCs w:val="21"/>
          <w:lang w:eastAsia="en-AU"/>
        </w:rPr>
        <w:drawing>
          <wp:inline distT="0" distB="0" distL="0" distR="0" wp14:anchorId="3A638D70" wp14:editId="1835CCFE">
            <wp:extent cx="1543050" cy="528034"/>
            <wp:effectExtent l="0" t="0" r="0" b="0"/>
            <wp:docPr id="6" name="Picture 6" descr="http://twentysixdev.com/elba/wp-content/uploads/2016/09/shakehan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wentysixdev.com/elba/wp-content/uploads/2016/09/shakehand-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44071" cy="528383"/>
                    </a:xfrm>
                    <a:prstGeom prst="rect">
                      <a:avLst/>
                    </a:prstGeom>
                    <a:noFill/>
                    <a:ln>
                      <a:noFill/>
                    </a:ln>
                  </pic:spPr>
                </pic:pic>
              </a:graphicData>
            </a:graphic>
          </wp:inline>
        </w:drawing>
      </w:r>
    </w:p>
    <w:p w:rsidR="00507E5D" w:rsidRPr="00963D04" w:rsidRDefault="00507E5D" w:rsidP="00507E5D">
      <w:pPr>
        <w:spacing w:after="150" w:line="240" w:lineRule="auto"/>
        <w:jc w:val="center"/>
        <w:rPr>
          <w:rFonts w:ascii="Arial Narrow" w:eastAsia="Times New Roman" w:hAnsi="Arial Narrow" w:cs="Arial"/>
          <w:b/>
          <w:i/>
          <w:color w:val="003A70"/>
          <w:sz w:val="30"/>
          <w:szCs w:val="30"/>
          <w:lang w:eastAsia="en-AU"/>
        </w:rPr>
      </w:pPr>
      <w:r w:rsidRPr="00963D04">
        <w:rPr>
          <w:rFonts w:ascii="Arial Narrow" w:eastAsia="Times New Roman" w:hAnsi="Arial Narrow" w:cs="Arial"/>
          <w:b/>
          <w:i/>
          <w:color w:val="003A70"/>
          <w:sz w:val="30"/>
          <w:szCs w:val="30"/>
          <w:lang w:eastAsia="en-AU"/>
        </w:rPr>
        <w:t>Integrity</w:t>
      </w:r>
    </w:p>
    <w:p w:rsidR="00507E5D" w:rsidRPr="00963D04" w:rsidRDefault="00507E5D" w:rsidP="00507E5D">
      <w:pPr>
        <w:spacing w:after="150" w:line="240" w:lineRule="auto"/>
        <w:jc w:val="center"/>
        <w:rPr>
          <w:rFonts w:ascii="Arial Narrow" w:eastAsia="Times New Roman" w:hAnsi="Arial Narrow" w:cs="Arial"/>
          <w:color w:val="003A70"/>
          <w:sz w:val="28"/>
          <w:szCs w:val="28"/>
          <w:lang w:eastAsia="en-AU"/>
        </w:rPr>
      </w:pPr>
      <w:r w:rsidRPr="00963D04">
        <w:rPr>
          <w:rFonts w:ascii="Arial Narrow" w:eastAsia="Times New Roman" w:hAnsi="Arial Narrow" w:cs="Arial"/>
          <w:color w:val="003A70"/>
          <w:sz w:val="28"/>
          <w:szCs w:val="28"/>
          <w:lang w:eastAsia="en-AU"/>
        </w:rPr>
        <w:t>Integrity is the quality of being honest and having strong moral principles; moral uprightness</w:t>
      </w:r>
    </w:p>
    <w:p w:rsidR="00507E5D" w:rsidRPr="00963D04" w:rsidRDefault="00507E5D" w:rsidP="00507E5D">
      <w:pPr>
        <w:spacing w:after="0" w:line="240" w:lineRule="auto"/>
        <w:jc w:val="center"/>
        <w:rPr>
          <w:rFonts w:ascii="Arial Narrow" w:eastAsia="Times New Roman" w:hAnsi="Arial Narrow" w:cs="Arial"/>
          <w:color w:val="003A70"/>
          <w:sz w:val="21"/>
          <w:szCs w:val="21"/>
          <w:lang w:eastAsia="en-AU"/>
        </w:rPr>
      </w:pPr>
      <w:r w:rsidRPr="00963D04">
        <w:rPr>
          <w:rFonts w:ascii="Arial Narrow" w:eastAsia="Times New Roman" w:hAnsi="Arial Narrow" w:cs="Arial"/>
          <w:noProof/>
          <w:color w:val="003A70"/>
          <w:sz w:val="21"/>
          <w:szCs w:val="21"/>
          <w:lang w:eastAsia="en-AU"/>
        </w:rPr>
        <w:drawing>
          <wp:inline distT="0" distB="0" distL="0" distR="0" wp14:anchorId="6305F4CD" wp14:editId="768D5614">
            <wp:extent cx="1428750" cy="495300"/>
            <wp:effectExtent l="0" t="0" r="0" b="0"/>
            <wp:docPr id="9" name="Picture 9" descr="http://twentysixdev.com/elba/wp-content/uploads/2016/09/ligh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wentysixdev.com/elba/wp-content/uploads/2016/09/light-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28750" cy="495300"/>
                    </a:xfrm>
                    <a:prstGeom prst="rect">
                      <a:avLst/>
                    </a:prstGeom>
                    <a:noFill/>
                    <a:ln>
                      <a:noFill/>
                    </a:ln>
                  </pic:spPr>
                </pic:pic>
              </a:graphicData>
            </a:graphic>
          </wp:inline>
        </w:drawing>
      </w:r>
    </w:p>
    <w:p w:rsidR="00507E5D" w:rsidRPr="00963D04" w:rsidRDefault="00507E5D" w:rsidP="00507E5D">
      <w:pPr>
        <w:spacing w:after="150" w:line="240" w:lineRule="auto"/>
        <w:jc w:val="center"/>
        <w:rPr>
          <w:rFonts w:ascii="Arial Narrow" w:eastAsia="Times New Roman" w:hAnsi="Arial Narrow" w:cs="Arial"/>
          <w:b/>
          <w:i/>
          <w:color w:val="003A70"/>
          <w:sz w:val="30"/>
          <w:szCs w:val="30"/>
          <w:lang w:eastAsia="en-AU"/>
        </w:rPr>
      </w:pPr>
      <w:r w:rsidRPr="00963D04">
        <w:rPr>
          <w:rFonts w:ascii="Arial Narrow" w:eastAsia="Times New Roman" w:hAnsi="Arial Narrow" w:cs="Arial"/>
          <w:b/>
          <w:i/>
          <w:color w:val="003A70"/>
          <w:sz w:val="30"/>
          <w:szCs w:val="30"/>
          <w:lang w:eastAsia="en-AU"/>
        </w:rPr>
        <w:t>Belief</w:t>
      </w:r>
    </w:p>
    <w:p w:rsidR="00507E5D" w:rsidRPr="00963D04" w:rsidRDefault="00507E5D" w:rsidP="00507E5D">
      <w:pPr>
        <w:spacing w:after="150" w:line="240" w:lineRule="auto"/>
        <w:jc w:val="center"/>
        <w:rPr>
          <w:rFonts w:ascii="Arial Narrow" w:eastAsia="Times New Roman" w:hAnsi="Arial Narrow" w:cs="Arial"/>
          <w:color w:val="003A70"/>
          <w:sz w:val="28"/>
          <w:szCs w:val="28"/>
          <w:lang w:eastAsia="en-AU"/>
        </w:rPr>
      </w:pPr>
      <w:r w:rsidRPr="00963D04">
        <w:rPr>
          <w:rFonts w:ascii="Arial Narrow" w:eastAsia="Times New Roman" w:hAnsi="Arial Narrow" w:cs="Arial"/>
          <w:color w:val="003A70"/>
          <w:sz w:val="28"/>
          <w:szCs w:val="28"/>
          <w:lang w:eastAsia="en-AU"/>
        </w:rPr>
        <w:t>Believe that you have the strength and ability to complete any task or achieve any goal</w:t>
      </w:r>
    </w:p>
    <w:p w:rsidR="00507E5D" w:rsidRPr="00963D04" w:rsidRDefault="00507E5D" w:rsidP="00507E5D">
      <w:pPr>
        <w:spacing w:after="0" w:line="240" w:lineRule="auto"/>
        <w:jc w:val="center"/>
        <w:rPr>
          <w:rFonts w:ascii="Arial Narrow" w:eastAsia="Times New Roman" w:hAnsi="Arial Narrow" w:cs="Arial"/>
          <w:color w:val="003A70"/>
          <w:sz w:val="21"/>
          <w:szCs w:val="21"/>
          <w:lang w:eastAsia="en-AU"/>
        </w:rPr>
      </w:pPr>
      <w:r w:rsidRPr="00963D04">
        <w:rPr>
          <w:rFonts w:ascii="Arial Narrow" w:eastAsia="Times New Roman" w:hAnsi="Arial Narrow" w:cs="Arial"/>
          <w:noProof/>
          <w:color w:val="003A70"/>
          <w:sz w:val="21"/>
          <w:szCs w:val="21"/>
          <w:lang w:eastAsia="en-AU"/>
        </w:rPr>
        <w:drawing>
          <wp:inline distT="0" distB="0" distL="0" distR="0" wp14:anchorId="272C35E7" wp14:editId="661CA37A">
            <wp:extent cx="1457325" cy="502276"/>
            <wp:effectExtent l="0" t="0" r="0" b="0"/>
            <wp:docPr id="15" name="Picture 15" descr="http://twentysixdev.com/elba/wp-content/uploads/2016/09/bul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wentysixdev.com/elba/wp-content/uploads/2016/09/bulb-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61241" cy="503626"/>
                    </a:xfrm>
                    <a:prstGeom prst="rect">
                      <a:avLst/>
                    </a:prstGeom>
                    <a:noFill/>
                    <a:ln>
                      <a:noFill/>
                    </a:ln>
                  </pic:spPr>
                </pic:pic>
              </a:graphicData>
            </a:graphic>
          </wp:inline>
        </w:drawing>
      </w:r>
    </w:p>
    <w:p w:rsidR="00507E5D" w:rsidRPr="00963D04" w:rsidRDefault="00507E5D" w:rsidP="00507E5D">
      <w:pPr>
        <w:spacing w:after="150" w:line="240" w:lineRule="auto"/>
        <w:jc w:val="center"/>
        <w:rPr>
          <w:rFonts w:ascii="Arial Narrow" w:eastAsia="Times New Roman" w:hAnsi="Arial Narrow" w:cs="Arial"/>
          <w:b/>
          <w:i/>
          <w:color w:val="003A70"/>
          <w:sz w:val="32"/>
          <w:szCs w:val="32"/>
          <w:lang w:eastAsia="en-AU"/>
        </w:rPr>
      </w:pPr>
      <w:r w:rsidRPr="00963D04">
        <w:rPr>
          <w:rFonts w:ascii="Arial Narrow" w:eastAsia="Times New Roman" w:hAnsi="Arial Narrow" w:cs="Arial"/>
          <w:b/>
          <w:i/>
          <w:color w:val="003A70"/>
          <w:sz w:val="32"/>
          <w:szCs w:val="32"/>
          <w:lang w:eastAsia="en-AU"/>
        </w:rPr>
        <w:t>Enrichment</w:t>
      </w:r>
    </w:p>
    <w:p w:rsidR="00507E5D" w:rsidRDefault="00507E5D" w:rsidP="00507E5D">
      <w:pPr>
        <w:spacing w:after="150" w:line="240" w:lineRule="auto"/>
        <w:jc w:val="center"/>
        <w:rPr>
          <w:rFonts w:ascii="Arial Narrow" w:eastAsia="Times New Roman" w:hAnsi="Arial Narrow" w:cs="Arial"/>
          <w:color w:val="003A70"/>
          <w:sz w:val="28"/>
          <w:szCs w:val="28"/>
          <w:lang w:eastAsia="en-AU"/>
        </w:rPr>
      </w:pPr>
      <w:r w:rsidRPr="00963D04">
        <w:rPr>
          <w:rFonts w:ascii="Arial Narrow" w:eastAsia="Times New Roman" w:hAnsi="Arial Narrow" w:cs="Arial"/>
          <w:color w:val="003A70"/>
          <w:sz w:val="28"/>
          <w:szCs w:val="28"/>
          <w:lang w:eastAsia="en-AU"/>
        </w:rPr>
        <w:t>The act of making life fuller, more meaningful and rewarding</w:t>
      </w:r>
    </w:p>
    <w:p w:rsidR="00507E5D" w:rsidRDefault="00507E5D" w:rsidP="00507E5D">
      <w:pPr>
        <w:spacing w:line="360" w:lineRule="auto"/>
      </w:pPr>
    </w:p>
    <w:p w:rsidR="00091BD0" w:rsidRDefault="00091BD0" w:rsidP="00507E5D">
      <w:pPr>
        <w:spacing w:line="360" w:lineRule="auto"/>
        <w:rPr>
          <w:rStyle w:val="Hyperlink"/>
          <w:rFonts w:ascii="Calibri" w:hAnsi="Calibri" w:cs="Calibri"/>
          <w:b/>
          <w:noProof/>
          <w:color w:val="194479"/>
          <w:sz w:val="32"/>
          <w:szCs w:val="32"/>
        </w:rPr>
      </w:pPr>
    </w:p>
    <w:p w:rsidR="00AB59D7" w:rsidRPr="00C91648" w:rsidRDefault="00AB59D7" w:rsidP="00507E5D">
      <w:pPr>
        <w:spacing w:line="360" w:lineRule="auto"/>
        <w:rPr>
          <w:rStyle w:val="Hyperlink"/>
          <w:rFonts w:ascii="Calibri" w:hAnsi="Calibri" w:cs="Calibri"/>
          <w:b/>
          <w:noProof/>
          <w:color w:val="194479"/>
          <w:sz w:val="32"/>
          <w:szCs w:val="32"/>
        </w:rPr>
      </w:pPr>
      <w:r w:rsidRPr="00C91648">
        <w:rPr>
          <w:rStyle w:val="Hyperlink"/>
          <w:rFonts w:ascii="Calibri" w:hAnsi="Calibri" w:cs="Calibri"/>
          <w:b/>
          <w:noProof/>
          <w:color w:val="194479"/>
          <w:sz w:val="32"/>
          <w:szCs w:val="32"/>
        </w:rPr>
        <w:lastRenderedPageBreak/>
        <w:t>Contents</w:t>
      </w:r>
    </w:p>
    <w:p w:rsidR="00AB59D7" w:rsidRPr="00C91648" w:rsidRDefault="00AB59D7" w:rsidP="00C629D5">
      <w:pPr>
        <w:spacing w:after="0" w:line="420" w:lineRule="auto"/>
        <w:rPr>
          <w:rFonts w:ascii="Calibri" w:hAnsi="Calibri" w:cs="Calibri"/>
          <w:i/>
          <w:color w:val="194479"/>
          <w:szCs w:val="24"/>
        </w:rPr>
      </w:pPr>
      <w:r w:rsidRPr="00C91648">
        <w:rPr>
          <w:rFonts w:ascii="Calibri" w:hAnsi="Calibri" w:cs="Calibri"/>
          <w:i/>
          <w:color w:val="194479"/>
          <w:szCs w:val="24"/>
        </w:rPr>
        <w:t>Welcome to the Elba Annual General Meeting for 201</w:t>
      </w:r>
      <w:r w:rsidR="004B2B13">
        <w:rPr>
          <w:rFonts w:ascii="Calibri" w:hAnsi="Calibri" w:cs="Calibri"/>
          <w:i/>
          <w:color w:val="194479"/>
          <w:szCs w:val="24"/>
        </w:rPr>
        <w:t>5/2016</w:t>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t xml:space="preserve">                  </w:t>
      </w:r>
      <w:r w:rsidR="004B2B13">
        <w:rPr>
          <w:rFonts w:ascii="Calibri" w:hAnsi="Calibri" w:cs="Calibri"/>
          <w:i/>
          <w:color w:val="194479"/>
          <w:szCs w:val="24"/>
        </w:rPr>
        <w:t>4</w:t>
      </w:r>
    </w:p>
    <w:p w:rsidR="00AB59D7" w:rsidRPr="00C91648" w:rsidRDefault="002E58C2" w:rsidP="00C629D5">
      <w:pPr>
        <w:spacing w:after="0" w:line="420" w:lineRule="auto"/>
        <w:rPr>
          <w:rFonts w:ascii="Calibri" w:hAnsi="Calibri" w:cs="Calibri"/>
          <w:i/>
          <w:color w:val="194479"/>
          <w:szCs w:val="24"/>
        </w:rPr>
      </w:pPr>
      <w:r>
        <w:rPr>
          <w:rFonts w:ascii="Calibri" w:hAnsi="Calibri" w:cs="Calibri"/>
          <w:i/>
          <w:color w:val="194479"/>
          <w:szCs w:val="24"/>
        </w:rPr>
        <w:t>Who W</w:t>
      </w:r>
      <w:r w:rsidR="004B2B13">
        <w:rPr>
          <w:rFonts w:ascii="Calibri" w:hAnsi="Calibri" w:cs="Calibri"/>
          <w:i/>
          <w:color w:val="194479"/>
          <w:szCs w:val="24"/>
        </w:rPr>
        <w:t xml:space="preserve">e </w:t>
      </w:r>
      <w:r>
        <w:rPr>
          <w:rFonts w:ascii="Calibri" w:hAnsi="Calibri" w:cs="Calibri"/>
          <w:i/>
          <w:color w:val="194479"/>
          <w:szCs w:val="24"/>
        </w:rPr>
        <w:t>Are</w:t>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t xml:space="preserve">                  </w:t>
      </w:r>
      <w:r w:rsidR="004B2B13">
        <w:rPr>
          <w:rFonts w:ascii="Calibri" w:hAnsi="Calibri" w:cs="Calibri"/>
          <w:i/>
          <w:color w:val="194479"/>
          <w:szCs w:val="24"/>
        </w:rPr>
        <w:t>5</w:t>
      </w:r>
    </w:p>
    <w:p w:rsidR="00AB59D7" w:rsidRPr="00C91648" w:rsidRDefault="002E58C2" w:rsidP="00C629D5">
      <w:pPr>
        <w:spacing w:after="0" w:line="420" w:lineRule="auto"/>
        <w:rPr>
          <w:rFonts w:ascii="Calibri" w:hAnsi="Calibri" w:cs="Calibri"/>
          <w:i/>
          <w:color w:val="194479"/>
          <w:szCs w:val="24"/>
        </w:rPr>
      </w:pPr>
      <w:r>
        <w:rPr>
          <w:rFonts w:ascii="Calibri" w:hAnsi="Calibri" w:cs="Calibri"/>
          <w:i/>
          <w:color w:val="194479"/>
          <w:szCs w:val="24"/>
        </w:rPr>
        <w:t>What We Do</w:t>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t xml:space="preserve">                  </w:t>
      </w:r>
      <w:r w:rsidR="004B2B13">
        <w:rPr>
          <w:rFonts w:ascii="Calibri" w:hAnsi="Calibri" w:cs="Calibri"/>
          <w:i/>
          <w:color w:val="194479"/>
          <w:szCs w:val="24"/>
        </w:rPr>
        <w:t>6</w:t>
      </w:r>
    </w:p>
    <w:p w:rsidR="00AB59D7" w:rsidRPr="00C91648" w:rsidRDefault="002E58C2" w:rsidP="00C629D5">
      <w:pPr>
        <w:spacing w:after="0" w:line="420" w:lineRule="auto"/>
        <w:rPr>
          <w:rFonts w:ascii="Calibri" w:hAnsi="Calibri" w:cs="Calibri"/>
          <w:i/>
          <w:color w:val="194479"/>
          <w:szCs w:val="24"/>
        </w:rPr>
      </w:pPr>
      <w:r>
        <w:rPr>
          <w:rFonts w:ascii="Calibri" w:hAnsi="Calibri" w:cs="Calibri"/>
          <w:i/>
          <w:color w:val="194479"/>
          <w:szCs w:val="24"/>
        </w:rPr>
        <w:t>Disabilities We Support</w:t>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t xml:space="preserve">    </w:t>
      </w:r>
      <w:r w:rsidR="004B2B13">
        <w:rPr>
          <w:rFonts w:ascii="Calibri" w:hAnsi="Calibri" w:cs="Calibri"/>
          <w:i/>
          <w:color w:val="194479"/>
          <w:szCs w:val="24"/>
        </w:rPr>
        <w:t>7</w:t>
      </w:r>
    </w:p>
    <w:p w:rsidR="00AB59D7" w:rsidRPr="00C91648" w:rsidRDefault="00826634" w:rsidP="00C629D5">
      <w:pPr>
        <w:spacing w:after="0" w:line="420" w:lineRule="auto"/>
        <w:rPr>
          <w:rFonts w:ascii="Calibri" w:hAnsi="Calibri" w:cs="Calibri"/>
          <w:i/>
          <w:color w:val="194479"/>
          <w:szCs w:val="24"/>
        </w:rPr>
      </w:pPr>
      <w:r>
        <w:rPr>
          <w:rFonts w:ascii="Calibri" w:hAnsi="Calibri" w:cs="Calibri"/>
          <w:i/>
          <w:color w:val="194479"/>
          <w:szCs w:val="24"/>
        </w:rPr>
        <w:t>Annual General Meeting Minutes 2014-2015</w:t>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t xml:space="preserve">    </w:t>
      </w:r>
      <w:r>
        <w:rPr>
          <w:rFonts w:ascii="Calibri" w:hAnsi="Calibri" w:cs="Calibri"/>
          <w:i/>
          <w:color w:val="194479"/>
          <w:szCs w:val="24"/>
        </w:rPr>
        <w:t>8</w:t>
      </w:r>
    </w:p>
    <w:p w:rsidR="00AB59D7" w:rsidRPr="00C91648" w:rsidRDefault="005A0BEC" w:rsidP="00C629D5">
      <w:pPr>
        <w:spacing w:after="0" w:line="420" w:lineRule="auto"/>
        <w:rPr>
          <w:rFonts w:ascii="Calibri" w:eastAsia="Times New Roman" w:hAnsi="Calibri" w:cs="Calibri"/>
          <w:i/>
          <w:color w:val="194479"/>
          <w:szCs w:val="24"/>
          <w:lang w:eastAsia="en-AU"/>
        </w:rPr>
      </w:pPr>
      <w:r>
        <w:rPr>
          <w:rFonts w:ascii="Calibri" w:eastAsia="Times New Roman" w:hAnsi="Calibri" w:cs="Calibri"/>
          <w:i/>
          <w:color w:val="194479"/>
          <w:szCs w:val="24"/>
          <w:lang w:eastAsia="en-AU"/>
        </w:rPr>
        <w:t>Board of Management</w:t>
      </w:r>
      <w:r>
        <w:rPr>
          <w:rFonts w:ascii="Calibri" w:eastAsia="Times New Roman" w:hAnsi="Calibri" w:cs="Calibri"/>
          <w:i/>
          <w:color w:val="194479"/>
          <w:szCs w:val="24"/>
          <w:lang w:eastAsia="en-AU"/>
        </w:rPr>
        <w:tab/>
      </w:r>
      <w:r>
        <w:rPr>
          <w:rFonts w:ascii="Calibri" w:eastAsia="Times New Roman" w:hAnsi="Calibri" w:cs="Calibri"/>
          <w:i/>
          <w:color w:val="194479"/>
          <w:szCs w:val="24"/>
          <w:lang w:eastAsia="en-AU"/>
        </w:rPr>
        <w:tab/>
      </w:r>
      <w:r>
        <w:rPr>
          <w:rFonts w:ascii="Calibri" w:eastAsia="Times New Roman" w:hAnsi="Calibri" w:cs="Calibri"/>
          <w:i/>
          <w:color w:val="194479"/>
          <w:szCs w:val="24"/>
          <w:lang w:eastAsia="en-AU"/>
        </w:rPr>
        <w:tab/>
      </w:r>
      <w:r>
        <w:rPr>
          <w:rFonts w:ascii="Calibri" w:eastAsia="Times New Roman" w:hAnsi="Calibri" w:cs="Calibri"/>
          <w:i/>
          <w:color w:val="194479"/>
          <w:szCs w:val="24"/>
          <w:lang w:eastAsia="en-AU"/>
        </w:rPr>
        <w:tab/>
      </w:r>
      <w:r>
        <w:rPr>
          <w:rFonts w:ascii="Calibri" w:eastAsia="Times New Roman" w:hAnsi="Calibri" w:cs="Calibri"/>
          <w:i/>
          <w:color w:val="194479"/>
          <w:szCs w:val="24"/>
          <w:lang w:eastAsia="en-AU"/>
        </w:rPr>
        <w:tab/>
      </w:r>
      <w:r>
        <w:rPr>
          <w:rFonts w:ascii="Calibri" w:eastAsia="Times New Roman" w:hAnsi="Calibri" w:cs="Calibri"/>
          <w:i/>
          <w:color w:val="194479"/>
          <w:szCs w:val="24"/>
          <w:lang w:eastAsia="en-AU"/>
        </w:rPr>
        <w:tab/>
      </w:r>
      <w:r>
        <w:rPr>
          <w:rFonts w:ascii="Calibri" w:eastAsia="Times New Roman" w:hAnsi="Calibri" w:cs="Calibri"/>
          <w:i/>
          <w:color w:val="194479"/>
          <w:szCs w:val="24"/>
          <w:lang w:eastAsia="en-AU"/>
        </w:rPr>
        <w:tab/>
      </w:r>
      <w:r>
        <w:rPr>
          <w:rFonts w:ascii="Calibri" w:eastAsia="Times New Roman" w:hAnsi="Calibri" w:cs="Calibri"/>
          <w:i/>
          <w:color w:val="194479"/>
          <w:szCs w:val="24"/>
          <w:lang w:eastAsia="en-AU"/>
        </w:rPr>
        <w:tab/>
      </w:r>
      <w:r>
        <w:rPr>
          <w:rFonts w:ascii="Calibri" w:eastAsia="Times New Roman" w:hAnsi="Calibri" w:cs="Calibri"/>
          <w:i/>
          <w:color w:val="194479"/>
          <w:szCs w:val="24"/>
          <w:lang w:eastAsia="en-AU"/>
        </w:rPr>
        <w:tab/>
      </w:r>
      <w:r>
        <w:rPr>
          <w:rFonts w:ascii="Calibri" w:eastAsia="Times New Roman" w:hAnsi="Calibri" w:cs="Calibri"/>
          <w:i/>
          <w:color w:val="194479"/>
          <w:szCs w:val="24"/>
          <w:lang w:eastAsia="en-AU"/>
        </w:rPr>
        <w:tab/>
        <w:t xml:space="preserve">  </w:t>
      </w:r>
      <w:r w:rsidR="003E17D7">
        <w:rPr>
          <w:rFonts w:ascii="Calibri" w:eastAsia="Times New Roman" w:hAnsi="Calibri" w:cs="Calibri"/>
          <w:i/>
          <w:color w:val="194479"/>
          <w:szCs w:val="24"/>
          <w:lang w:eastAsia="en-AU"/>
        </w:rPr>
        <w:t>15</w:t>
      </w:r>
    </w:p>
    <w:p w:rsidR="00AB59D7" w:rsidRPr="00C91648" w:rsidRDefault="004C14DF" w:rsidP="00C629D5">
      <w:pPr>
        <w:autoSpaceDE w:val="0"/>
        <w:autoSpaceDN w:val="0"/>
        <w:adjustRightInd w:val="0"/>
        <w:spacing w:after="0" w:line="420" w:lineRule="auto"/>
        <w:ind w:right="46"/>
        <w:rPr>
          <w:rFonts w:ascii="Calibri" w:hAnsi="Calibri" w:cs="Calibri"/>
          <w:bCs/>
          <w:i/>
          <w:noProof/>
          <w:color w:val="194479"/>
          <w:szCs w:val="24"/>
        </w:rPr>
      </w:pPr>
      <w:r>
        <w:rPr>
          <w:rFonts w:ascii="Calibri" w:hAnsi="Calibri" w:cs="Calibri"/>
          <w:bCs/>
          <w:i/>
          <w:noProof/>
          <w:color w:val="194479"/>
          <w:szCs w:val="24"/>
        </w:rPr>
        <w:t>Chairman’s</w:t>
      </w:r>
      <w:r w:rsidR="005A0BEC">
        <w:rPr>
          <w:rFonts w:ascii="Calibri" w:hAnsi="Calibri" w:cs="Calibri"/>
          <w:bCs/>
          <w:i/>
          <w:noProof/>
          <w:color w:val="194479"/>
          <w:szCs w:val="24"/>
        </w:rPr>
        <w:t xml:space="preserve"> Report</w:t>
      </w:r>
      <w:r w:rsidR="005A0BEC">
        <w:rPr>
          <w:rFonts w:ascii="Calibri" w:hAnsi="Calibri" w:cs="Calibri"/>
          <w:bCs/>
          <w:i/>
          <w:noProof/>
          <w:color w:val="194479"/>
          <w:szCs w:val="24"/>
        </w:rPr>
        <w:tab/>
      </w:r>
      <w:r w:rsidR="005A0BEC">
        <w:rPr>
          <w:rFonts w:ascii="Calibri" w:hAnsi="Calibri" w:cs="Calibri"/>
          <w:bCs/>
          <w:i/>
          <w:noProof/>
          <w:color w:val="194479"/>
          <w:szCs w:val="24"/>
        </w:rPr>
        <w:tab/>
      </w:r>
      <w:r w:rsidR="005A0BEC">
        <w:rPr>
          <w:rFonts w:ascii="Calibri" w:hAnsi="Calibri" w:cs="Calibri"/>
          <w:bCs/>
          <w:i/>
          <w:noProof/>
          <w:color w:val="194479"/>
          <w:szCs w:val="24"/>
        </w:rPr>
        <w:tab/>
      </w:r>
      <w:r w:rsidR="005A0BEC">
        <w:rPr>
          <w:rFonts w:ascii="Calibri" w:hAnsi="Calibri" w:cs="Calibri"/>
          <w:bCs/>
          <w:i/>
          <w:noProof/>
          <w:color w:val="194479"/>
          <w:szCs w:val="24"/>
        </w:rPr>
        <w:tab/>
      </w:r>
      <w:r w:rsidR="005A0BEC">
        <w:rPr>
          <w:rFonts w:ascii="Calibri" w:hAnsi="Calibri" w:cs="Calibri"/>
          <w:bCs/>
          <w:i/>
          <w:noProof/>
          <w:color w:val="194479"/>
          <w:szCs w:val="24"/>
        </w:rPr>
        <w:tab/>
      </w:r>
      <w:r w:rsidR="005A0BEC">
        <w:rPr>
          <w:rFonts w:ascii="Calibri" w:hAnsi="Calibri" w:cs="Calibri"/>
          <w:bCs/>
          <w:i/>
          <w:noProof/>
          <w:color w:val="194479"/>
          <w:szCs w:val="24"/>
        </w:rPr>
        <w:tab/>
      </w:r>
      <w:r w:rsidR="005A0BEC">
        <w:rPr>
          <w:rFonts w:ascii="Calibri" w:hAnsi="Calibri" w:cs="Calibri"/>
          <w:bCs/>
          <w:i/>
          <w:noProof/>
          <w:color w:val="194479"/>
          <w:szCs w:val="24"/>
        </w:rPr>
        <w:tab/>
      </w:r>
      <w:r w:rsidR="005A0BEC">
        <w:rPr>
          <w:rFonts w:ascii="Calibri" w:hAnsi="Calibri" w:cs="Calibri"/>
          <w:bCs/>
          <w:i/>
          <w:noProof/>
          <w:color w:val="194479"/>
          <w:szCs w:val="24"/>
        </w:rPr>
        <w:tab/>
      </w:r>
      <w:r w:rsidR="005A0BEC">
        <w:rPr>
          <w:rFonts w:ascii="Calibri" w:hAnsi="Calibri" w:cs="Calibri"/>
          <w:bCs/>
          <w:i/>
          <w:noProof/>
          <w:color w:val="194479"/>
          <w:szCs w:val="24"/>
        </w:rPr>
        <w:tab/>
      </w:r>
      <w:r w:rsidR="005A0BEC">
        <w:rPr>
          <w:rFonts w:ascii="Calibri" w:hAnsi="Calibri" w:cs="Calibri"/>
          <w:bCs/>
          <w:i/>
          <w:noProof/>
          <w:color w:val="194479"/>
          <w:szCs w:val="24"/>
        </w:rPr>
        <w:tab/>
        <w:t xml:space="preserve">  </w:t>
      </w:r>
      <w:r w:rsidR="003E17D7">
        <w:rPr>
          <w:rFonts w:ascii="Calibri" w:hAnsi="Calibri" w:cs="Calibri"/>
          <w:bCs/>
          <w:i/>
          <w:noProof/>
          <w:color w:val="194479"/>
          <w:szCs w:val="24"/>
        </w:rPr>
        <w:t>16</w:t>
      </w:r>
    </w:p>
    <w:p w:rsidR="00AB59D7" w:rsidRPr="00C91648" w:rsidRDefault="004C14DF" w:rsidP="00C629D5">
      <w:pPr>
        <w:autoSpaceDE w:val="0"/>
        <w:autoSpaceDN w:val="0"/>
        <w:adjustRightInd w:val="0"/>
        <w:spacing w:after="0" w:line="420" w:lineRule="auto"/>
        <w:ind w:right="46"/>
        <w:rPr>
          <w:rFonts w:ascii="Calibri" w:hAnsi="Calibri" w:cs="Calibri"/>
          <w:bCs/>
          <w:i/>
          <w:noProof/>
          <w:color w:val="194479"/>
          <w:szCs w:val="24"/>
        </w:rPr>
      </w:pPr>
      <w:r w:rsidRPr="00C91648">
        <w:rPr>
          <w:rFonts w:ascii="Calibri" w:hAnsi="Calibri" w:cs="Calibri"/>
          <w:bCs/>
          <w:i/>
          <w:noProof/>
          <w:color w:val="194479"/>
          <w:szCs w:val="24"/>
        </w:rPr>
        <w:t>Chief Executive Officer’s Report</w:t>
      </w:r>
      <w:bookmarkStart w:id="0" w:name="_Toc302639066"/>
      <w:r w:rsidR="005A0BEC">
        <w:rPr>
          <w:rFonts w:ascii="Calibri" w:hAnsi="Calibri" w:cs="Calibri"/>
          <w:bCs/>
          <w:i/>
          <w:noProof/>
          <w:color w:val="194479"/>
          <w:szCs w:val="24"/>
        </w:rPr>
        <w:tab/>
      </w:r>
      <w:r w:rsidR="005A0BEC">
        <w:rPr>
          <w:rFonts w:ascii="Calibri" w:hAnsi="Calibri" w:cs="Calibri"/>
          <w:bCs/>
          <w:i/>
          <w:noProof/>
          <w:color w:val="194479"/>
          <w:szCs w:val="24"/>
        </w:rPr>
        <w:tab/>
      </w:r>
      <w:r w:rsidR="005A0BEC">
        <w:rPr>
          <w:rFonts w:ascii="Calibri" w:hAnsi="Calibri" w:cs="Calibri"/>
          <w:bCs/>
          <w:i/>
          <w:noProof/>
          <w:color w:val="194479"/>
          <w:szCs w:val="24"/>
        </w:rPr>
        <w:tab/>
      </w:r>
      <w:r w:rsidR="005A0BEC">
        <w:rPr>
          <w:rFonts w:ascii="Calibri" w:hAnsi="Calibri" w:cs="Calibri"/>
          <w:bCs/>
          <w:i/>
          <w:noProof/>
          <w:color w:val="194479"/>
          <w:szCs w:val="24"/>
        </w:rPr>
        <w:tab/>
      </w:r>
      <w:r w:rsidR="005A0BEC">
        <w:rPr>
          <w:rFonts w:ascii="Calibri" w:hAnsi="Calibri" w:cs="Calibri"/>
          <w:bCs/>
          <w:i/>
          <w:noProof/>
          <w:color w:val="194479"/>
          <w:szCs w:val="24"/>
        </w:rPr>
        <w:tab/>
      </w:r>
      <w:r w:rsidR="005A0BEC">
        <w:rPr>
          <w:rFonts w:ascii="Calibri" w:hAnsi="Calibri" w:cs="Calibri"/>
          <w:bCs/>
          <w:i/>
          <w:noProof/>
          <w:color w:val="194479"/>
          <w:szCs w:val="24"/>
        </w:rPr>
        <w:tab/>
      </w:r>
      <w:r w:rsidR="005A0BEC">
        <w:rPr>
          <w:rFonts w:ascii="Calibri" w:hAnsi="Calibri" w:cs="Calibri"/>
          <w:bCs/>
          <w:i/>
          <w:noProof/>
          <w:color w:val="194479"/>
          <w:szCs w:val="24"/>
        </w:rPr>
        <w:tab/>
      </w:r>
      <w:r w:rsidR="005A0BEC">
        <w:rPr>
          <w:rFonts w:ascii="Calibri" w:hAnsi="Calibri" w:cs="Calibri"/>
          <w:bCs/>
          <w:i/>
          <w:noProof/>
          <w:color w:val="194479"/>
          <w:szCs w:val="24"/>
        </w:rPr>
        <w:tab/>
        <w:t xml:space="preserve">               </w:t>
      </w:r>
      <w:r w:rsidR="005A0BEC" w:rsidRPr="00C91648">
        <w:rPr>
          <w:rFonts w:ascii="Calibri" w:hAnsi="Calibri" w:cs="Calibri"/>
          <w:bCs/>
          <w:i/>
          <w:noProof/>
          <w:color w:val="194479"/>
          <w:szCs w:val="24"/>
        </w:rPr>
        <w:t xml:space="preserve"> </w:t>
      </w:r>
      <w:r w:rsidR="003E17D7">
        <w:rPr>
          <w:rFonts w:ascii="Calibri" w:hAnsi="Calibri" w:cs="Calibri"/>
          <w:bCs/>
          <w:i/>
          <w:noProof/>
          <w:color w:val="194479"/>
          <w:szCs w:val="24"/>
        </w:rPr>
        <w:t>18</w:t>
      </w:r>
    </w:p>
    <w:bookmarkEnd w:id="0"/>
    <w:p w:rsidR="00AB59D7" w:rsidRPr="00C91648" w:rsidRDefault="004C14DF" w:rsidP="00C629D5">
      <w:pPr>
        <w:autoSpaceDE w:val="0"/>
        <w:autoSpaceDN w:val="0"/>
        <w:adjustRightInd w:val="0"/>
        <w:spacing w:after="0" w:line="420" w:lineRule="auto"/>
        <w:ind w:right="46"/>
        <w:rPr>
          <w:rFonts w:ascii="Calibri" w:hAnsi="Calibri" w:cs="Calibri"/>
          <w:i/>
          <w:color w:val="194479"/>
          <w:szCs w:val="24"/>
        </w:rPr>
      </w:pPr>
      <w:r>
        <w:rPr>
          <w:rFonts w:ascii="Calibri" w:hAnsi="Calibri" w:cs="Calibri"/>
          <w:i/>
          <w:color w:val="194479"/>
          <w:szCs w:val="24"/>
        </w:rPr>
        <w:t>Treasurer’</w:t>
      </w:r>
      <w:r w:rsidR="00782BB5">
        <w:rPr>
          <w:rFonts w:ascii="Calibri" w:hAnsi="Calibri" w:cs="Calibri"/>
          <w:i/>
          <w:color w:val="194479"/>
          <w:szCs w:val="24"/>
        </w:rPr>
        <w:t xml:space="preserve">s </w:t>
      </w:r>
      <w:r w:rsidR="005A0BEC">
        <w:rPr>
          <w:rFonts w:ascii="Calibri" w:hAnsi="Calibri" w:cs="Calibri"/>
          <w:i/>
          <w:color w:val="194479"/>
          <w:szCs w:val="24"/>
        </w:rPr>
        <w:t>Report</w:t>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t xml:space="preserve">  </w:t>
      </w:r>
      <w:r w:rsidR="003E17D7">
        <w:rPr>
          <w:rFonts w:ascii="Calibri" w:hAnsi="Calibri" w:cs="Calibri"/>
          <w:i/>
          <w:color w:val="194479"/>
          <w:szCs w:val="24"/>
        </w:rPr>
        <w:t>21</w:t>
      </w:r>
    </w:p>
    <w:p w:rsidR="00782BB5" w:rsidRDefault="004C14DF" w:rsidP="00C629D5">
      <w:pPr>
        <w:spacing w:after="0" w:line="420" w:lineRule="auto"/>
        <w:rPr>
          <w:rFonts w:ascii="Calibri" w:hAnsi="Calibri" w:cs="Calibri"/>
          <w:i/>
          <w:color w:val="194479"/>
          <w:szCs w:val="24"/>
        </w:rPr>
      </w:pPr>
      <w:bookmarkStart w:id="1" w:name="_Toc302639067"/>
      <w:r w:rsidRPr="00C91648">
        <w:rPr>
          <w:rFonts w:ascii="Calibri" w:hAnsi="Calibri" w:cs="Calibri"/>
          <w:i/>
          <w:color w:val="194479"/>
          <w:szCs w:val="24"/>
        </w:rPr>
        <w:t>Elba Inc. Financial Statements</w:t>
      </w:r>
      <w:r w:rsidR="00B05361">
        <w:rPr>
          <w:rFonts w:ascii="Calibri" w:hAnsi="Calibri" w:cs="Calibri"/>
          <w:i/>
          <w:color w:val="194479"/>
          <w:szCs w:val="24"/>
        </w:rPr>
        <w:t xml:space="preserve"> f</w:t>
      </w:r>
      <w:r>
        <w:rPr>
          <w:rFonts w:ascii="Calibri" w:hAnsi="Calibri" w:cs="Calibri"/>
          <w:i/>
          <w:color w:val="194479"/>
          <w:szCs w:val="24"/>
        </w:rPr>
        <w:t xml:space="preserve">or </w:t>
      </w:r>
      <w:r w:rsidR="005A0BEC">
        <w:rPr>
          <w:rFonts w:ascii="Calibri" w:hAnsi="Calibri" w:cs="Calibri"/>
          <w:i/>
          <w:color w:val="194479"/>
          <w:szCs w:val="24"/>
        </w:rPr>
        <w:t>the year ended 30 June 2016</w:t>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t xml:space="preserve">  </w:t>
      </w:r>
      <w:r>
        <w:rPr>
          <w:rFonts w:ascii="Calibri" w:hAnsi="Calibri" w:cs="Calibri"/>
          <w:i/>
          <w:color w:val="194479"/>
          <w:szCs w:val="24"/>
        </w:rPr>
        <w:t>2</w:t>
      </w:r>
      <w:bookmarkEnd w:id="1"/>
      <w:r w:rsidR="003E17D7">
        <w:rPr>
          <w:rFonts w:ascii="Calibri" w:hAnsi="Calibri" w:cs="Calibri"/>
          <w:i/>
          <w:color w:val="194479"/>
          <w:szCs w:val="24"/>
        </w:rPr>
        <w:t>2</w:t>
      </w:r>
    </w:p>
    <w:p w:rsidR="00782BB5" w:rsidRDefault="00782BB5" w:rsidP="00C629D5">
      <w:pPr>
        <w:spacing w:after="0" w:line="420" w:lineRule="auto"/>
        <w:rPr>
          <w:rFonts w:ascii="Calibri" w:hAnsi="Calibri" w:cs="Calibri"/>
          <w:i/>
          <w:color w:val="194479"/>
          <w:szCs w:val="24"/>
        </w:rPr>
      </w:pPr>
      <w:r>
        <w:rPr>
          <w:rFonts w:ascii="Calibri" w:hAnsi="Calibri" w:cs="Calibri"/>
          <w:i/>
          <w:color w:val="194479"/>
          <w:szCs w:val="24"/>
        </w:rPr>
        <w:t>Notes to and forming part of the Accounts f</w:t>
      </w:r>
      <w:r w:rsidR="005A0BEC">
        <w:rPr>
          <w:rFonts w:ascii="Calibri" w:hAnsi="Calibri" w:cs="Calibri"/>
          <w:i/>
          <w:color w:val="194479"/>
          <w:szCs w:val="24"/>
        </w:rPr>
        <w:t>or the year ended 30 June 2016</w:t>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t xml:space="preserve">  </w:t>
      </w:r>
      <w:r w:rsidR="003E17D7">
        <w:rPr>
          <w:rFonts w:ascii="Calibri" w:hAnsi="Calibri" w:cs="Calibri"/>
          <w:i/>
          <w:color w:val="194479"/>
          <w:szCs w:val="24"/>
        </w:rPr>
        <w:t>26</w:t>
      </w:r>
    </w:p>
    <w:p w:rsidR="007F417F" w:rsidRPr="007F417F" w:rsidRDefault="007F417F" w:rsidP="00C629D5">
      <w:pPr>
        <w:spacing w:after="0" w:line="420" w:lineRule="auto"/>
        <w:rPr>
          <w:rFonts w:ascii="Calibri" w:hAnsi="Calibri" w:cs="Calibri"/>
          <w:i/>
          <w:color w:val="194479"/>
          <w:szCs w:val="24"/>
        </w:rPr>
      </w:pPr>
      <w:r w:rsidRPr="00C91648">
        <w:rPr>
          <w:rFonts w:ascii="Calibri" w:hAnsi="Calibri" w:cs="Calibri"/>
          <w:i/>
          <w:color w:val="194479"/>
          <w:szCs w:val="24"/>
        </w:rPr>
        <w:t>Statement by Members of the Management Comm</w:t>
      </w:r>
      <w:r w:rsidR="005A0BEC">
        <w:rPr>
          <w:rFonts w:ascii="Calibri" w:hAnsi="Calibri" w:cs="Calibri"/>
          <w:i/>
          <w:color w:val="194479"/>
          <w:szCs w:val="24"/>
        </w:rPr>
        <w:t>ittee</w:t>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t xml:space="preserve">  </w:t>
      </w:r>
      <w:r>
        <w:rPr>
          <w:rFonts w:ascii="Calibri" w:hAnsi="Calibri" w:cs="Calibri"/>
          <w:i/>
          <w:color w:val="194479"/>
          <w:szCs w:val="24"/>
        </w:rPr>
        <w:t>29</w:t>
      </w:r>
    </w:p>
    <w:p w:rsidR="00AB59D7" w:rsidRPr="004C14DF" w:rsidRDefault="00AB59D7" w:rsidP="00C629D5">
      <w:pPr>
        <w:pStyle w:val="Heading1"/>
        <w:spacing w:before="0" w:beforeAutospacing="0" w:afterAutospacing="0" w:line="420" w:lineRule="auto"/>
        <w:rPr>
          <w:rFonts w:ascii="Calibri" w:hAnsi="Calibri" w:cs="Calibri"/>
          <w:b w:val="0"/>
          <w:i/>
          <w:color w:val="194479"/>
          <w:sz w:val="22"/>
          <w:szCs w:val="22"/>
        </w:rPr>
      </w:pPr>
      <w:bookmarkStart w:id="2" w:name="_Toc302639068"/>
      <w:r w:rsidRPr="004C14DF">
        <w:rPr>
          <w:rFonts w:ascii="Calibri" w:hAnsi="Calibri" w:cs="Calibri"/>
          <w:b w:val="0"/>
          <w:i/>
          <w:color w:val="194479"/>
          <w:sz w:val="22"/>
          <w:szCs w:val="22"/>
        </w:rPr>
        <w:t>Independent Auditor Report</w:t>
      </w:r>
      <w:bookmarkEnd w:id="2"/>
      <w:r w:rsidRPr="004C14DF">
        <w:rPr>
          <w:rFonts w:ascii="Calibri" w:hAnsi="Calibri" w:cs="Calibri"/>
          <w:b w:val="0"/>
          <w:i/>
          <w:color w:val="194479"/>
          <w:sz w:val="22"/>
          <w:szCs w:val="22"/>
        </w:rPr>
        <w:t xml:space="preserve"> to </w:t>
      </w:r>
      <w:r w:rsidR="005A0BEC">
        <w:rPr>
          <w:rFonts w:ascii="Calibri" w:hAnsi="Calibri" w:cs="Calibri"/>
          <w:b w:val="0"/>
          <w:i/>
          <w:color w:val="194479"/>
          <w:sz w:val="22"/>
          <w:szCs w:val="22"/>
        </w:rPr>
        <w:t>the members of Elba Incorporated</w:t>
      </w:r>
      <w:r w:rsidR="005A0BEC">
        <w:rPr>
          <w:rFonts w:ascii="Calibri" w:hAnsi="Calibri" w:cs="Calibri"/>
          <w:b w:val="0"/>
          <w:i/>
          <w:color w:val="194479"/>
          <w:sz w:val="22"/>
          <w:szCs w:val="22"/>
        </w:rPr>
        <w:tab/>
      </w:r>
      <w:r w:rsidR="005A0BEC">
        <w:rPr>
          <w:rFonts w:ascii="Calibri" w:hAnsi="Calibri" w:cs="Calibri"/>
          <w:b w:val="0"/>
          <w:i/>
          <w:color w:val="194479"/>
          <w:sz w:val="22"/>
          <w:szCs w:val="22"/>
        </w:rPr>
        <w:tab/>
      </w:r>
      <w:r w:rsidR="005A0BEC">
        <w:rPr>
          <w:rFonts w:ascii="Calibri" w:hAnsi="Calibri" w:cs="Calibri"/>
          <w:b w:val="0"/>
          <w:i/>
          <w:color w:val="194479"/>
          <w:sz w:val="22"/>
          <w:szCs w:val="22"/>
        </w:rPr>
        <w:tab/>
      </w:r>
      <w:r w:rsidR="005A0BEC">
        <w:rPr>
          <w:rFonts w:ascii="Calibri" w:hAnsi="Calibri" w:cs="Calibri"/>
          <w:b w:val="0"/>
          <w:i/>
          <w:color w:val="194479"/>
          <w:sz w:val="22"/>
          <w:szCs w:val="22"/>
        </w:rPr>
        <w:tab/>
        <w:t xml:space="preserve">  </w:t>
      </w:r>
      <w:r w:rsidR="004C14DF" w:rsidRPr="004C14DF">
        <w:rPr>
          <w:rFonts w:ascii="Calibri" w:hAnsi="Calibri" w:cs="Calibri"/>
          <w:b w:val="0"/>
          <w:i/>
          <w:color w:val="194479"/>
          <w:sz w:val="22"/>
          <w:szCs w:val="22"/>
        </w:rPr>
        <w:t>30</w:t>
      </w:r>
    </w:p>
    <w:p w:rsidR="00AB59D7" w:rsidRPr="00C91648" w:rsidRDefault="00AB59D7" w:rsidP="00C629D5">
      <w:pPr>
        <w:spacing w:after="0" w:line="420" w:lineRule="auto"/>
        <w:rPr>
          <w:rFonts w:ascii="Calibri" w:hAnsi="Calibri" w:cs="Calibri"/>
          <w:i/>
          <w:color w:val="194479"/>
          <w:szCs w:val="24"/>
        </w:rPr>
      </w:pPr>
      <w:bookmarkStart w:id="3" w:name="_Toc302639070"/>
      <w:r w:rsidRPr="00C91648">
        <w:rPr>
          <w:rFonts w:ascii="Calibri" w:hAnsi="Calibri" w:cs="Calibri"/>
          <w:i/>
          <w:color w:val="194479"/>
          <w:szCs w:val="24"/>
        </w:rPr>
        <w:t>Auditor’s Certification Statement</w:t>
      </w:r>
      <w:bookmarkEnd w:id="3"/>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t xml:space="preserve">  </w:t>
      </w:r>
      <w:r w:rsidR="007F417F">
        <w:rPr>
          <w:rFonts w:ascii="Calibri" w:hAnsi="Calibri" w:cs="Calibri"/>
          <w:i/>
          <w:color w:val="194479"/>
          <w:szCs w:val="24"/>
        </w:rPr>
        <w:t>31</w:t>
      </w:r>
    </w:p>
    <w:p w:rsidR="00AB59D7" w:rsidRPr="00C91648" w:rsidRDefault="00AB59D7" w:rsidP="00C629D5">
      <w:pPr>
        <w:spacing w:after="0" w:line="420" w:lineRule="auto"/>
        <w:rPr>
          <w:rFonts w:ascii="Calibri" w:hAnsi="Calibri" w:cs="Calibri"/>
          <w:i/>
          <w:color w:val="194479"/>
          <w:szCs w:val="24"/>
        </w:rPr>
      </w:pPr>
      <w:r w:rsidRPr="00C91648">
        <w:rPr>
          <w:rFonts w:ascii="Calibri" w:hAnsi="Calibri" w:cs="Calibri"/>
          <w:i/>
          <w:color w:val="194479"/>
          <w:szCs w:val="24"/>
        </w:rPr>
        <w:t>Receptionist’s Report</w:t>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t xml:space="preserve">  </w:t>
      </w:r>
      <w:r w:rsidR="00782BB5">
        <w:rPr>
          <w:rFonts w:ascii="Calibri" w:hAnsi="Calibri" w:cs="Calibri"/>
          <w:i/>
          <w:color w:val="194479"/>
          <w:szCs w:val="24"/>
        </w:rPr>
        <w:t>32</w:t>
      </w:r>
    </w:p>
    <w:p w:rsidR="00AB59D7" w:rsidRPr="00C91648" w:rsidRDefault="00782BB5" w:rsidP="00C629D5">
      <w:pPr>
        <w:spacing w:after="0" w:line="420" w:lineRule="auto"/>
        <w:rPr>
          <w:rFonts w:ascii="Calibri" w:hAnsi="Calibri" w:cs="Calibri"/>
          <w:i/>
          <w:color w:val="194479"/>
          <w:szCs w:val="24"/>
        </w:rPr>
      </w:pPr>
      <w:r>
        <w:rPr>
          <w:rFonts w:ascii="Calibri" w:hAnsi="Calibri" w:cs="Calibri"/>
          <w:i/>
          <w:color w:val="194479"/>
          <w:szCs w:val="24"/>
        </w:rPr>
        <w:t>Community Access Officer’s R</w:t>
      </w:r>
      <w:r w:rsidRPr="00C91648">
        <w:rPr>
          <w:rFonts w:ascii="Calibri" w:hAnsi="Calibri" w:cs="Calibri"/>
          <w:i/>
          <w:color w:val="194479"/>
          <w:szCs w:val="24"/>
        </w:rPr>
        <w:t>eport</w:t>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t xml:space="preserve">  </w:t>
      </w:r>
      <w:r>
        <w:rPr>
          <w:rFonts w:ascii="Calibri" w:hAnsi="Calibri" w:cs="Calibri"/>
          <w:i/>
          <w:color w:val="194479"/>
          <w:szCs w:val="24"/>
        </w:rPr>
        <w:t>32</w:t>
      </w:r>
    </w:p>
    <w:p w:rsidR="00782BB5" w:rsidRDefault="00782BB5" w:rsidP="00C629D5">
      <w:pPr>
        <w:spacing w:after="0" w:line="420" w:lineRule="auto"/>
        <w:rPr>
          <w:rFonts w:ascii="Calibri" w:hAnsi="Calibri" w:cs="Calibri"/>
          <w:i/>
          <w:color w:val="194479"/>
        </w:rPr>
      </w:pPr>
      <w:r>
        <w:rPr>
          <w:rFonts w:ascii="Calibri" w:hAnsi="Calibri" w:cs="Calibri"/>
          <w:i/>
          <w:color w:val="194479"/>
        </w:rPr>
        <w:t>Payroll Officer’s Report</w:t>
      </w:r>
      <w:r w:rsidR="005A0BEC">
        <w:rPr>
          <w:rFonts w:ascii="Calibri" w:hAnsi="Calibri" w:cs="Calibri"/>
          <w:i/>
          <w:color w:val="194479"/>
        </w:rPr>
        <w:tab/>
      </w:r>
      <w:r w:rsidR="005A0BEC">
        <w:rPr>
          <w:rFonts w:ascii="Calibri" w:hAnsi="Calibri" w:cs="Calibri"/>
          <w:i/>
          <w:color w:val="194479"/>
        </w:rPr>
        <w:tab/>
      </w:r>
      <w:r w:rsidR="005A0BEC">
        <w:rPr>
          <w:rFonts w:ascii="Calibri" w:hAnsi="Calibri" w:cs="Calibri"/>
          <w:i/>
          <w:color w:val="194479"/>
        </w:rPr>
        <w:tab/>
      </w:r>
      <w:r w:rsidR="005A0BEC">
        <w:rPr>
          <w:rFonts w:ascii="Calibri" w:hAnsi="Calibri" w:cs="Calibri"/>
          <w:i/>
          <w:color w:val="194479"/>
        </w:rPr>
        <w:tab/>
      </w:r>
      <w:r w:rsidR="005A0BEC">
        <w:rPr>
          <w:rFonts w:ascii="Calibri" w:hAnsi="Calibri" w:cs="Calibri"/>
          <w:i/>
          <w:color w:val="194479"/>
        </w:rPr>
        <w:tab/>
      </w:r>
      <w:r w:rsidR="005A0BEC">
        <w:rPr>
          <w:rFonts w:ascii="Calibri" w:hAnsi="Calibri" w:cs="Calibri"/>
          <w:i/>
          <w:color w:val="194479"/>
        </w:rPr>
        <w:tab/>
      </w:r>
      <w:r w:rsidR="005A0BEC">
        <w:rPr>
          <w:rFonts w:ascii="Calibri" w:hAnsi="Calibri" w:cs="Calibri"/>
          <w:i/>
          <w:color w:val="194479"/>
        </w:rPr>
        <w:tab/>
      </w:r>
      <w:r w:rsidR="005A0BEC">
        <w:rPr>
          <w:rFonts w:ascii="Calibri" w:hAnsi="Calibri" w:cs="Calibri"/>
          <w:i/>
          <w:color w:val="194479"/>
        </w:rPr>
        <w:tab/>
      </w:r>
      <w:r w:rsidR="005A0BEC">
        <w:rPr>
          <w:rFonts w:ascii="Calibri" w:hAnsi="Calibri" w:cs="Calibri"/>
          <w:i/>
          <w:color w:val="194479"/>
        </w:rPr>
        <w:tab/>
      </w:r>
      <w:r w:rsidR="005A0BEC">
        <w:rPr>
          <w:rFonts w:ascii="Calibri" w:hAnsi="Calibri" w:cs="Calibri"/>
          <w:i/>
          <w:color w:val="194479"/>
        </w:rPr>
        <w:tab/>
        <w:t xml:space="preserve">  </w:t>
      </w:r>
      <w:r>
        <w:rPr>
          <w:rFonts w:ascii="Calibri" w:hAnsi="Calibri" w:cs="Calibri"/>
          <w:i/>
          <w:color w:val="194479"/>
        </w:rPr>
        <w:t>34</w:t>
      </w:r>
    </w:p>
    <w:p w:rsidR="00AB59D7" w:rsidRPr="00C91648" w:rsidRDefault="00782BB5" w:rsidP="00C629D5">
      <w:pPr>
        <w:spacing w:after="0" w:line="420" w:lineRule="auto"/>
        <w:rPr>
          <w:rFonts w:ascii="Calibri" w:hAnsi="Calibri" w:cs="Calibri"/>
          <w:i/>
          <w:color w:val="194479"/>
        </w:rPr>
      </w:pPr>
      <w:r>
        <w:rPr>
          <w:rFonts w:ascii="Calibri" w:hAnsi="Calibri" w:cs="Calibri"/>
          <w:i/>
          <w:color w:val="194479"/>
        </w:rPr>
        <w:t>HR/Finance Officer’s Report</w:t>
      </w:r>
      <w:r w:rsidR="005A0BEC">
        <w:rPr>
          <w:rFonts w:ascii="Calibri" w:hAnsi="Calibri" w:cs="Calibri"/>
          <w:i/>
          <w:color w:val="194479"/>
        </w:rPr>
        <w:tab/>
      </w:r>
      <w:r w:rsidR="005A0BEC">
        <w:rPr>
          <w:rFonts w:ascii="Calibri" w:hAnsi="Calibri" w:cs="Calibri"/>
          <w:i/>
          <w:color w:val="194479"/>
        </w:rPr>
        <w:tab/>
      </w:r>
      <w:r w:rsidR="005A0BEC">
        <w:rPr>
          <w:rFonts w:ascii="Calibri" w:hAnsi="Calibri" w:cs="Calibri"/>
          <w:i/>
          <w:color w:val="194479"/>
        </w:rPr>
        <w:tab/>
      </w:r>
      <w:r w:rsidR="005A0BEC">
        <w:rPr>
          <w:rFonts w:ascii="Calibri" w:hAnsi="Calibri" w:cs="Calibri"/>
          <w:i/>
          <w:color w:val="194479"/>
        </w:rPr>
        <w:tab/>
      </w:r>
      <w:r w:rsidR="005A0BEC">
        <w:rPr>
          <w:rFonts w:ascii="Calibri" w:hAnsi="Calibri" w:cs="Calibri"/>
          <w:i/>
          <w:color w:val="194479"/>
        </w:rPr>
        <w:tab/>
      </w:r>
      <w:r w:rsidR="005A0BEC">
        <w:rPr>
          <w:rFonts w:ascii="Calibri" w:hAnsi="Calibri" w:cs="Calibri"/>
          <w:i/>
          <w:color w:val="194479"/>
        </w:rPr>
        <w:tab/>
      </w:r>
      <w:r w:rsidR="005A0BEC">
        <w:rPr>
          <w:rFonts w:ascii="Calibri" w:hAnsi="Calibri" w:cs="Calibri"/>
          <w:i/>
          <w:color w:val="194479"/>
        </w:rPr>
        <w:tab/>
      </w:r>
      <w:r w:rsidR="005A0BEC">
        <w:rPr>
          <w:rFonts w:ascii="Calibri" w:hAnsi="Calibri" w:cs="Calibri"/>
          <w:i/>
          <w:color w:val="194479"/>
        </w:rPr>
        <w:tab/>
      </w:r>
      <w:r w:rsidR="005A0BEC">
        <w:rPr>
          <w:rFonts w:ascii="Calibri" w:hAnsi="Calibri" w:cs="Calibri"/>
          <w:i/>
          <w:color w:val="194479"/>
        </w:rPr>
        <w:tab/>
        <w:t xml:space="preserve">  </w:t>
      </w:r>
      <w:r>
        <w:rPr>
          <w:rFonts w:ascii="Calibri" w:hAnsi="Calibri" w:cs="Calibri"/>
          <w:i/>
          <w:color w:val="194479"/>
        </w:rPr>
        <w:t>35</w:t>
      </w:r>
    </w:p>
    <w:p w:rsidR="00AB59D7" w:rsidRPr="00C91648" w:rsidRDefault="00AB59D7" w:rsidP="00C629D5">
      <w:pPr>
        <w:spacing w:after="0" w:line="420" w:lineRule="auto"/>
        <w:rPr>
          <w:rFonts w:ascii="Calibri" w:hAnsi="Calibri" w:cs="Calibri"/>
          <w:i/>
          <w:color w:val="194479"/>
          <w:szCs w:val="24"/>
        </w:rPr>
      </w:pPr>
      <w:r w:rsidRPr="00C91648">
        <w:rPr>
          <w:rFonts w:ascii="Calibri" w:hAnsi="Calibri" w:cs="Calibri"/>
          <w:i/>
          <w:color w:val="194479"/>
          <w:szCs w:val="24"/>
        </w:rPr>
        <w:t>Field Supervisor’s Report</w:t>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t xml:space="preserve">  </w:t>
      </w:r>
      <w:r w:rsidR="002E58C2">
        <w:rPr>
          <w:rFonts w:ascii="Calibri" w:hAnsi="Calibri" w:cs="Calibri"/>
          <w:i/>
          <w:color w:val="194479"/>
          <w:szCs w:val="24"/>
        </w:rPr>
        <w:t>36</w:t>
      </w:r>
    </w:p>
    <w:p w:rsidR="00AB59D7" w:rsidRDefault="00782BB5" w:rsidP="00C629D5">
      <w:pPr>
        <w:spacing w:after="0" w:line="420" w:lineRule="auto"/>
        <w:rPr>
          <w:rFonts w:ascii="Calibri" w:hAnsi="Calibri" w:cs="Calibri"/>
          <w:i/>
          <w:color w:val="194479"/>
          <w:szCs w:val="24"/>
        </w:rPr>
      </w:pPr>
      <w:r>
        <w:rPr>
          <w:rFonts w:ascii="Calibri" w:hAnsi="Calibri" w:cs="Calibri"/>
          <w:i/>
          <w:color w:val="194479"/>
          <w:szCs w:val="24"/>
        </w:rPr>
        <w:t>Operations Manager’s Report</w:t>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t xml:space="preserve">  </w:t>
      </w:r>
      <w:r w:rsidR="003E17D7">
        <w:rPr>
          <w:rFonts w:ascii="Calibri" w:hAnsi="Calibri" w:cs="Calibri"/>
          <w:i/>
          <w:color w:val="194479"/>
          <w:szCs w:val="24"/>
        </w:rPr>
        <w:t>39</w:t>
      </w:r>
    </w:p>
    <w:p w:rsidR="006B6738" w:rsidRDefault="003E17D7" w:rsidP="00C629D5">
      <w:pPr>
        <w:spacing w:after="0" w:line="420" w:lineRule="auto"/>
        <w:rPr>
          <w:rFonts w:ascii="Calibri" w:hAnsi="Calibri" w:cs="Calibri"/>
          <w:i/>
          <w:color w:val="194479"/>
          <w:szCs w:val="24"/>
        </w:rPr>
      </w:pPr>
      <w:r>
        <w:rPr>
          <w:rFonts w:ascii="Calibri" w:hAnsi="Calibri" w:cs="Calibri"/>
          <w:i/>
          <w:color w:val="194479"/>
          <w:szCs w:val="24"/>
        </w:rPr>
        <w:t xml:space="preserve">Quality Evaluation Feedback </w:t>
      </w:r>
      <w:r>
        <w:rPr>
          <w:rFonts w:ascii="Calibri" w:hAnsi="Calibri" w:cs="Calibri"/>
          <w:i/>
          <w:color w:val="194479"/>
          <w:szCs w:val="24"/>
        </w:rPr>
        <w:tab/>
      </w:r>
      <w:r>
        <w:rPr>
          <w:rFonts w:ascii="Calibri" w:hAnsi="Calibri" w:cs="Calibri"/>
          <w:i/>
          <w:color w:val="194479"/>
          <w:szCs w:val="24"/>
        </w:rPr>
        <w:tab/>
      </w:r>
      <w:r>
        <w:rPr>
          <w:rFonts w:ascii="Calibri" w:hAnsi="Calibri" w:cs="Calibri"/>
          <w:i/>
          <w:color w:val="194479"/>
          <w:szCs w:val="24"/>
        </w:rPr>
        <w:tab/>
      </w:r>
      <w:r>
        <w:rPr>
          <w:rFonts w:ascii="Calibri" w:hAnsi="Calibri" w:cs="Calibri"/>
          <w:i/>
          <w:color w:val="194479"/>
          <w:szCs w:val="24"/>
        </w:rPr>
        <w:tab/>
      </w:r>
      <w:r>
        <w:rPr>
          <w:rFonts w:ascii="Calibri" w:hAnsi="Calibri" w:cs="Calibri"/>
          <w:i/>
          <w:color w:val="194479"/>
          <w:szCs w:val="24"/>
        </w:rPr>
        <w:tab/>
      </w:r>
      <w:r>
        <w:rPr>
          <w:rFonts w:ascii="Calibri" w:hAnsi="Calibri" w:cs="Calibri"/>
          <w:i/>
          <w:color w:val="194479"/>
          <w:szCs w:val="24"/>
        </w:rPr>
        <w:tab/>
      </w:r>
      <w:r>
        <w:rPr>
          <w:rFonts w:ascii="Calibri" w:hAnsi="Calibri" w:cs="Calibri"/>
          <w:i/>
          <w:color w:val="194479"/>
          <w:szCs w:val="24"/>
        </w:rPr>
        <w:tab/>
      </w:r>
      <w:r>
        <w:rPr>
          <w:rFonts w:ascii="Calibri" w:hAnsi="Calibri" w:cs="Calibri"/>
          <w:i/>
          <w:color w:val="194479"/>
          <w:szCs w:val="24"/>
        </w:rPr>
        <w:tab/>
      </w:r>
      <w:r>
        <w:rPr>
          <w:rFonts w:ascii="Calibri" w:hAnsi="Calibri" w:cs="Calibri"/>
          <w:i/>
          <w:color w:val="194479"/>
          <w:szCs w:val="24"/>
        </w:rPr>
        <w:tab/>
        <w:t xml:space="preserve">  41</w:t>
      </w:r>
    </w:p>
    <w:p w:rsidR="00AB59D7" w:rsidRDefault="003E17D7" w:rsidP="00C629D5">
      <w:pPr>
        <w:spacing w:after="0" w:line="420" w:lineRule="auto"/>
        <w:rPr>
          <w:rFonts w:ascii="Calibri" w:hAnsi="Calibri" w:cs="Calibri"/>
          <w:i/>
          <w:color w:val="194479"/>
          <w:szCs w:val="24"/>
        </w:rPr>
      </w:pPr>
      <w:r>
        <w:rPr>
          <w:rFonts w:ascii="Calibri" w:hAnsi="Calibri" w:cs="Calibri"/>
          <w:i/>
          <w:color w:val="194479"/>
          <w:szCs w:val="24"/>
        </w:rPr>
        <w:t>Our Stories</w:t>
      </w:r>
      <w:r>
        <w:rPr>
          <w:rFonts w:ascii="Calibri" w:hAnsi="Calibri" w:cs="Calibri"/>
          <w:i/>
          <w:color w:val="194479"/>
          <w:szCs w:val="24"/>
        </w:rPr>
        <w:tab/>
      </w:r>
      <w:r>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t xml:space="preserve">  </w:t>
      </w:r>
      <w:r>
        <w:rPr>
          <w:rFonts w:ascii="Calibri" w:hAnsi="Calibri" w:cs="Calibri"/>
          <w:i/>
          <w:color w:val="194479"/>
          <w:szCs w:val="24"/>
        </w:rPr>
        <w:t>43</w:t>
      </w:r>
    </w:p>
    <w:p w:rsidR="00863B57" w:rsidRDefault="003E17D7" w:rsidP="00C629D5">
      <w:pPr>
        <w:spacing w:after="0" w:line="420" w:lineRule="auto"/>
        <w:rPr>
          <w:rFonts w:ascii="Calibri" w:hAnsi="Calibri" w:cs="Calibri"/>
          <w:i/>
          <w:color w:val="194479"/>
          <w:szCs w:val="24"/>
        </w:rPr>
      </w:pPr>
      <w:r>
        <w:rPr>
          <w:rFonts w:ascii="Calibri" w:hAnsi="Calibri" w:cs="Calibri"/>
          <w:i/>
          <w:color w:val="194479"/>
          <w:szCs w:val="24"/>
        </w:rPr>
        <w:t xml:space="preserve">Healthlink Report </w:t>
      </w:r>
      <w:r>
        <w:rPr>
          <w:rFonts w:ascii="Calibri" w:hAnsi="Calibri" w:cs="Calibri"/>
          <w:i/>
          <w:color w:val="194479"/>
          <w:szCs w:val="24"/>
        </w:rPr>
        <w:tab/>
      </w:r>
      <w:r>
        <w:rPr>
          <w:rFonts w:ascii="Calibri" w:hAnsi="Calibri" w:cs="Calibri"/>
          <w:i/>
          <w:color w:val="194479"/>
          <w:szCs w:val="24"/>
        </w:rPr>
        <w:tab/>
      </w:r>
      <w:r>
        <w:rPr>
          <w:rFonts w:ascii="Calibri" w:hAnsi="Calibri" w:cs="Calibri"/>
          <w:i/>
          <w:color w:val="194479"/>
          <w:szCs w:val="24"/>
        </w:rPr>
        <w:tab/>
      </w:r>
      <w:r>
        <w:rPr>
          <w:rFonts w:ascii="Calibri" w:hAnsi="Calibri" w:cs="Calibri"/>
          <w:i/>
          <w:color w:val="194479"/>
          <w:szCs w:val="24"/>
        </w:rPr>
        <w:tab/>
      </w:r>
      <w:r>
        <w:rPr>
          <w:rFonts w:ascii="Calibri" w:hAnsi="Calibri" w:cs="Calibri"/>
          <w:i/>
          <w:color w:val="194479"/>
          <w:szCs w:val="24"/>
        </w:rPr>
        <w:tab/>
      </w:r>
      <w:r>
        <w:rPr>
          <w:rFonts w:ascii="Calibri" w:hAnsi="Calibri" w:cs="Calibri"/>
          <w:i/>
          <w:color w:val="194479"/>
          <w:szCs w:val="24"/>
        </w:rPr>
        <w:tab/>
      </w:r>
      <w:r>
        <w:rPr>
          <w:rFonts w:ascii="Calibri" w:hAnsi="Calibri" w:cs="Calibri"/>
          <w:i/>
          <w:color w:val="194479"/>
          <w:szCs w:val="24"/>
        </w:rPr>
        <w:tab/>
      </w:r>
      <w:r>
        <w:rPr>
          <w:rFonts w:ascii="Calibri" w:hAnsi="Calibri" w:cs="Calibri"/>
          <w:i/>
          <w:color w:val="194479"/>
          <w:szCs w:val="24"/>
        </w:rPr>
        <w:tab/>
      </w:r>
      <w:r>
        <w:rPr>
          <w:rFonts w:ascii="Calibri" w:hAnsi="Calibri" w:cs="Calibri"/>
          <w:i/>
          <w:color w:val="194479"/>
          <w:szCs w:val="24"/>
        </w:rPr>
        <w:tab/>
      </w:r>
      <w:r>
        <w:rPr>
          <w:rFonts w:ascii="Calibri" w:hAnsi="Calibri" w:cs="Calibri"/>
          <w:i/>
          <w:color w:val="194479"/>
          <w:szCs w:val="24"/>
        </w:rPr>
        <w:tab/>
        <w:t xml:space="preserve">  46</w:t>
      </w:r>
    </w:p>
    <w:p w:rsidR="005D70F2" w:rsidRPr="00C91648" w:rsidRDefault="005D70F2" w:rsidP="00C629D5">
      <w:pPr>
        <w:spacing w:after="0" w:line="420" w:lineRule="auto"/>
        <w:rPr>
          <w:rFonts w:ascii="Calibri" w:hAnsi="Calibri" w:cs="Calibri"/>
          <w:i/>
          <w:color w:val="194479"/>
          <w:szCs w:val="24"/>
        </w:rPr>
      </w:pPr>
      <w:r>
        <w:rPr>
          <w:rFonts w:ascii="Calibri" w:hAnsi="Calibri" w:cs="Calibri"/>
          <w:i/>
          <w:color w:val="194479"/>
          <w:szCs w:val="24"/>
        </w:rPr>
        <w:t>Thank You</w:t>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r>
      <w:r w:rsidR="005A0BEC">
        <w:rPr>
          <w:rFonts w:ascii="Calibri" w:hAnsi="Calibri" w:cs="Calibri"/>
          <w:i/>
          <w:color w:val="194479"/>
          <w:szCs w:val="24"/>
        </w:rPr>
        <w:tab/>
        <w:t xml:space="preserve">  </w:t>
      </w:r>
      <w:r w:rsidR="003E17D7">
        <w:rPr>
          <w:rFonts w:ascii="Calibri" w:hAnsi="Calibri" w:cs="Calibri"/>
          <w:i/>
          <w:color w:val="194479"/>
          <w:szCs w:val="24"/>
        </w:rPr>
        <w:t>47</w:t>
      </w:r>
    </w:p>
    <w:p w:rsidR="00AB59D7" w:rsidRDefault="00AB59D7" w:rsidP="00507E5D">
      <w:pPr>
        <w:spacing w:line="360" w:lineRule="auto"/>
      </w:pPr>
    </w:p>
    <w:p w:rsidR="00AB59D7" w:rsidRDefault="00AB59D7" w:rsidP="00507E5D">
      <w:pPr>
        <w:spacing w:line="360" w:lineRule="auto"/>
      </w:pPr>
    </w:p>
    <w:p w:rsidR="00AB59D7" w:rsidRDefault="00AB59D7" w:rsidP="00507E5D">
      <w:pPr>
        <w:spacing w:line="360" w:lineRule="auto"/>
      </w:pPr>
    </w:p>
    <w:p w:rsidR="00AB59D7" w:rsidRPr="00663D68" w:rsidRDefault="00AB59D7" w:rsidP="001C137C">
      <w:pPr>
        <w:pStyle w:val="Quote"/>
        <w:rPr>
          <w:color w:val="1F4E79" w:themeColor="accent1" w:themeShade="80"/>
          <w:sz w:val="52"/>
          <w:szCs w:val="52"/>
          <w:u w:val="single"/>
        </w:rPr>
      </w:pPr>
      <w:r w:rsidRPr="00663D68">
        <w:rPr>
          <w:color w:val="1F4E79" w:themeColor="accent1" w:themeShade="80"/>
          <w:sz w:val="52"/>
          <w:szCs w:val="52"/>
          <w:u w:val="single"/>
        </w:rPr>
        <w:lastRenderedPageBreak/>
        <w:t>Welcome to the Elba</w:t>
      </w:r>
      <w:r w:rsidR="001A620D" w:rsidRPr="00663D68">
        <w:rPr>
          <w:color w:val="1F4E79" w:themeColor="accent1" w:themeShade="80"/>
          <w:sz w:val="52"/>
          <w:szCs w:val="52"/>
          <w:u w:val="single"/>
        </w:rPr>
        <w:t xml:space="preserve"> Annual General Meeting for 2016/2017</w:t>
      </w:r>
    </w:p>
    <w:p w:rsidR="00AB59D7" w:rsidRDefault="00AB59D7" w:rsidP="000A09E8">
      <w:pPr>
        <w:widowControl w:val="0"/>
        <w:spacing w:line="360" w:lineRule="auto"/>
        <w:jc w:val="both"/>
        <w:rPr>
          <w:rFonts w:ascii="Calibri" w:hAnsi="Calibri" w:cs="Calibri"/>
          <w:szCs w:val="24"/>
        </w:rPr>
      </w:pPr>
    </w:p>
    <w:p w:rsidR="00AB59D7" w:rsidRPr="00BB59C1" w:rsidRDefault="00AB59D7" w:rsidP="000A09E8">
      <w:pPr>
        <w:spacing w:line="360" w:lineRule="auto"/>
        <w:rPr>
          <w:rFonts w:ascii="Arial Narrow" w:hAnsi="Arial Narrow"/>
          <w:sz w:val="24"/>
        </w:rPr>
      </w:pPr>
      <w:r w:rsidRPr="00BB59C1">
        <w:rPr>
          <w:rFonts w:ascii="Arial Narrow" w:hAnsi="Arial Narrow"/>
          <w:sz w:val="24"/>
        </w:rPr>
        <w:t xml:space="preserve">This Annual Report provides comprehensive information on Elba Incorporated for the </w:t>
      </w:r>
      <w:r w:rsidR="001A620D" w:rsidRPr="00BB59C1">
        <w:rPr>
          <w:rFonts w:ascii="Arial Narrow" w:hAnsi="Arial Narrow"/>
          <w:sz w:val="24"/>
        </w:rPr>
        <w:t>2016/2017</w:t>
      </w:r>
      <w:r w:rsidRPr="00BB59C1">
        <w:rPr>
          <w:rFonts w:ascii="Arial Narrow" w:hAnsi="Arial Narrow"/>
          <w:sz w:val="24"/>
        </w:rPr>
        <w:t xml:space="preserve"> financial year including an income &amp; expense schedule. There is also a member services schedule detailing who has accessed disability support services funded by the Disability Services Commission (DSC) of Western Australia; the Insurance Commission of Western Australia and Brokerage based members.</w:t>
      </w:r>
    </w:p>
    <w:p w:rsidR="00AB59D7" w:rsidRPr="00BB59C1" w:rsidRDefault="00AB59D7" w:rsidP="000A09E8">
      <w:pPr>
        <w:spacing w:line="360" w:lineRule="auto"/>
        <w:rPr>
          <w:rFonts w:ascii="Arial Narrow" w:hAnsi="Arial Narrow"/>
          <w:sz w:val="24"/>
        </w:rPr>
      </w:pPr>
      <w:r w:rsidRPr="00BB59C1">
        <w:rPr>
          <w:rFonts w:ascii="Arial Narrow" w:hAnsi="Arial Narrow"/>
          <w:sz w:val="24"/>
        </w:rPr>
        <w:t>The information generated provides objective data for accountability purposes and for long term planning and policy development.</w:t>
      </w:r>
    </w:p>
    <w:p w:rsidR="00AB59D7" w:rsidRPr="00BB59C1" w:rsidRDefault="00AB59D7" w:rsidP="000A09E8">
      <w:pPr>
        <w:spacing w:line="360" w:lineRule="auto"/>
        <w:rPr>
          <w:rFonts w:ascii="Arial Narrow" w:hAnsi="Arial Narrow"/>
          <w:sz w:val="24"/>
        </w:rPr>
      </w:pPr>
      <w:r w:rsidRPr="00BB59C1">
        <w:rPr>
          <w:rFonts w:ascii="Arial Narrow" w:hAnsi="Arial Narrow"/>
          <w:sz w:val="24"/>
        </w:rPr>
        <w:t>Elba Incorporated works collaboratively with the disability sector to provide mentoring and support in efficient management of Disability Service Agencies. This area is improving with ongoing refinements.</w:t>
      </w:r>
    </w:p>
    <w:p w:rsidR="00AB59D7" w:rsidRPr="00BB59C1" w:rsidRDefault="00AB59D7" w:rsidP="000A09E8">
      <w:pPr>
        <w:spacing w:line="360" w:lineRule="auto"/>
        <w:rPr>
          <w:rFonts w:ascii="Arial Narrow" w:hAnsi="Arial Narrow"/>
          <w:sz w:val="24"/>
        </w:rPr>
      </w:pPr>
      <w:r w:rsidRPr="00BB59C1">
        <w:rPr>
          <w:rFonts w:ascii="Arial Narrow" w:hAnsi="Arial Narrow"/>
          <w:sz w:val="24"/>
        </w:rPr>
        <w:t>In accordance with the Financial Institutions and Audit Act 1985 (Section 66), we hereby submit, for your information and presentation the Annual Report for Elba Incorporated for the finan</w:t>
      </w:r>
      <w:r w:rsidR="001A620D" w:rsidRPr="00BB59C1">
        <w:rPr>
          <w:rFonts w:ascii="Arial Narrow" w:hAnsi="Arial Narrow"/>
          <w:sz w:val="24"/>
        </w:rPr>
        <w:t>cial year ending 30th June, 2017</w:t>
      </w:r>
      <w:r w:rsidRPr="00BB59C1">
        <w:rPr>
          <w:rFonts w:ascii="Arial Narrow" w:hAnsi="Arial Narrow"/>
          <w:sz w:val="24"/>
        </w:rPr>
        <w:t>.</w:t>
      </w:r>
    </w:p>
    <w:p w:rsidR="00AB59D7" w:rsidRPr="00BB59C1" w:rsidRDefault="00AB59D7" w:rsidP="000A09E8">
      <w:pPr>
        <w:spacing w:line="360" w:lineRule="auto"/>
        <w:rPr>
          <w:rFonts w:ascii="Arial Narrow" w:hAnsi="Arial Narrow"/>
          <w:sz w:val="24"/>
        </w:rPr>
      </w:pPr>
      <w:r w:rsidRPr="00BB59C1">
        <w:rPr>
          <w:rFonts w:ascii="Arial Narrow" w:hAnsi="Arial Narrow"/>
          <w:sz w:val="24"/>
        </w:rPr>
        <w:t>The majority of Elba Incorporated members have their care needs fully met and the remainder, who are partly met, are in the process of applying, via the CAP process, for recurrent funding via the Disability Services Commission of Western Australia.</w:t>
      </w:r>
    </w:p>
    <w:p w:rsidR="00AB59D7" w:rsidRPr="00BB59C1" w:rsidRDefault="00AB59D7" w:rsidP="000A09E8">
      <w:pPr>
        <w:spacing w:line="360" w:lineRule="auto"/>
        <w:rPr>
          <w:rFonts w:ascii="Arial Narrow" w:hAnsi="Arial Narrow"/>
          <w:sz w:val="24"/>
        </w:rPr>
      </w:pPr>
      <w:r w:rsidRPr="00BB59C1">
        <w:rPr>
          <w:rFonts w:ascii="Arial Narrow" w:hAnsi="Arial Narrow"/>
          <w:sz w:val="24"/>
        </w:rPr>
        <w:t>All of Elba’s Members have the right to live in welcoming communities which make future friendships and social networks possible as well as having the right to community support and given the colloquial “Fair Go”.</w:t>
      </w:r>
    </w:p>
    <w:p w:rsidR="00AB59D7" w:rsidRPr="00BB59C1" w:rsidRDefault="00AB59D7" w:rsidP="000A09E8">
      <w:pPr>
        <w:spacing w:line="360" w:lineRule="auto"/>
        <w:rPr>
          <w:rFonts w:ascii="Arial Narrow" w:hAnsi="Arial Narrow"/>
          <w:sz w:val="24"/>
        </w:rPr>
      </w:pPr>
      <w:r w:rsidRPr="00BB59C1">
        <w:rPr>
          <w:rFonts w:ascii="Arial Narrow" w:hAnsi="Arial Narrow"/>
          <w:sz w:val="24"/>
        </w:rPr>
        <w:t>Elba has made a commitment to its Members and their families that they will be treated fairly with dignity, privacy and confidentiality. We also commit to the Disability Services Commission’s standards, particularly with regard to our Members making their OWN decisions and choices.</w:t>
      </w:r>
    </w:p>
    <w:p w:rsidR="00AB59D7" w:rsidRPr="00BB59C1" w:rsidRDefault="00AB59D7" w:rsidP="000A09E8">
      <w:pPr>
        <w:spacing w:line="360" w:lineRule="auto"/>
        <w:rPr>
          <w:rFonts w:ascii="Arial Narrow" w:hAnsi="Arial Narrow"/>
          <w:sz w:val="24"/>
        </w:rPr>
      </w:pPr>
      <w:r w:rsidRPr="00BB59C1">
        <w:rPr>
          <w:rFonts w:ascii="Arial Narrow" w:hAnsi="Arial Narrow"/>
          <w:sz w:val="24"/>
        </w:rPr>
        <w:t xml:space="preserve">Elba respects &amp; values our members’ cultural diversity and encourages their contribution to the agency at all times. </w:t>
      </w:r>
    </w:p>
    <w:p w:rsidR="00507E5D" w:rsidRDefault="00507E5D" w:rsidP="00507E5D">
      <w:pPr>
        <w:spacing w:line="360" w:lineRule="auto"/>
      </w:pPr>
    </w:p>
    <w:p w:rsidR="00AE58AB" w:rsidRDefault="00AE58AB" w:rsidP="00507E5D">
      <w:pPr>
        <w:spacing w:line="360" w:lineRule="auto"/>
        <w:rPr>
          <w:noProof/>
          <w:lang w:eastAsia="en-AU"/>
        </w:rPr>
      </w:pPr>
    </w:p>
    <w:p w:rsidR="00AB59D7" w:rsidRPr="009A5B66" w:rsidRDefault="00AB59D7" w:rsidP="001C137C">
      <w:pPr>
        <w:pStyle w:val="Quote"/>
        <w:rPr>
          <w:color w:val="1F4E79" w:themeColor="accent1" w:themeShade="80"/>
          <w:sz w:val="52"/>
          <w:szCs w:val="52"/>
          <w:u w:val="single"/>
        </w:rPr>
      </w:pPr>
      <w:r w:rsidRPr="009A5B66">
        <w:rPr>
          <w:color w:val="1F4E79" w:themeColor="accent1" w:themeShade="80"/>
          <w:sz w:val="52"/>
          <w:szCs w:val="52"/>
          <w:u w:val="single"/>
        </w:rPr>
        <w:lastRenderedPageBreak/>
        <w:t>Who we are</w:t>
      </w:r>
      <w:r w:rsidR="00FA20EC" w:rsidRPr="009A5B66">
        <w:rPr>
          <w:u w:val="single"/>
        </w:rPr>
        <w:t xml:space="preserve"> </w:t>
      </w:r>
    </w:p>
    <w:p w:rsidR="001C137C" w:rsidRPr="001C137C" w:rsidRDefault="001C137C" w:rsidP="001C137C"/>
    <w:p w:rsidR="00AB59D7" w:rsidRPr="00BB59C1" w:rsidRDefault="00AB59D7" w:rsidP="00507E5D">
      <w:pPr>
        <w:shd w:val="clear" w:color="auto" w:fill="FFFFFF"/>
        <w:spacing w:after="15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Elba Incorporated is a Not-For-Profit organisation established in 1990 that is operated by our Members for the benefit of our Members.</w:t>
      </w:r>
      <w:r w:rsidR="00751042" w:rsidRPr="00BB59C1">
        <w:rPr>
          <w:sz w:val="24"/>
        </w:rPr>
        <w:t xml:space="preserve"> </w:t>
      </w:r>
    </w:p>
    <w:p w:rsidR="00AB59D7" w:rsidRPr="00BB59C1" w:rsidRDefault="00AB59D7" w:rsidP="00507E5D">
      <w:pPr>
        <w:shd w:val="clear" w:color="auto" w:fill="FFFFFF"/>
        <w:spacing w:after="15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Elba was formed by a group of spinal cord injury patients who decided to create their own organisation, as at the time, their only option was to live at the Quadriplegic Centre in Shenton Park, Western Australia.</w:t>
      </w:r>
    </w:p>
    <w:p w:rsidR="00AB59D7" w:rsidRPr="00BB59C1" w:rsidRDefault="00AB59D7" w:rsidP="00507E5D">
      <w:pPr>
        <w:shd w:val="clear" w:color="auto" w:fill="FFFFFF"/>
        <w:spacing w:after="15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They decided to assert their independence and establish and organisation where they were able to manage their own funding from the Commonwealth Government, which later transferred to the Disability Service Commission of Western Australia. Their goal was to live in their own homes with independence, dignity and choice of Support Workers/Carers.</w:t>
      </w:r>
    </w:p>
    <w:p w:rsidR="00AB59D7" w:rsidRPr="00BB59C1" w:rsidRDefault="00AB59D7" w:rsidP="00507E5D">
      <w:pPr>
        <w:shd w:val="clear" w:color="auto" w:fill="FFFFFF"/>
        <w:spacing w:after="15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Elba is an endorsed Service Provider for the Disability Services Commission of WA, National Disability Insurance Agency, National Disability Insurance Scheme WA and the Insurance Commission of WA.</w:t>
      </w:r>
    </w:p>
    <w:p w:rsidR="00AB59D7" w:rsidRPr="00BB59C1" w:rsidRDefault="00AB59D7" w:rsidP="00507E5D">
      <w:pPr>
        <w:shd w:val="clear" w:color="auto" w:fill="FFFFFF"/>
        <w:spacing w:after="15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Our Members have a wide range of disabilities with approximate half being wheelchair users who predominantly have a spinal cord injuries.</w:t>
      </w:r>
    </w:p>
    <w:p w:rsidR="00AB59D7" w:rsidRPr="00BB59C1" w:rsidRDefault="00AB59D7" w:rsidP="00507E5D">
      <w:pPr>
        <w:shd w:val="clear" w:color="auto" w:fill="FFFFFF"/>
        <w:spacing w:after="15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We provide support services to enable our Members to live in their own homes with independence and dignity. Our Human Resources team works in conjunction with each member to ensure a suitable support worker is employed for that individual. As each individual is unique our HR team strives to match personality, personal needs and care requirements with those of new support workers.</w:t>
      </w:r>
    </w:p>
    <w:p w:rsidR="00AB59D7" w:rsidRPr="00BB59C1" w:rsidRDefault="00AB59D7" w:rsidP="00507E5D">
      <w:pPr>
        <w:shd w:val="clear" w:color="auto" w:fill="FFFFFF"/>
        <w:spacing w:after="15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Elba is able to assist individuals with a wide variety of disabilities, we also support their families to establish a personalised, innovative, flexible and sustainable service model that provides you with total control over decision making, how resources are used and above all choice.</w:t>
      </w:r>
    </w:p>
    <w:p w:rsidR="00FB141B" w:rsidRDefault="00FB141B" w:rsidP="003952FF">
      <w:pPr>
        <w:pStyle w:val="Quote"/>
        <w:ind w:left="0"/>
        <w:rPr>
          <w:noProof/>
          <w:lang w:eastAsia="en-AU"/>
        </w:rPr>
      </w:pPr>
    </w:p>
    <w:p w:rsidR="005C35EF" w:rsidRDefault="005C35EF" w:rsidP="005C35EF">
      <w:pPr>
        <w:rPr>
          <w:lang w:eastAsia="en-AU"/>
        </w:rPr>
      </w:pPr>
    </w:p>
    <w:p w:rsidR="005C35EF" w:rsidRDefault="005C35EF" w:rsidP="005C35EF">
      <w:pPr>
        <w:rPr>
          <w:lang w:eastAsia="en-AU"/>
        </w:rPr>
      </w:pPr>
    </w:p>
    <w:p w:rsidR="005C35EF" w:rsidRPr="005C35EF" w:rsidRDefault="005C35EF" w:rsidP="005C35EF">
      <w:pPr>
        <w:rPr>
          <w:lang w:eastAsia="en-AU"/>
        </w:rPr>
      </w:pPr>
    </w:p>
    <w:p w:rsidR="007551AA" w:rsidRDefault="007551AA" w:rsidP="007551AA">
      <w:pPr>
        <w:rPr>
          <w:lang w:eastAsia="en-AU"/>
        </w:rPr>
      </w:pPr>
    </w:p>
    <w:p w:rsidR="007551AA" w:rsidRDefault="007551AA" w:rsidP="007551AA">
      <w:pPr>
        <w:rPr>
          <w:lang w:eastAsia="en-AU"/>
        </w:rPr>
      </w:pPr>
    </w:p>
    <w:p w:rsidR="007551AA" w:rsidRPr="007551AA" w:rsidRDefault="007551AA" w:rsidP="007551AA">
      <w:pPr>
        <w:rPr>
          <w:lang w:eastAsia="en-AU"/>
        </w:rPr>
      </w:pPr>
    </w:p>
    <w:p w:rsidR="00AB59D7" w:rsidRPr="00663D68" w:rsidRDefault="00AB59D7" w:rsidP="003952FF">
      <w:pPr>
        <w:pStyle w:val="Quote"/>
        <w:ind w:left="0"/>
        <w:rPr>
          <w:rStyle w:val="IntenseEmphasis"/>
          <w:i/>
          <w:iCs/>
          <w:color w:val="1F4E79" w:themeColor="accent1" w:themeShade="80"/>
          <w:sz w:val="52"/>
          <w:szCs w:val="52"/>
          <w:u w:val="single"/>
        </w:rPr>
      </w:pPr>
      <w:r w:rsidRPr="00663D68">
        <w:rPr>
          <w:rStyle w:val="IntenseEmphasis"/>
          <w:i/>
          <w:iCs/>
          <w:color w:val="1F4E79" w:themeColor="accent1" w:themeShade="80"/>
          <w:sz w:val="52"/>
          <w:szCs w:val="52"/>
          <w:u w:val="single"/>
        </w:rPr>
        <w:lastRenderedPageBreak/>
        <w:t>What We Do</w:t>
      </w:r>
      <w:r w:rsidR="00751042" w:rsidRPr="00663D68">
        <w:rPr>
          <w:noProof/>
          <w:u w:val="single"/>
          <w:lang w:eastAsia="en-AU"/>
        </w:rPr>
        <w:t xml:space="preserve"> </w:t>
      </w:r>
    </w:p>
    <w:p w:rsidR="001C137C" w:rsidRPr="001C137C" w:rsidRDefault="001C137C" w:rsidP="001C137C"/>
    <w:p w:rsidR="00AB59D7" w:rsidRPr="00BB59C1" w:rsidRDefault="00AB59D7" w:rsidP="003C7A9D">
      <w:pPr>
        <w:spacing w:before="150" w:after="150" w:line="360" w:lineRule="auto"/>
        <w:outlineLvl w:val="3"/>
        <w:rPr>
          <w:rFonts w:ascii="Arial Narrow" w:hAnsi="Arial Narrow"/>
          <w:color w:val="000000" w:themeColor="text1"/>
          <w:sz w:val="24"/>
          <w:szCs w:val="24"/>
          <w:shd w:val="clear" w:color="auto" w:fill="FFFFFF"/>
        </w:rPr>
      </w:pPr>
      <w:r w:rsidRPr="00BB59C1">
        <w:rPr>
          <w:rFonts w:ascii="Arial Narrow" w:hAnsi="Arial Narrow"/>
          <w:color w:val="000000" w:themeColor="text1"/>
          <w:sz w:val="24"/>
          <w:szCs w:val="24"/>
          <w:shd w:val="clear" w:color="auto" w:fill="FFFFFF"/>
        </w:rPr>
        <w:t>At Elba, we believe it is all about you and what you require from us to help you achieve your life goals and be able to live the life you want. We believe each individual is different with their own different disabilities. We work with you to achieve your desired outcomes.</w:t>
      </w:r>
    </w:p>
    <w:p w:rsidR="00AB59D7" w:rsidRPr="00BB59C1" w:rsidRDefault="00AB59D7" w:rsidP="00507E5D">
      <w:pPr>
        <w:spacing w:before="150" w:after="150" w:line="360" w:lineRule="auto"/>
        <w:outlineLvl w:val="3"/>
        <w:rPr>
          <w:rFonts w:ascii="Arial Narrow" w:hAnsi="Arial Narrow"/>
          <w:b/>
          <w:i/>
          <w:color w:val="155179"/>
          <w:sz w:val="24"/>
          <w:szCs w:val="24"/>
          <w:shd w:val="clear" w:color="auto" w:fill="FFFFFF"/>
        </w:rPr>
      </w:pPr>
      <w:r w:rsidRPr="00BB59C1">
        <w:rPr>
          <w:rFonts w:ascii="Arial Narrow" w:hAnsi="Arial Narrow"/>
          <w:b/>
          <w:i/>
          <w:color w:val="155179"/>
          <w:sz w:val="24"/>
          <w:szCs w:val="24"/>
          <w:shd w:val="clear" w:color="auto" w:fill="FFFFFF"/>
        </w:rPr>
        <w:t>Choices in the way you use our services</w:t>
      </w:r>
    </w:p>
    <w:p w:rsidR="00AB59D7" w:rsidRPr="00BB59C1" w:rsidRDefault="00AB59D7" w:rsidP="00507E5D">
      <w:pPr>
        <w:pStyle w:val="ListParagraph"/>
        <w:numPr>
          <w:ilvl w:val="0"/>
          <w:numId w:val="1"/>
        </w:numPr>
        <w:spacing w:line="360" w:lineRule="auto"/>
        <w:rPr>
          <w:rFonts w:ascii="Arial Narrow" w:hAnsi="Arial Narrow"/>
          <w:sz w:val="24"/>
          <w:szCs w:val="24"/>
        </w:rPr>
      </w:pPr>
      <w:r w:rsidRPr="00BB59C1">
        <w:rPr>
          <w:rFonts w:ascii="Arial Narrow" w:hAnsi="Arial Narrow"/>
          <w:sz w:val="24"/>
          <w:szCs w:val="24"/>
        </w:rPr>
        <w:t>Self-Management</w:t>
      </w:r>
      <w:r w:rsidR="00751042" w:rsidRPr="00BB59C1">
        <w:rPr>
          <w:rFonts w:ascii="Arial Narrow" w:hAnsi="Arial Narrow"/>
          <w:noProof/>
          <w:sz w:val="24"/>
          <w:szCs w:val="24"/>
          <w:lang w:eastAsia="en-AU"/>
        </w:rPr>
        <w:t xml:space="preserve"> </w:t>
      </w:r>
    </w:p>
    <w:p w:rsidR="00AB59D7" w:rsidRPr="00BB59C1" w:rsidRDefault="00AB59D7" w:rsidP="00507E5D">
      <w:pPr>
        <w:pStyle w:val="ListParagraph"/>
        <w:numPr>
          <w:ilvl w:val="0"/>
          <w:numId w:val="1"/>
        </w:numPr>
        <w:spacing w:line="360" w:lineRule="auto"/>
        <w:rPr>
          <w:rFonts w:ascii="Arial Narrow" w:hAnsi="Arial Narrow"/>
          <w:sz w:val="24"/>
          <w:szCs w:val="24"/>
        </w:rPr>
      </w:pPr>
      <w:r w:rsidRPr="00BB59C1">
        <w:rPr>
          <w:rFonts w:ascii="Arial Narrow" w:hAnsi="Arial Narrow"/>
          <w:sz w:val="24"/>
          <w:szCs w:val="24"/>
        </w:rPr>
        <w:t>Organisation-Management</w:t>
      </w:r>
    </w:p>
    <w:p w:rsidR="00AB59D7" w:rsidRPr="00BB59C1" w:rsidRDefault="00AB59D7" w:rsidP="00507E5D">
      <w:pPr>
        <w:pStyle w:val="ListParagraph"/>
        <w:numPr>
          <w:ilvl w:val="0"/>
          <w:numId w:val="1"/>
        </w:numPr>
        <w:spacing w:line="360" w:lineRule="auto"/>
        <w:rPr>
          <w:rFonts w:ascii="Arial Narrow" w:hAnsi="Arial Narrow"/>
          <w:sz w:val="24"/>
          <w:szCs w:val="24"/>
        </w:rPr>
      </w:pPr>
      <w:r w:rsidRPr="00BB59C1">
        <w:rPr>
          <w:rFonts w:ascii="Arial Narrow" w:hAnsi="Arial Narrow"/>
          <w:sz w:val="24"/>
          <w:szCs w:val="24"/>
        </w:rPr>
        <w:t>Shared-Management</w:t>
      </w:r>
    </w:p>
    <w:p w:rsidR="00AB59D7" w:rsidRPr="0063502D" w:rsidRDefault="00AB59D7" w:rsidP="00507E5D">
      <w:pPr>
        <w:pStyle w:val="Heading4"/>
        <w:shd w:val="clear" w:color="auto" w:fill="FFFFFF"/>
        <w:spacing w:before="150" w:after="150" w:line="360" w:lineRule="auto"/>
        <w:rPr>
          <w:rFonts w:ascii="Arial Narrow" w:hAnsi="Arial Narrow"/>
          <w:bCs/>
          <w:color w:val="auto"/>
          <w:sz w:val="24"/>
          <w:szCs w:val="24"/>
        </w:rPr>
      </w:pPr>
      <w:r w:rsidRPr="0063502D">
        <w:rPr>
          <w:rFonts w:ascii="Arial Narrow" w:hAnsi="Arial Narrow"/>
          <w:bCs/>
          <w:color w:val="auto"/>
          <w:sz w:val="24"/>
          <w:szCs w:val="24"/>
        </w:rPr>
        <w:t>Tailored Training</w:t>
      </w:r>
    </w:p>
    <w:p w:rsidR="00AB59D7" w:rsidRPr="00BB59C1" w:rsidRDefault="00AB59D7" w:rsidP="00507E5D">
      <w:pPr>
        <w:pStyle w:val="NormalWeb"/>
        <w:shd w:val="clear" w:color="auto" w:fill="FFFFFF"/>
        <w:spacing w:before="0" w:beforeAutospacing="0" w:after="150" w:afterAutospacing="0" w:line="360" w:lineRule="auto"/>
        <w:rPr>
          <w:rFonts w:ascii="Arial Narrow" w:hAnsi="Arial Narrow"/>
          <w:color w:val="000000" w:themeColor="text1"/>
          <w:sz w:val="24"/>
          <w:szCs w:val="24"/>
          <w14:shadow w14:blurRad="50800" w14:dist="50800" w14:dir="5400000" w14:sx="0" w14:sy="0" w14:kx="0" w14:ky="0" w14:algn="ctr">
            <w14:srgbClr w14:val="000000">
              <w14:alpha w14:val="100000"/>
            </w14:srgbClr>
          </w14:shadow>
        </w:rPr>
      </w:pPr>
      <w:r w:rsidRPr="00BB59C1">
        <w:rPr>
          <w:rFonts w:ascii="Arial Narrow" w:hAnsi="Arial Narrow"/>
          <w:color w:val="000000" w:themeColor="text1"/>
          <w:sz w:val="24"/>
          <w:szCs w:val="24"/>
        </w:rPr>
        <w:t>Provision of high quality personalised support that empowers people with disabilities particularly wheelchair users and their families to discover possibilities and live an enriched life.</w:t>
      </w:r>
    </w:p>
    <w:p w:rsidR="00AB59D7" w:rsidRPr="00BB59C1" w:rsidRDefault="00AB59D7" w:rsidP="00507E5D">
      <w:pPr>
        <w:pStyle w:val="NormalWeb"/>
        <w:shd w:val="clear" w:color="auto" w:fill="FFFFFF"/>
        <w:spacing w:before="0" w:beforeAutospacing="0" w:after="150" w:afterAutospacing="0" w:line="360" w:lineRule="auto"/>
        <w:rPr>
          <w:rFonts w:ascii="Arial Narrow" w:hAnsi="Arial Narrow"/>
          <w:b/>
          <w:i/>
          <w:color w:val="155179"/>
          <w:sz w:val="24"/>
          <w:szCs w:val="24"/>
        </w:rPr>
      </w:pPr>
      <w:r w:rsidRPr="00BB59C1">
        <w:rPr>
          <w:rFonts w:ascii="Arial Narrow" w:hAnsi="Arial Narrow"/>
          <w:b/>
          <w:i/>
          <w:color w:val="155179"/>
          <w:sz w:val="24"/>
          <w:szCs w:val="24"/>
        </w:rPr>
        <w:t>Our Services</w:t>
      </w:r>
    </w:p>
    <w:p w:rsidR="00AB59D7" w:rsidRPr="00BB59C1" w:rsidRDefault="00D416B7" w:rsidP="00507E5D">
      <w:pPr>
        <w:pStyle w:val="NormalWeb"/>
        <w:numPr>
          <w:ilvl w:val="0"/>
          <w:numId w:val="1"/>
        </w:numPr>
        <w:shd w:val="clear" w:color="auto" w:fill="FFFFFF"/>
        <w:spacing w:before="0" w:beforeAutospacing="0" w:after="150" w:afterAutospacing="0" w:line="360" w:lineRule="auto"/>
        <w:rPr>
          <w:rFonts w:ascii="Arial Narrow" w:hAnsi="Arial Narrow"/>
          <w:color w:val="000000" w:themeColor="text1"/>
          <w:sz w:val="24"/>
          <w:szCs w:val="24"/>
        </w:rPr>
      </w:pPr>
      <w:r w:rsidRPr="00BB59C1">
        <w:rPr>
          <w:rFonts w:ascii="Arial Narrow" w:hAnsi="Arial Narrow"/>
          <w:noProof/>
          <w:sz w:val="24"/>
          <w:szCs w:val="24"/>
        </w:rPr>
        <w:drawing>
          <wp:anchor distT="0" distB="0" distL="114300" distR="114300" simplePos="0" relativeHeight="251711488" behindDoc="0" locked="0" layoutInCell="1" allowOverlap="1" wp14:anchorId="3F6C46B9" wp14:editId="37E1ED7E">
            <wp:simplePos x="0" y="0"/>
            <wp:positionH relativeFrom="margin">
              <wp:posOffset>1847850</wp:posOffset>
            </wp:positionH>
            <wp:positionV relativeFrom="paragraph">
              <wp:posOffset>151765</wp:posOffset>
            </wp:positionV>
            <wp:extent cx="4143375" cy="3971925"/>
            <wp:effectExtent l="0" t="0" r="9525" b="9525"/>
            <wp:wrapThrough wrapText="bothSides">
              <wp:wrapPolygon edited="0">
                <wp:start x="0" y="0"/>
                <wp:lineTo x="0" y="21548"/>
                <wp:lineTo x="21550" y="21548"/>
                <wp:lineTo x="21550" y="0"/>
                <wp:lineTo x="0" y="0"/>
              </wp:wrapPolygon>
            </wp:wrapThrough>
            <wp:docPr id="57" name="Picture 57" descr="C:\Users\lkaasik\AppData\Local\Microsoft\Windows\INetCache\Content.Word\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lkaasik\AppData\Local\Microsoft\Windows\INetCache\Content.Word\Image.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43375" cy="3971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59D7" w:rsidRPr="00BB59C1">
        <w:rPr>
          <w:rFonts w:ascii="Arial Narrow" w:hAnsi="Arial Narrow"/>
          <w:color w:val="000000" w:themeColor="text1"/>
          <w:sz w:val="24"/>
          <w:szCs w:val="24"/>
        </w:rPr>
        <w:t>Accommodation</w:t>
      </w:r>
    </w:p>
    <w:p w:rsidR="00AB59D7" w:rsidRPr="00BB59C1" w:rsidRDefault="00AB59D7" w:rsidP="00507E5D">
      <w:pPr>
        <w:pStyle w:val="NormalWeb"/>
        <w:numPr>
          <w:ilvl w:val="0"/>
          <w:numId w:val="1"/>
        </w:numPr>
        <w:shd w:val="clear" w:color="auto" w:fill="FFFFFF"/>
        <w:spacing w:before="0" w:beforeAutospacing="0" w:after="150" w:afterAutospacing="0" w:line="360" w:lineRule="auto"/>
        <w:rPr>
          <w:rFonts w:ascii="Arial Narrow" w:hAnsi="Arial Narrow"/>
          <w:color w:val="000000" w:themeColor="text1"/>
          <w:sz w:val="24"/>
          <w:szCs w:val="24"/>
        </w:rPr>
      </w:pPr>
      <w:r w:rsidRPr="00BB59C1">
        <w:rPr>
          <w:rFonts w:ascii="Arial Narrow" w:hAnsi="Arial Narrow"/>
          <w:color w:val="000000" w:themeColor="text1"/>
          <w:sz w:val="24"/>
          <w:szCs w:val="24"/>
        </w:rPr>
        <w:t>Respite</w:t>
      </w:r>
    </w:p>
    <w:p w:rsidR="00AB59D7" w:rsidRPr="00BB59C1" w:rsidRDefault="00AB59D7" w:rsidP="00507E5D">
      <w:pPr>
        <w:pStyle w:val="NormalWeb"/>
        <w:numPr>
          <w:ilvl w:val="0"/>
          <w:numId w:val="1"/>
        </w:numPr>
        <w:shd w:val="clear" w:color="auto" w:fill="FFFFFF"/>
        <w:spacing w:before="0" w:beforeAutospacing="0" w:after="150" w:afterAutospacing="0" w:line="360" w:lineRule="auto"/>
        <w:rPr>
          <w:rFonts w:ascii="Arial Narrow" w:hAnsi="Arial Narrow"/>
          <w:color w:val="000000" w:themeColor="text1"/>
          <w:sz w:val="24"/>
          <w:szCs w:val="24"/>
        </w:rPr>
      </w:pPr>
      <w:r w:rsidRPr="00BB59C1">
        <w:rPr>
          <w:rFonts w:ascii="Arial Narrow" w:hAnsi="Arial Narrow"/>
          <w:color w:val="000000" w:themeColor="text1"/>
          <w:sz w:val="24"/>
          <w:szCs w:val="24"/>
        </w:rPr>
        <w:t>Daily Living</w:t>
      </w:r>
    </w:p>
    <w:p w:rsidR="00AB59D7" w:rsidRPr="00BB59C1" w:rsidRDefault="00AB59D7" w:rsidP="00507E5D">
      <w:pPr>
        <w:pStyle w:val="NormalWeb"/>
        <w:numPr>
          <w:ilvl w:val="0"/>
          <w:numId w:val="1"/>
        </w:numPr>
        <w:shd w:val="clear" w:color="auto" w:fill="FFFFFF"/>
        <w:spacing w:before="0" w:beforeAutospacing="0" w:after="150" w:afterAutospacing="0" w:line="360" w:lineRule="auto"/>
        <w:rPr>
          <w:rFonts w:ascii="Arial Narrow" w:hAnsi="Arial Narrow"/>
          <w:color w:val="000000" w:themeColor="text1"/>
          <w:sz w:val="24"/>
          <w:szCs w:val="24"/>
        </w:rPr>
      </w:pPr>
      <w:r w:rsidRPr="00BB59C1">
        <w:rPr>
          <w:rFonts w:ascii="Arial Narrow" w:hAnsi="Arial Narrow"/>
          <w:color w:val="000000" w:themeColor="text1"/>
          <w:sz w:val="24"/>
          <w:szCs w:val="24"/>
        </w:rPr>
        <w:t>Community inclusion</w:t>
      </w:r>
    </w:p>
    <w:p w:rsidR="00AB59D7" w:rsidRPr="00BB59C1" w:rsidRDefault="00AB59D7" w:rsidP="00507E5D">
      <w:pPr>
        <w:pStyle w:val="NormalWeb"/>
        <w:numPr>
          <w:ilvl w:val="0"/>
          <w:numId w:val="1"/>
        </w:numPr>
        <w:shd w:val="clear" w:color="auto" w:fill="FFFFFF"/>
        <w:spacing w:before="0" w:beforeAutospacing="0" w:after="150" w:afterAutospacing="0" w:line="360" w:lineRule="auto"/>
        <w:rPr>
          <w:rFonts w:ascii="Arial Narrow" w:hAnsi="Arial Narrow"/>
          <w:color w:val="000000" w:themeColor="text1"/>
          <w:sz w:val="24"/>
          <w:szCs w:val="24"/>
        </w:rPr>
      </w:pPr>
      <w:r w:rsidRPr="00BB59C1">
        <w:rPr>
          <w:rFonts w:ascii="Arial Narrow" w:hAnsi="Arial Narrow"/>
          <w:color w:val="000000" w:themeColor="text1"/>
          <w:sz w:val="24"/>
          <w:szCs w:val="24"/>
        </w:rPr>
        <w:t>Transportation</w:t>
      </w:r>
    </w:p>
    <w:p w:rsidR="00AB59D7" w:rsidRDefault="00AB59D7" w:rsidP="00507E5D">
      <w:pPr>
        <w:spacing w:line="360" w:lineRule="auto"/>
      </w:pPr>
    </w:p>
    <w:p w:rsidR="00AB59D7" w:rsidRDefault="00AB59D7" w:rsidP="00507E5D">
      <w:pPr>
        <w:spacing w:line="360" w:lineRule="auto"/>
      </w:pPr>
    </w:p>
    <w:p w:rsidR="00AB59D7" w:rsidRDefault="008872E5" w:rsidP="008872E5">
      <w:pPr>
        <w:tabs>
          <w:tab w:val="left" w:pos="1500"/>
        </w:tabs>
        <w:spacing w:line="360" w:lineRule="auto"/>
      </w:pPr>
      <w:r>
        <w:tab/>
      </w:r>
    </w:p>
    <w:p w:rsidR="00AB59D7" w:rsidRDefault="00AB59D7" w:rsidP="00507E5D">
      <w:pPr>
        <w:spacing w:line="360" w:lineRule="auto"/>
      </w:pPr>
    </w:p>
    <w:p w:rsidR="00AB59D7" w:rsidRDefault="00AB59D7" w:rsidP="00507E5D">
      <w:pPr>
        <w:spacing w:line="360" w:lineRule="auto"/>
      </w:pPr>
    </w:p>
    <w:p w:rsidR="00AB59D7" w:rsidRDefault="00AB59D7" w:rsidP="00507E5D">
      <w:pPr>
        <w:spacing w:line="360" w:lineRule="auto"/>
      </w:pPr>
    </w:p>
    <w:p w:rsidR="00AB59D7" w:rsidRDefault="00AB59D7" w:rsidP="00507E5D">
      <w:pPr>
        <w:spacing w:line="360" w:lineRule="auto"/>
      </w:pPr>
    </w:p>
    <w:p w:rsidR="00507E5D" w:rsidRDefault="00507E5D" w:rsidP="00507E5D">
      <w:pPr>
        <w:spacing w:line="360" w:lineRule="auto"/>
      </w:pPr>
    </w:p>
    <w:p w:rsidR="00AB59D7" w:rsidRPr="00663D68" w:rsidRDefault="00AB59D7" w:rsidP="001C137C">
      <w:pPr>
        <w:pStyle w:val="Quote"/>
        <w:rPr>
          <w:color w:val="1F4E79" w:themeColor="accent1" w:themeShade="80"/>
          <w:sz w:val="52"/>
          <w:szCs w:val="52"/>
          <w:u w:val="single"/>
          <w:lang w:eastAsia="en-AU"/>
        </w:rPr>
      </w:pPr>
      <w:r w:rsidRPr="00663D68">
        <w:rPr>
          <w:color w:val="1F4E79" w:themeColor="accent1" w:themeShade="80"/>
          <w:sz w:val="52"/>
          <w:szCs w:val="52"/>
          <w:u w:val="single"/>
          <w:lang w:eastAsia="en-AU"/>
        </w:rPr>
        <w:lastRenderedPageBreak/>
        <w:t>Disabilities We Support</w:t>
      </w:r>
    </w:p>
    <w:p w:rsidR="001C137C" w:rsidRPr="001C137C" w:rsidRDefault="001C137C" w:rsidP="001C137C">
      <w:pPr>
        <w:rPr>
          <w:lang w:eastAsia="en-AU"/>
        </w:rPr>
      </w:pPr>
    </w:p>
    <w:p w:rsidR="00AB59D7" w:rsidRPr="00BB59C1" w:rsidRDefault="00AB59D7" w:rsidP="00507E5D">
      <w:pPr>
        <w:shd w:val="clear" w:color="auto" w:fill="FFFFFF"/>
        <w:spacing w:after="15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Everyone is different so at Elba we work with each individual to create a Person Centred Plan which gets assessed and reviewed on an annual basis to ensure each person is achieving their goals to the best of their ability. Our support workers will help play a significant role in helping you achieve your goals.</w:t>
      </w:r>
    </w:p>
    <w:p w:rsidR="00AB59D7" w:rsidRPr="00BB59C1" w:rsidRDefault="00AB59D7" w:rsidP="00507E5D">
      <w:pPr>
        <w:shd w:val="clear" w:color="auto" w:fill="FFFFFF"/>
        <w:spacing w:after="15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Below is a list of some of our current member’s disabilities. Elba provides services on a daily basis to empower our members to live independently in their own homes and achieve other desired goals.</w:t>
      </w:r>
    </w:p>
    <w:p w:rsidR="00AB59D7" w:rsidRPr="00BB59C1" w:rsidRDefault="00AB59D7"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Quadriplegia</w:t>
      </w:r>
    </w:p>
    <w:p w:rsidR="00AB59D7" w:rsidRPr="00BB59C1" w:rsidRDefault="00751042"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sidRPr="00BB59C1">
        <w:rPr>
          <w:noProof/>
          <w:sz w:val="24"/>
          <w:lang w:eastAsia="en-AU"/>
        </w:rPr>
        <w:drawing>
          <wp:anchor distT="0" distB="0" distL="114300" distR="114300" simplePos="0" relativeHeight="251720704" behindDoc="0" locked="0" layoutInCell="1" allowOverlap="1" wp14:anchorId="50E8E5FD" wp14:editId="11CBFE58">
            <wp:simplePos x="0" y="0"/>
            <wp:positionH relativeFrom="margin">
              <wp:posOffset>3657600</wp:posOffset>
            </wp:positionH>
            <wp:positionV relativeFrom="paragraph">
              <wp:posOffset>11430</wp:posOffset>
            </wp:positionV>
            <wp:extent cx="2625090" cy="2324100"/>
            <wp:effectExtent l="0" t="0" r="3810" b="0"/>
            <wp:wrapThrough wrapText="bothSides">
              <wp:wrapPolygon edited="0">
                <wp:start x="0" y="0"/>
                <wp:lineTo x="0" y="21423"/>
                <wp:lineTo x="21475" y="21423"/>
                <wp:lineTo x="21475" y="0"/>
                <wp:lineTo x="0" y="0"/>
              </wp:wrapPolygon>
            </wp:wrapThrough>
            <wp:docPr id="59" name="Picture 59" descr="C:\Users\lkaasik\AppData\Local\Microsoft\Windows\INetCache\Content.Word\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lkaasik\AppData\Local\Microsoft\Windows\INetCache\Content.Word\Image.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326" t="4652" r="39016" b="38353"/>
                    <a:stretch/>
                  </pic:blipFill>
                  <pic:spPr bwMode="auto">
                    <a:xfrm>
                      <a:off x="0" y="0"/>
                      <a:ext cx="2625090" cy="2324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B59D7" w:rsidRPr="00BB59C1">
        <w:rPr>
          <w:rFonts w:ascii="Arial Narrow" w:eastAsia="Times New Roman" w:hAnsi="Arial Narrow" w:cs="Times New Roman"/>
          <w:color w:val="000000" w:themeColor="text1"/>
          <w:sz w:val="24"/>
          <w:szCs w:val="24"/>
          <w:lang w:eastAsia="en-AU"/>
        </w:rPr>
        <w:t>Paraplegia</w:t>
      </w:r>
    </w:p>
    <w:p w:rsidR="00AB59D7" w:rsidRPr="00BB59C1" w:rsidRDefault="00AB59D7"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Spinal cord injury (SCI)</w:t>
      </w:r>
    </w:p>
    <w:p w:rsidR="00AB59D7" w:rsidRPr="00BB59C1" w:rsidRDefault="00AB59D7"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Acquired Brain Injury (ABI)</w:t>
      </w:r>
    </w:p>
    <w:p w:rsidR="00AB59D7" w:rsidRPr="00BB59C1" w:rsidRDefault="00AB59D7"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Intellectual disability</w:t>
      </w:r>
    </w:p>
    <w:p w:rsidR="00AB59D7" w:rsidRPr="00BB59C1" w:rsidRDefault="00AB59D7"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Stroke</w:t>
      </w:r>
    </w:p>
    <w:p w:rsidR="00AB59D7" w:rsidRPr="00BB59C1" w:rsidRDefault="00AB59D7"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Epilepsy</w:t>
      </w:r>
    </w:p>
    <w:p w:rsidR="00AB59D7" w:rsidRPr="00BB59C1" w:rsidRDefault="00AB59D7"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Diabetes</w:t>
      </w:r>
    </w:p>
    <w:p w:rsidR="00AB59D7" w:rsidRPr="00BB59C1" w:rsidRDefault="00AB59D7"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Cerebral Palsy (CP)</w:t>
      </w:r>
    </w:p>
    <w:p w:rsidR="00AB59D7" w:rsidRPr="00BB59C1" w:rsidRDefault="00AB59D7"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Kennedy Disease/ Spinal Bulbar Muscular Atrophy</w:t>
      </w:r>
    </w:p>
    <w:p w:rsidR="00AB59D7" w:rsidRPr="00BB59C1" w:rsidRDefault="00AB59D7"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Moyamoya disease</w:t>
      </w:r>
    </w:p>
    <w:p w:rsidR="00AB59D7" w:rsidRPr="00BB59C1" w:rsidRDefault="00AB59D7"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Ataxia-Telangiectiasia (A-T)</w:t>
      </w:r>
    </w:p>
    <w:p w:rsidR="00AB59D7" w:rsidRPr="00BB59C1" w:rsidRDefault="00AB59D7"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Subacute sclerosing panencephalitis (SSPE)</w:t>
      </w:r>
    </w:p>
    <w:p w:rsidR="00AB59D7" w:rsidRPr="00BB59C1" w:rsidRDefault="00AB59D7"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Multiple Sclerosis (MS)</w:t>
      </w:r>
    </w:p>
    <w:p w:rsidR="00AB59D7" w:rsidRPr="00BB59C1" w:rsidRDefault="00AB59D7"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Muscular Dystrophy (MD)</w:t>
      </w:r>
    </w:p>
    <w:p w:rsidR="00AB59D7" w:rsidRDefault="00AB59D7"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Spina Bifida</w:t>
      </w:r>
    </w:p>
    <w:p w:rsidR="005F1838" w:rsidRDefault="005F1838" w:rsidP="00507E5D">
      <w:pPr>
        <w:numPr>
          <w:ilvl w:val="0"/>
          <w:numId w:val="2"/>
        </w:numPr>
        <w:shd w:val="clear" w:color="auto" w:fill="FFFFFF"/>
        <w:spacing w:after="0" w:line="360" w:lineRule="auto"/>
        <w:rPr>
          <w:rFonts w:ascii="Arial Narrow" w:eastAsia="Times New Roman" w:hAnsi="Arial Narrow" w:cs="Times New Roman"/>
          <w:color w:val="000000" w:themeColor="text1"/>
          <w:sz w:val="24"/>
          <w:szCs w:val="24"/>
          <w:lang w:eastAsia="en-AU"/>
        </w:rPr>
      </w:pPr>
      <w:r>
        <w:rPr>
          <w:rFonts w:ascii="Arial Narrow" w:eastAsia="Times New Roman" w:hAnsi="Arial Narrow" w:cs="Times New Roman"/>
          <w:color w:val="000000" w:themeColor="text1"/>
          <w:sz w:val="24"/>
          <w:szCs w:val="24"/>
          <w:lang w:eastAsia="en-AU"/>
        </w:rPr>
        <w:t>Autism Spectrum</w:t>
      </w:r>
    </w:p>
    <w:p w:rsidR="00133D3A" w:rsidRPr="00BB59C1" w:rsidRDefault="00133D3A" w:rsidP="00133D3A">
      <w:pPr>
        <w:shd w:val="clear" w:color="auto" w:fill="FFFFFF"/>
        <w:spacing w:after="0" w:line="360" w:lineRule="auto"/>
        <w:rPr>
          <w:rFonts w:ascii="Arial Narrow" w:eastAsia="Times New Roman" w:hAnsi="Arial Narrow" w:cs="Times New Roman"/>
          <w:color w:val="000000" w:themeColor="text1"/>
          <w:sz w:val="24"/>
          <w:szCs w:val="24"/>
          <w:lang w:eastAsia="en-AU"/>
        </w:rPr>
      </w:pPr>
    </w:p>
    <w:p w:rsidR="00AB59D7" w:rsidRPr="00BB59C1" w:rsidRDefault="00AB59D7" w:rsidP="00507E5D">
      <w:pPr>
        <w:shd w:val="clear" w:color="auto" w:fill="FFFFFF"/>
        <w:spacing w:after="150" w:line="360" w:lineRule="auto"/>
        <w:rPr>
          <w:rFonts w:ascii="Arial Narrow" w:eastAsia="Times New Roman" w:hAnsi="Arial Narrow" w:cs="Times New Roman"/>
          <w:color w:val="000000" w:themeColor="text1"/>
          <w:sz w:val="24"/>
          <w:szCs w:val="24"/>
          <w:lang w:eastAsia="en-AU"/>
        </w:rPr>
      </w:pPr>
      <w:r w:rsidRPr="00BB59C1">
        <w:rPr>
          <w:rFonts w:ascii="Arial Narrow" w:eastAsia="Times New Roman" w:hAnsi="Arial Narrow" w:cs="Times New Roman"/>
          <w:color w:val="000000" w:themeColor="text1"/>
          <w:sz w:val="24"/>
          <w:szCs w:val="24"/>
          <w:lang w:eastAsia="en-AU"/>
        </w:rPr>
        <w:t>Elba is able to assist individuals with a wide variety of disabilities, we also support their families to establish a personalised, innovative, flexible and sustainable service model that provides them with total control over decision making, how resources are used and above all choice.</w:t>
      </w:r>
    </w:p>
    <w:p w:rsidR="00AB59D7" w:rsidRPr="00963D04" w:rsidRDefault="00AB59D7" w:rsidP="00507E5D">
      <w:pPr>
        <w:spacing w:before="150" w:after="150" w:line="360" w:lineRule="auto"/>
        <w:jc w:val="center"/>
        <w:outlineLvl w:val="3"/>
        <w:rPr>
          <w:rFonts w:ascii="Arial Narrow" w:eastAsia="Times New Roman" w:hAnsi="Arial Narrow" w:cs="Arial"/>
          <w:b/>
          <w:color w:val="000000" w:themeColor="text1"/>
          <w:szCs w:val="24"/>
          <w:lang w:eastAsia="en-AU"/>
        </w:rPr>
      </w:pPr>
    </w:p>
    <w:p w:rsidR="00AB59D7" w:rsidRDefault="00AB59D7" w:rsidP="00507E5D">
      <w:pPr>
        <w:spacing w:line="360" w:lineRule="auto"/>
      </w:pPr>
    </w:p>
    <w:p w:rsidR="00AB59D7" w:rsidRDefault="00AB59D7" w:rsidP="00507E5D">
      <w:pPr>
        <w:spacing w:line="360" w:lineRule="auto"/>
      </w:pPr>
    </w:p>
    <w:p w:rsidR="00507E5D" w:rsidRPr="00AB59D7" w:rsidRDefault="00507E5D" w:rsidP="00286A3D">
      <w:pPr>
        <w:rPr>
          <w:rFonts w:ascii="Arial Narrow" w:hAnsi="Arial Narrow"/>
          <w:sz w:val="24"/>
          <w:szCs w:val="24"/>
        </w:rPr>
      </w:pPr>
    </w:p>
    <w:tbl>
      <w:tblPr>
        <w:tblW w:w="9360" w:type="dxa"/>
        <w:jc w:val="center"/>
        <w:tblLayout w:type="fixed"/>
        <w:tblCellMar>
          <w:top w:w="14" w:type="dxa"/>
          <w:left w:w="86" w:type="dxa"/>
          <w:bottom w:w="14" w:type="dxa"/>
          <w:right w:w="86" w:type="dxa"/>
        </w:tblCellMar>
        <w:tblLook w:val="0000" w:firstRow="0" w:lastRow="0" w:firstColumn="0" w:lastColumn="0" w:noHBand="0" w:noVBand="0"/>
      </w:tblPr>
      <w:tblGrid>
        <w:gridCol w:w="9360"/>
      </w:tblGrid>
      <w:tr w:rsidR="00DA5BFC" w:rsidRPr="00963D04" w:rsidTr="000727EF">
        <w:trPr>
          <w:trHeight w:val="3105"/>
          <w:jc w:val="center"/>
        </w:trPr>
        <w:tc>
          <w:tcPr>
            <w:tcW w:w="9360" w:type="dxa"/>
            <w:shd w:val="clear" w:color="auto" w:fill="auto"/>
            <w:tcMar>
              <w:left w:w="0" w:type="dxa"/>
            </w:tcMar>
            <w:vAlign w:val="center"/>
          </w:tcPr>
          <w:p w:rsidR="000727EF" w:rsidRDefault="000727EF" w:rsidP="000727EF">
            <w:r>
              <w:tab/>
            </w:r>
            <w:r w:rsidR="0027243D">
              <w:t xml:space="preserve">               </w:t>
            </w:r>
            <w:r>
              <w:tab/>
            </w:r>
            <w:r>
              <w:tab/>
            </w:r>
            <w:r w:rsidR="0027243D" w:rsidRPr="00770E64">
              <w:rPr>
                <w:noProof/>
                <w:lang w:eastAsia="en-AU"/>
              </w:rPr>
              <w:drawing>
                <wp:inline distT="0" distB="0" distL="0" distR="0" wp14:anchorId="5F9A126A" wp14:editId="34C159FB">
                  <wp:extent cx="2072640" cy="1036320"/>
                  <wp:effectExtent l="0" t="0" r="3810" b="0"/>
                  <wp:docPr id="2" name="Picture 2" descr="Elba Logo _ Tagline 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lba Logo _ Tagline 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72640" cy="1036320"/>
                          </a:xfrm>
                          <a:prstGeom prst="rect">
                            <a:avLst/>
                          </a:prstGeom>
                          <a:noFill/>
                          <a:ln>
                            <a:noFill/>
                          </a:ln>
                        </pic:spPr>
                      </pic:pic>
                    </a:graphicData>
                  </a:graphic>
                </wp:inline>
              </w:drawing>
            </w:r>
            <w:r w:rsidR="0027243D">
              <w:tab/>
            </w:r>
            <w:r w:rsidR="0027243D">
              <w:tab/>
            </w:r>
            <w:r w:rsidR="0027243D">
              <w:tab/>
            </w:r>
            <w:r w:rsidR="0027243D">
              <w:tab/>
            </w:r>
            <w:r w:rsidR="0027243D">
              <w:tab/>
            </w:r>
          </w:p>
          <w:tbl>
            <w:tblPr>
              <w:tblW w:w="9493" w:type="dxa"/>
              <w:jc w:val="center"/>
              <w:tblLayout w:type="fixed"/>
              <w:tblCellMar>
                <w:top w:w="14" w:type="dxa"/>
                <w:left w:w="86" w:type="dxa"/>
                <w:bottom w:w="14" w:type="dxa"/>
                <w:right w:w="86" w:type="dxa"/>
              </w:tblCellMar>
              <w:tblLook w:val="0000" w:firstRow="0" w:lastRow="0" w:firstColumn="0" w:lastColumn="0" w:noHBand="0" w:noVBand="0"/>
            </w:tblPr>
            <w:tblGrid>
              <w:gridCol w:w="1827"/>
              <w:gridCol w:w="18"/>
              <w:gridCol w:w="376"/>
              <w:gridCol w:w="121"/>
              <w:gridCol w:w="1891"/>
              <w:gridCol w:w="1250"/>
              <w:gridCol w:w="606"/>
              <w:gridCol w:w="18"/>
              <w:gridCol w:w="1267"/>
              <w:gridCol w:w="2119"/>
            </w:tblGrid>
            <w:tr w:rsidR="000727EF" w:rsidRPr="00692553" w:rsidTr="006E47D9">
              <w:trPr>
                <w:trHeight w:val="1426"/>
                <w:jc w:val="center"/>
              </w:trPr>
              <w:tc>
                <w:tcPr>
                  <w:tcW w:w="9493" w:type="dxa"/>
                  <w:gridSpan w:val="10"/>
                  <w:shd w:val="clear" w:color="auto" w:fill="auto"/>
                  <w:tcMar>
                    <w:left w:w="0" w:type="dxa"/>
                  </w:tcMar>
                  <w:vAlign w:val="center"/>
                </w:tcPr>
                <w:p w:rsidR="000727EF" w:rsidRDefault="000727EF" w:rsidP="000727EF">
                  <w:pPr>
                    <w:pStyle w:val="Heading1"/>
                    <w:jc w:val="center"/>
                  </w:pPr>
                  <w:smartTag w:uri="urn:schemas-microsoft-com:office:smarttags" w:element="place">
                    <w:r>
                      <w:t>Elba</w:t>
                    </w:r>
                  </w:smartTag>
                  <w:r>
                    <w:t xml:space="preserve"> Incorporated</w:t>
                  </w:r>
                </w:p>
                <w:p w:rsidR="000727EF" w:rsidRDefault="000727EF" w:rsidP="000727EF">
                  <w:pPr>
                    <w:pStyle w:val="Heading1"/>
                    <w:jc w:val="center"/>
                  </w:pPr>
                  <w:r>
                    <w:t>Annual General Meeting</w:t>
                  </w:r>
                </w:p>
                <w:p w:rsidR="000727EF" w:rsidRPr="001F5E66" w:rsidRDefault="000727EF" w:rsidP="000727EF">
                  <w:pPr>
                    <w:jc w:val="center"/>
                    <w:rPr>
                      <w:b/>
                      <w:sz w:val="24"/>
                      <w:szCs w:val="24"/>
                    </w:rPr>
                  </w:pPr>
                  <w:r>
                    <w:rPr>
                      <w:b/>
                      <w:sz w:val="24"/>
                      <w:szCs w:val="24"/>
                    </w:rPr>
                    <w:t>2015 - 2016</w:t>
                  </w:r>
                </w:p>
                <w:p w:rsidR="000727EF" w:rsidRPr="001F5E66" w:rsidRDefault="000727EF" w:rsidP="000727EF"/>
              </w:tc>
            </w:tr>
            <w:tr w:rsidR="000727EF" w:rsidRPr="001E1BC2" w:rsidTr="00AF6336">
              <w:trPr>
                <w:trHeight w:val="581"/>
                <w:jc w:val="center"/>
              </w:trPr>
              <w:tc>
                <w:tcPr>
                  <w:tcW w:w="2342" w:type="dxa"/>
                  <w:gridSpan w:val="4"/>
                  <w:shd w:val="clear" w:color="auto" w:fill="auto"/>
                  <w:tcMar>
                    <w:left w:w="0" w:type="dxa"/>
                  </w:tcMar>
                  <w:vAlign w:val="center"/>
                </w:tcPr>
                <w:p w:rsidR="000727EF" w:rsidRPr="001E1BC2" w:rsidRDefault="00AF6336" w:rsidP="000727EF">
                  <w:pPr>
                    <w:pStyle w:val="Heading3"/>
                    <w:rPr>
                      <w:rFonts w:ascii="Arial Narrow" w:hAnsi="Arial Narrow"/>
                    </w:rPr>
                  </w:pPr>
                  <w:r>
                    <w:rPr>
                      <w:rFonts w:ascii="Arial Narrow" w:hAnsi="Arial Narrow"/>
                    </w:rPr>
                    <w:t xml:space="preserve">   </w:t>
                  </w:r>
                  <w:r w:rsidR="000727EF" w:rsidRPr="001E1BC2">
                    <w:rPr>
                      <w:rFonts w:ascii="Arial Narrow" w:hAnsi="Arial Narrow"/>
                    </w:rPr>
                    <w:t>Minutes</w:t>
                  </w:r>
                </w:p>
              </w:tc>
              <w:tc>
                <w:tcPr>
                  <w:tcW w:w="1891" w:type="dxa"/>
                  <w:shd w:val="clear" w:color="auto" w:fill="auto"/>
                  <w:tcMar>
                    <w:left w:w="0" w:type="dxa"/>
                  </w:tcMar>
                  <w:vAlign w:val="center"/>
                </w:tcPr>
                <w:p w:rsidR="000727EF" w:rsidRPr="00085845" w:rsidRDefault="000727EF" w:rsidP="000727EF">
                  <w:pPr>
                    <w:pStyle w:val="Heading4"/>
                    <w:rPr>
                      <w:rFonts w:ascii="Arial Narrow" w:hAnsi="Arial Narrow"/>
                      <w:sz w:val="18"/>
                      <w:szCs w:val="18"/>
                    </w:rPr>
                  </w:pPr>
                  <w:r>
                    <w:rPr>
                      <w:rFonts w:ascii="Arial Narrow" w:hAnsi="Arial Narrow"/>
                      <w:sz w:val="18"/>
                      <w:szCs w:val="18"/>
                    </w:rPr>
                    <w:t>21</w:t>
                  </w:r>
                  <w:r>
                    <w:rPr>
                      <w:rFonts w:ascii="Arial Narrow" w:hAnsi="Arial Narrow"/>
                      <w:sz w:val="18"/>
                      <w:szCs w:val="18"/>
                      <w:vertAlign w:val="superscript"/>
                    </w:rPr>
                    <w:t>st</w:t>
                  </w:r>
                  <w:r w:rsidR="00AF3987">
                    <w:rPr>
                      <w:rFonts w:ascii="Arial Narrow" w:hAnsi="Arial Narrow"/>
                      <w:sz w:val="18"/>
                      <w:szCs w:val="18"/>
                    </w:rPr>
                    <w:t xml:space="preserve"> of October 2016</w:t>
                  </w:r>
                </w:p>
              </w:tc>
              <w:tc>
                <w:tcPr>
                  <w:tcW w:w="1874" w:type="dxa"/>
                  <w:gridSpan w:val="3"/>
                  <w:shd w:val="clear" w:color="auto" w:fill="auto"/>
                  <w:tcMar>
                    <w:left w:w="0" w:type="dxa"/>
                  </w:tcMar>
                  <w:vAlign w:val="center"/>
                </w:tcPr>
                <w:p w:rsidR="000727EF" w:rsidRPr="001E1BC2" w:rsidRDefault="000727EF" w:rsidP="000727EF">
                  <w:pPr>
                    <w:pStyle w:val="Heading4"/>
                    <w:jc w:val="center"/>
                    <w:rPr>
                      <w:rFonts w:ascii="Arial Narrow" w:hAnsi="Arial Narrow"/>
                    </w:rPr>
                  </w:pPr>
                  <w:r>
                    <w:rPr>
                      <w:rFonts w:ascii="Arial Narrow" w:hAnsi="Arial Narrow"/>
                    </w:rPr>
                    <w:t>2.00</w:t>
                  </w:r>
                  <w:r w:rsidRPr="001E1BC2">
                    <w:rPr>
                      <w:rFonts w:ascii="Arial Narrow" w:hAnsi="Arial Narrow"/>
                    </w:rPr>
                    <w:t>pm</w:t>
                  </w:r>
                </w:p>
              </w:tc>
              <w:tc>
                <w:tcPr>
                  <w:tcW w:w="3386" w:type="dxa"/>
                  <w:gridSpan w:val="2"/>
                  <w:shd w:val="clear" w:color="auto" w:fill="auto"/>
                  <w:tcMar>
                    <w:left w:w="0" w:type="dxa"/>
                  </w:tcMar>
                  <w:vAlign w:val="center"/>
                </w:tcPr>
                <w:p w:rsidR="000727EF" w:rsidRPr="001E1BC2" w:rsidRDefault="000727EF" w:rsidP="000727EF">
                  <w:pPr>
                    <w:jc w:val="center"/>
                    <w:rPr>
                      <w:rFonts w:ascii="Arial Narrow" w:hAnsi="Arial Narrow"/>
                      <w:sz w:val="24"/>
                      <w:szCs w:val="24"/>
                    </w:rPr>
                  </w:pPr>
                  <w:r>
                    <w:rPr>
                      <w:rFonts w:ascii="Arial Narrow" w:hAnsi="Arial Narrow"/>
                      <w:sz w:val="24"/>
                      <w:szCs w:val="24"/>
                    </w:rPr>
                    <w:t>UWA Boat Shed</w:t>
                  </w:r>
                </w:p>
              </w:tc>
            </w:tr>
            <w:tr w:rsidR="000727EF" w:rsidRPr="001E1BC2" w:rsidTr="006E47D9">
              <w:trPr>
                <w:trHeight w:val="229"/>
                <w:jc w:val="center"/>
              </w:trPr>
              <w:tc>
                <w:tcPr>
                  <w:tcW w:w="9493" w:type="dxa"/>
                  <w:gridSpan w:val="10"/>
                  <w:shd w:val="clear" w:color="auto" w:fill="auto"/>
                  <w:tcMar>
                    <w:left w:w="0" w:type="dxa"/>
                  </w:tcMar>
                  <w:vAlign w:val="center"/>
                </w:tcPr>
                <w:p w:rsidR="000727EF" w:rsidRPr="001E1BC2" w:rsidRDefault="000727EF" w:rsidP="000727EF">
                  <w:pPr>
                    <w:rPr>
                      <w:rFonts w:ascii="Arial Narrow" w:hAnsi="Arial Narrow"/>
                      <w:sz w:val="24"/>
                      <w:szCs w:val="24"/>
                    </w:rPr>
                  </w:pPr>
                </w:p>
              </w:tc>
            </w:tr>
            <w:tr w:rsidR="000727EF" w:rsidRPr="001E1BC2" w:rsidTr="006E47D9">
              <w:trPr>
                <w:trHeight w:val="360"/>
                <w:jc w:val="center"/>
              </w:trPr>
              <w:tc>
                <w:tcPr>
                  <w:tcW w:w="1827" w:type="dxa"/>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AF6336"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 xml:space="preserve">Meeting </w:t>
                  </w:r>
                  <w:r>
                    <w:rPr>
                      <w:rFonts w:ascii="Arial Narrow" w:hAnsi="Arial Narrow"/>
                      <w:sz w:val="24"/>
                      <w:szCs w:val="24"/>
                    </w:rPr>
                    <w:t xml:space="preserve"> </w:t>
                  </w:r>
                  <w:r w:rsidR="000727EF" w:rsidRPr="001E1BC2">
                    <w:rPr>
                      <w:rFonts w:ascii="Arial Narrow" w:hAnsi="Arial Narrow"/>
                      <w:sz w:val="24"/>
                      <w:szCs w:val="24"/>
                    </w:rPr>
                    <w:t>called by</w:t>
                  </w:r>
                </w:p>
              </w:tc>
              <w:tc>
                <w:tcPr>
                  <w:tcW w:w="7666" w:type="dxa"/>
                  <w:gridSpan w:val="9"/>
                  <w:tcBorders>
                    <w:top w:val="single" w:sz="12" w:space="0" w:color="999999"/>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Pr>
                      <w:rFonts w:ascii="Arial Narrow" w:hAnsi="Arial Narrow"/>
                      <w:sz w:val="24"/>
                      <w:szCs w:val="24"/>
                    </w:rPr>
                    <w:t>Darren West</w:t>
                  </w:r>
                  <w:r w:rsidRPr="001E1BC2">
                    <w:rPr>
                      <w:rFonts w:ascii="Arial Narrow" w:hAnsi="Arial Narrow"/>
                      <w:sz w:val="24"/>
                      <w:szCs w:val="24"/>
                    </w:rPr>
                    <w:t xml:space="preserve"> – Chairperson Elba Incorporated</w:t>
                  </w:r>
                </w:p>
              </w:tc>
            </w:tr>
            <w:tr w:rsidR="000727EF" w:rsidRPr="001E1BC2" w:rsidTr="006E47D9">
              <w:trPr>
                <w:trHeight w:val="360"/>
                <w:jc w:val="center"/>
              </w:trPr>
              <w:tc>
                <w:tcPr>
                  <w:tcW w:w="1827" w:type="dxa"/>
                  <w:tcBorders>
                    <w:top w:val="single" w:sz="4" w:space="0" w:color="C0C0C0"/>
                    <w:left w:val="single" w:sz="4" w:space="0" w:color="C0C0C0"/>
                    <w:bottom w:val="single" w:sz="4" w:space="0" w:color="C0C0C0"/>
                    <w:right w:val="single" w:sz="4" w:space="0" w:color="C0C0C0"/>
                  </w:tcBorders>
                  <w:shd w:val="clear" w:color="auto" w:fill="F3F3F3"/>
                  <w:vAlign w:val="center"/>
                </w:tcPr>
                <w:p w:rsidR="000727EF" w:rsidRPr="001E1BC2" w:rsidRDefault="00AF6336"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 xml:space="preserve">Type of </w:t>
                  </w:r>
                  <w:r>
                    <w:rPr>
                      <w:rFonts w:ascii="Arial Narrow" w:hAnsi="Arial Narrow"/>
                      <w:sz w:val="24"/>
                      <w:szCs w:val="24"/>
                    </w:rPr>
                    <w:t xml:space="preserve">  </w:t>
                  </w:r>
                  <w:r w:rsidR="000727EF" w:rsidRPr="001E1BC2">
                    <w:rPr>
                      <w:rFonts w:ascii="Arial Narrow" w:hAnsi="Arial Narrow"/>
                      <w:sz w:val="24"/>
                      <w:szCs w:val="24"/>
                    </w:rPr>
                    <w:t>meeting</w:t>
                  </w:r>
                </w:p>
              </w:tc>
              <w:tc>
                <w:tcPr>
                  <w:tcW w:w="7666" w:type="dxa"/>
                  <w:gridSpan w:val="9"/>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sidRPr="001E1BC2">
                    <w:rPr>
                      <w:rFonts w:ascii="Arial Narrow" w:hAnsi="Arial Narrow"/>
                      <w:sz w:val="24"/>
                      <w:szCs w:val="24"/>
                    </w:rPr>
                    <w:t>Annual General Meeting</w:t>
                  </w:r>
                </w:p>
              </w:tc>
            </w:tr>
            <w:tr w:rsidR="000727EF" w:rsidRPr="001E1BC2" w:rsidTr="006E47D9">
              <w:trPr>
                <w:trHeight w:val="360"/>
                <w:jc w:val="center"/>
              </w:trPr>
              <w:tc>
                <w:tcPr>
                  <w:tcW w:w="1827" w:type="dxa"/>
                  <w:tcBorders>
                    <w:top w:val="single" w:sz="4" w:space="0" w:color="C0C0C0"/>
                    <w:left w:val="single" w:sz="4" w:space="0" w:color="C0C0C0"/>
                    <w:bottom w:val="single" w:sz="4" w:space="0" w:color="C0C0C0"/>
                    <w:right w:val="single" w:sz="4" w:space="0" w:color="C0C0C0"/>
                  </w:tcBorders>
                  <w:shd w:val="clear" w:color="auto" w:fill="F3F3F3"/>
                  <w:vAlign w:val="center"/>
                </w:tcPr>
                <w:p w:rsidR="000727EF" w:rsidRPr="001E1BC2" w:rsidRDefault="00AF6336"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Facilitator</w:t>
                  </w:r>
                </w:p>
              </w:tc>
              <w:tc>
                <w:tcPr>
                  <w:tcW w:w="7666" w:type="dxa"/>
                  <w:gridSpan w:val="9"/>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sidRPr="003A739C">
                    <w:rPr>
                      <w:rFonts w:ascii="Arial Narrow" w:hAnsi="Arial Narrow"/>
                      <w:sz w:val="24"/>
                      <w:szCs w:val="24"/>
                    </w:rPr>
                    <w:t>Stefanie Gaglia</w:t>
                  </w:r>
                  <w:r>
                    <w:rPr>
                      <w:rFonts w:ascii="Arial Narrow" w:hAnsi="Arial Narrow"/>
                      <w:sz w:val="24"/>
                      <w:szCs w:val="24"/>
                    </w:rPr>
                    <w:t>, Ryan James and Darren West</w:t>
                  </w:r>
                </w:p>
              </w:tc>
            </w:tr>
            <w:tr w:rsidR="000727EF" w:rsidRPr="001E1BC2" w:rsidTr="006E47D9">
              <w:trPr>
                <w:trHeight w:val="360"/>
                <w:jc w:val="center"/>
              </w:trPr>
              <w:tc>
                <w:tcPr>
                  <w:tcW w:w="1827" w:type="dxa"/>
                  <w:tcBorders>
                    <w:top w:val="single" w:sz="4" w:space="0" w:color="C0C0C0"/>
                    <w:left w:val="single" w:sz="4" w:space="0" w:color="C0C0C0"/>
                    <w:bottom w:val="single" w:sz="4" w:space="0" w:color="C0C0C0"/>
                    <w:right w:val="single" w:sz="4" w:space="0" w:color="C0C0C0"/>
                  </w:tcBorders>
                  <w:shd w:val="clear" w:color="auto" w:fill="F3F3F3"/>
                  <w:vAlign w:val="center"/>
                </w:tcPr>
                <w:p w:rsidR="000727EF" w:rsidRPr="001E1BC2" w:rsidRDefault="00AF6336" w:rsidP="000727EF">
                  <w:pPr>
                    <w:pStyle w:val="AllCapsHeading"/>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Minute</w:t>
                  </w:r>
                  <w:r w:rsidR="000727EF" w:rsidRPr="001E1BC2">
                    <w:rPr>
                      <w:rFonts w:ascii="Arial Narrow" w:hAnsi="Arial Narrow"/>
                      <w:sz w:val="24"/>
                      <w:szCs w:val="24"/>
                    </w:rPr>
                    <w:t xml:space="preserve"> taker</w:t>
                  </w:r>
                </w:p>
              </w:tc>
              <w:tc>
                <w:tcPr>
                  <w:tcW w:w="7666" w:type="dxa"/>
                  <w:gridSpan w:val="9"/>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sidRPr="003A739C">
                    <w:rPr>
                      <w:rFonts w:ascii="Arial Narrow" w:hAnsi="Arial Narrow"/>
                      <w:sz w:val="24"/>
                      <w:szCs w:val="24"/>
                    </w:rPr>
                    <w:t>Stefanie Gaglia</w:t>
                  </w:r>
                </w:p>
              </w:tc>
            </w:tr>
            <w:tr w:rsidR="000727EF" w:rsidRPr="001E1BC2" w:rsidTr="006E47D9">
              <w:trPr>
                <w:trHeight w:val="360"/>
                <w:jc w:val="center"/>
              </w:trPr>
              <w:tc>
                <w:tcPr>
                  <w:tcW w:w="1827" w:type="dxa"/>
                  <w:tcBorders>
                    <w:top w:val="single" w:sz="4" w:space="0" w:color="C0C0C0"/>
                    <w:left w:val="single" w:sz="4" w:space="0" w:color="C0C0C0"/>
                    <w:bottom w:val="single" w:sz="4" w:space="0" w:color="C0C0C0"/>
                    <w:right w:val="single" w:sz="4" w:space="0" w:color="C0C0C0"/>
                  </w:tcBorders>
                  <w:shd w:val="clear" w:color="auto" w:fill="F3F3F3"/>
                  <w:vAlign w:val="center"/>
                </w:tcPr>
                <w:p w:rsidR="000727EF" w:rsidRPr="001E1BC2" w:rsidRDefault="00AF6336"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Timekeeper</w:t>
                  </w:r>
                </w:p>
              </w:tc>
              <w:tc>
                <w:tcPr>
                  <w:tcW w:w="7666" w:type="dxa"/>
                  <w:gridSpan w:val="9"/>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sidRPr="003A739C">
                    <w:rPr>
                      <w:rFonts w:ascii="Arial Narrow" w:hAnsi="Arial Narrow"/>
                      <w:sz w:val="24"/>
                      <w:szCs w:val="24"/>
                    </w:rPr>
                    <w:t>Stefanie Gaglia</w:t>
                  </w:r>
                </w:p>
              </w:tc>
            </w:tr>
            <w:tr w:rsidR="000727EF" w:rsidRPr="001E1BC2" w:rsidTr="006E47D9">
              <w:trPr>
                <w:trHeight w:val="360"/>
                <w:jc w:val="center"/>
              </w:trPr>
              <w:tc>
                <w:tcPr>
                  <w:tcW w:w="1827" w:type="dxa"/>
                  <w:tcBorders>
                    <w:top w:val="single" w:sz="4" w:space="0" w:color="C0C0C0"/>
                    <w:left w:val="single" w:sz="4" w:space="0" w:color="C0C0C0"/>
                    <w:bottom w:val="single" w:sz="4" w:space="0" w:color="C0C0C0"/>
                    <w:right w:val="single" w:sz="4" w:space="0" w:color="C0C0C0"/>
                  </w:tcBorders>
                  <w:shd w:val="clear" w:color="auto" w:fill="F3F3F3"/>
                  <w:vAlign w:val="center"/>
                </w:tcPr>
                <w:p w:rsidR="000727EF" w:rsidRPr="001E1BC2" w:rsidRDefault="00AF6336"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Attendees</w:t>
                  </w:r>
                </w:p>
              </w:tc>
              <w:tc>
                <w:tcPr>
                  <w:tcW w:w="7666" w:type="dxa"/>
                  <w:gridSpan w:val="9"/>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Default="000727EF" w:rsidP="000727EF">
                  <w:pPr>
                    <w:rPr>
                      <w:rFonts w:ascii="Arial Narrow" w:hAnsi="Arial Narrow"/>
                      <w:sz w:val="24"/>
                      <w:szCs w:val="24"/>
                    </w:rPr>
                  </w:pPr>
                  <w:r>
                    <w:rPr>
                      <w:rFonts w:ascii="Arial Narrow" w:hAnsi="Arial Narrow"/>
                      <w:sz w:val="24"/>
                      <w:szCs w:val="24"/>
                    </w:rPr>
                    <w:t>Ray Bennett – Ray Bennett Management Consultant</w:t>
                  </w:r>
                </w:p>
                <w:p w:rsidR="000727EF" w:rsidRDefault="000727EF" w:rsidP="000727EF">
                  <w:pPr>
                    <w:rPr>
                      <w:rFonts w:ascii="Arial Narrow" w:hAnsi="Arial Narrow"/>
                      <w:sz w:val="24"/>
                      <w:szCs w:val="24"/>
                    </w:rPr>
                  </w:pPr>
                  <w:r>
                    <w:rPr>
                      <w:rFonts w:ascii="Arial Narrow" w:hAnsi="Arial Narrow"/>
                      <w:sz w:val="24"/>
                      <w:szCs w:val="24"/>
                    </w:rPr>
                    <w:t>Clare Morefield-DSC</w:t>
                  </w:r>
                </w:p>
                <w:p w:rsidR="000727EF" w:rsidRDefault="000727EF" w:rsidP="000727EF">
                  <w:pPr>
                    <w:rPr>
                      <w:rFonts w:ascii="Arial Narrow" w:hAnsi="Arial Narrow"/>
                      <w:sz w:val="24"/>
                      <w:szCs w:val="24"/>
                    </w:rPr>
                  </w:pPr>
                  <w:r>
                    <w:rPr>
                      <w:rFonts w:ascii="Arial Narrow" w:hAnsi="Arial Narrow"/>
                      <w:sz w:val="24"/>
                      <w:szCs w:val="24"/>
                    </w:rPr>
                    <w:t>Sandy Russell -Secretary</w:t>
                  </w:r>
                </w:p>
                <w:p w:rsidR="000727EF" w:rsidRDefault="000727EF" w:rsidP="000727EF">
                  <w:pPr>
                    <w:rPr>
                      <w:rFonts w:ascii="Arial Narrow" w:hAnsi="Arial Narrow"/>
                      <w:sz w:val="24"/>
                      <w:szCs w:val="24"/>
                    </w:rPr>
                  </w:pPr>
                  <w:r>
                    <w:rPr>
                      <w:rFonts w:ascii="Arial Narrow" w:hAnsi="Arial Narrow"/>
                      <w:sz w:val="24"/>
                      <w:szCs w:val="24"/>
                    </w:rPr>
                    <w:t>Mark Pielage-Member/ Vice Chair</w:t>
                  </w:r>
                </w:p>
                <w:p w:rsidR="000727EF" w:rsidRDefault="000727EF" w:rsidP="000727EF">
                  <w:pPr>
                    <w:rPr>
                      <w:rFonts w:ascii="Arial Narrow" w:hAnsi="Arial Narrow"/>
                      <w:sz w:val="24"/>
                      <w:szCs w:val="24"/>
                    </w:rPr>
                  </w:pPr>
                  <w:r>
                    <w:rPr>
                      <w:rFonts w:ascii="Arial Narrow" w:hAnsi="Arial Narrow"/>
                      <w:sz w:val="24"/>
                      <w:szCs w:val="24"/>
                    </w:rPr>
                    <w:t>Darren West- Member/ Chairperson</w:t>
                  </w:r>
                </w:p>
                <w:p w:rsidR="000727EF" w:rsidRDefault="000727EF" w:rsidP="000727EF">
                  <w:pPr>
                    <w:rPr>
                      <w:rFonts w:ascii="Arial Narrow" w:hAnsi="Arial Narrow"/>
                      <w:sz w:val="24"/>
                      <w:szCs w:val="24"/>
                    </w:rPr>
                  </w:pPr>
                  <w:r>
                    <w:rPr>
                      <w:rFonts w:ascii="Arial Narrow" w:hAnsi="Arial Narrow"/>
                      <w:sz w:val="24"/>
                      <w:szCs w:val="24"/>
                    </w:rPr>
                    <w:t>James and Annie Abraham/ Member</w:t>
                  </w:r>
                </w:p>
                <w:p w:rsidR="000727EF" w:rsidRDefault="000727EF" w:rsidP="000727EF">
                  <w:pPr>
                    <w:rPr>
                      <w:rFonts w:ascii="Arial Narrow" w:hAnsi="Arial Narrow"/>
                      <w:sz w:val="24"/>
                      <w:szCs w:val="24"/>
                    </w:rPr>
                  </w:pPr>
                  <w:r>
                    <w:rPr>
                      <w:rFonts w:ascii="Arial Narrow" w:hAnsi="Arial Narrow"/>
                      <w:sz w:val="24"/>
                      <w:szCs w:val="24"/>
                    </w:rPr>
                    <w:t>Milly Lo- Support Worker</w:t>
                  </w:r>
                </w:p>
                <w:p w:rsidR="000727EF" w:rsidRDefault="000727EF" w:rsidP="000727EF">
                  <w:pPr>
                    <w:rPr>
                      <w:rFonts w:ascii="Arial Narrow" w:hAnsi="Arial Narrow"/>
                      <w:sz w:val="24"/>
                      <w:szCs w:val="24"/>
                    </w:rPr>
                  </w:pPr>
                  <w:r>
                    <w:rPr>
                      <w:rFonts w:ascii="Arial Narrow" w:hAnsi="Arial Narrow"/>
                      <w:sz w:val="24"/>
                      <w:szCs w:val="24"/>
                    </w:rPr>
                    <w:t>Gino Versaci/ Member</w:t>
                  </w:r>
                </w:p>
                <w:p w:rsidR="000727EF" w:rsidRDefault="000727EF" w:rsidP="000727EF">
                  <w:pPr>
                    <w:rPr>
                      <w:rFonts w:ascii="Arial Narrow" w:hAnsi="Arial Narrow"/>
                      <w:sz w:val="24"/>
                      <w:szCs w:val="24"/>
                    </w:rPr>
                  </w:pPr>
                  <w:r>
                    <w:rPr>
                      <w:rFonts w:ascii="Arial Narrow" w:hAnsi="Arial Narrow"/>
                      <w:sz w:val="24"/>
                      <w:szCs w:val="24"/>
                    </w:rPr>
                    <w:t>Michael Durk-member</w:t>
                  </w:r>
                </w:p>
                <w:p w:rsidR="000727EF" w:rsidRDefault="000727EF" w:rsidP="000727EF">
                  <w:pPr>
                    <w:rPr>
                      <w:rFonts w:ascii="Arial Narrow" w:hAnsi="Arial Narrow"/>
                      <w:sz w:val="24"/>
                      <w:szCs w:val="24"/>
                    </w:rPr>
                  </w:pPr>
                  <w:r>
                    <w:rPr>
                      <w:rFonts w:ascii="Arial Narrow" w:hAnsi="Arial Narrow"/>
                      <w:sz w:val="24"/>
                      <w:szCs w:val="24"/>
                    </w:rPr>
                    <w:t>Craig Press- Treasurer</w:t>
                  </w:r>
                </w:p>
                <w:p w:rsidR="000727EF" w:rsidRDefault="000727EF" w:rsidP="000727EF">
                  <w:pPr>
                    <w:rPr>
                      <w:rFonts w:ascii="Arial Narrow" w:hAnsi="Arial Narrow"/>
                      <w:sz w:val="24"/>
                      <w:szCs w:val="24"/>
                    </w:rPr>
                  </w:pPr>
                  <w:r>
                    <w:rPr>
                      <w:rFonts w:ascii="Arial Narrow" w:hAnsi="Arial Narrow"/>
                      <w:sz w:val="24"/>
                      <w:szCs w:val="24"/>
                    </w:rPr>
                    <w:t>James Bond- Member</w:t>
                  </w:r>
                </w:p>
                <w:p w:rsidR="000727EF" w:rsidRDefault="000727EF" w:rsidP="000727EF">
                  <w:pPr>
                    <w:rPr>
                      <w:rFonts w:ascii="Arial Narrow" w:hAnsi="Arial Narrow"/>
                      <w:sz w:val="24"/>
                      <w:szCs w:val="24"/>
                    </w:rPr>
                  </w:pPr>
                  <w:r>
                    <w:rPr>
                      <w:rFonts w:ascii="Arial Narrow" w:hAnsi="Arial Narrow"/>
                      <w:sz w:val="24"/>
                      <w:szCs w:val="24"/>
                    </w:rPr>
                    <w:lastRenderedPageBreak/>
                    <w:t>Wayne Boullineau- Member</w:t>
                  </w:r>
                </w:p>
                <w:p w:rsidR="000727EF" w:rsidRDefault="000727EF" w:rsidP="000727EF">
                  <w:pPr>
                    <w:rPr>
                      <w:rFonts w:ascii="Arial Narrow" w:hAnsi="Arial Narrow"/>
                      <w:sz w:val="24"/>
                      <w:szCs w:val="24"/>
                    </w:rPr>
                  </w:pPr>
                  <w:r>
                    <w:rPr>
                      <w:rFonts w:ascii="Arial Narrow" w:hAnsi="Arial Narrow"/>
                      <w:sz w:val="24"/>
                      <w:szCs w:val="24"/>
                    </w:rPr>
                    <w:t>Sheryl Morrissey- Support Workers and partner of Wayne Boullineau</w:t>
                  </w:r>
                </w:p>
                <w:p w:rsidR="000727EF" w:rsidRDefault="000727EF" w:rsidP="000727EF">
                  <w:pPr>
                    <w:rPr>
                      <w:rFonts w:ascii="Arial Narrow" w:hAnsi="Arial Narrow"/>
                      <w:sz w:val="24"/>
                      <w:szCs w:val="24"/>
                    </w:rPr>
                  </w:pPr>
                  <w:r>
                    <w:rPr>
                      <w:rFonts w:ascii="Arial Narrow" w:hAnsi="Arial Narrow"/>
                      <w:sz w:val="24"/>
                      <w:szCs w:val="24"/>
                    </w:rPr>
                    <w:t>Rodney Mason- Host family to member Chloe Woodruff</w:t>
                  </w:r>
                </w:p>
                <w:p w:rsidR="000727EF" w:rsidRDefault="000727EF" w:rsidP="000727EF">
                  <w:pPr>
                    <w:rPr>
                      <w:rFonts w:ascii="Arial Narrow" w:hAnsi="Arial Narrow"/>
                      <w:sz w:val="24"/>
                      <w:szCs w:val="24"/>
                    </w:rPr>
                  </w:pPr>
                  <w:r>
                    <w:rPr>
                      <w:rFonts w:ascii="Arial Narrow" w:hAnsi="Arial Narrow"/>
                      <w:sz w:val="24"/>
                      <w:szCs w:val="24"/>
                    </w:rPr>
                    <w:t>Shirley Cox- Member</w:t>
                  </w:r>
                </w:p>
                <w:p w:rsidR="000727EF" w:rsidRDefault="000727EF" w:rsidP="000727EF">
                  <w:pPr>
                    <w:rPr>
                      <w:rFonts w:ascii="Arial Narrow" w:hAnsi="Arial Narrow"/>
                      <w:sz w:val="24"/>
                      <w:szCs w:val="24"/>
                    </w:rPr>
                  </w:pPr>
                  <w:r>
                    <w:rPr>
                      <w:rFonts w:ascii="Arial Narrow" w:hAnsi="Arial Narrow"/>
                      <w:sz w:val="24"/>
                      <w:szCs w:val="24"/>
                    </w:rPr>
                    <w:t>Jessica Fawcus- Member</w:t>
                  </w:r>
                </w:p>
                <w:p w:rsidR="000727EF" w:rsidRDefault="000727EF" w:rsidP="000727EF">
                  <w:pPr>
                    <w:rPr>
                      <w:rFonts w:ascii="Arial Narrow" w:hAnsi="Arial Narrow"/>
                      <w:sz w:val="24"/>
                      <w:szCs w:val="24"/>
                    </w:rPr>
                  </w:pPr>
                  <w:r>
                    <w:rPr>
                      <w:rFonts w:ascii="Arial Narrow" w:hAnsi="Arial Narrow"/>
                      <w:sz w:val="24"/>
                      <w:szCs w:val="24"/>
                    </w:rPr>
                    <w:t>Tui Hutley-support worker</w:t>
                  </w:r>
                </w:p>
                <w:p w:rsidR="000727EF" w:rsidRDefault="000727EF" w:rsidP="000727EF">
                  <w:pPr>
                    <w:rPr>
                      <w:rFonts w:ascii="Arial Narrow" w:hAnsi="Arial Narrow"/>
                      <w:sz w:val="24"/>
                      <w:szCs w:val="24"/>
                    </w:rPr>
                  </w:pPr>
                  <w:r>
                    <w:rPr>
                      <w:rFonts w:ascii="Arial Narrow" w:hAnsi="Arial Narrow"/>
                      <w:sz w:val="24"/>
                      <w:szCs w:val="24"/>
                    </w:rPr>
                    <w:t>Linda Jurenko- support worker</w:t>
                  </w:r>
                </w:p>
                <w:p w:rsidR="000727EF" w:rsidRDefault="000727EF" w:rsidP="000727EF">
                  <w:pPr>
                    <w:rPr>
                      <w:rFonts w:ascii="Arial Narrow" w:hAnsi="Arial Narrow"/>
                      <w:sz w:val="24"/>
                      <w:szCs w:val="24"/>
                    </w:rPr>
                  </w:pPr>
                  <w:r>
                    <w:rPr>
                      <w:rFonts w:ascii="Arial Narrow" w:hAnsi="Arial Narrow"/>
                      <w:sz w:val="24"/>
                      <w:szCs w:val="24"/>
                    </w:rPr>
                    <w:t>Nola Major- Support Worker</w:t>
                  </w:r>
                </w:p>
                <w:p w:rsidR="000727EF" w:rsidRDefault="000727EF" w:rsidP="000727EF">
                  <w:pPr>
                    <w:rPr>
                      <w:rFonts w:ascii="Arial Narrow" w:hAnsi="Arial Narrow"/>
                      <w:sz w:val="24"/>
                      <w:szCs w:val="24"/>
                    </w:rPr>
                  </w:pPr>
                  <w:r>
                    <w:rPr>
                      <w:rFonts w:ascii="Arial Narrow" w:hAnsi="Arial Narrow"/>
                      <w:sz w:val="24"/>
                      <w:szCs w:val="24"/>
                    </w:rPr>
                    <w:t>Anne Paltridge- Elba Friend</w:t>
                  </w:r>
                </w:p>
                <w:p w:rsidR="000727EF" w:rsidRDefault="000727EF" w:rsidP="000727EF">
                  <w:pPr>
                    <w:rPr>
                      <w:rFonts w:ascii="Arial Narrow" w:hAnsi="Arial Narrow"/>
                      <w:sz w:val="24"/>
                      <w:szCs w:val="24"/>
                    </w:rPr>
                  </w:pPr>
                  <w:r>
                    <w:rPr>
                      <w:rFonts w:ascii="Arial Narrow" w:hAnsi="Arial Narrow"/>
                      <w:sz w:val="24"/>
                      <w:szCs w:val="24"/>
                    </w:rPr>
                    <w:t>Dean Lawrence- consultant</w:t>
                  </w:r>
                </w:p>
                <w:p w:rsidR="000727EF" w:rsidRDefault="000727EF" w:rsidP="000727EF">
                  <w:pPr>
                    <w:ind w:left="720" w:hanging="720"/>
                    <w:rPr>
                      <w:rFonts w:ascii="Arial Narrow" w:hAnsi="Arial Narrow"/>
                      <w:sz w:val="24"/>
                      <w:szCs w:val="24"/>
                    </w:rPr>
                  </w:pPr>
                  <w:r>
                    <w:rPr>
                      <w:rFonts w:ascii="Arial Narrow" w:hAnsi="Arial Narrow"/>
                      <w:sz w:val="24"/>
                      <w:szCs w:val="24"/>
                    </w:rPr>
                    <w:t>Dudley Jones- landlord</w:t>
                  </w:r>
                </w:p>
                <w:p w:rsidR="000727EF" w:rsidRDefault="000727EF" w:rsidP="000727EF">
                  <w:pPr>
                    <w:rPr>
                      <w:rFonts w:ascii="Arial Narrow" w:hAnsi="Arial Narrow"/>
                      <w:sz w:val="24"/>
                      <w:szCs w:val="24"/>
                    </w:rPr>
                  </w:pPr>
                  <w:r>
                    <w:rPr>
                      <w:rFonts w:ascii="Arial Narrow" w:hAnsi="Arial Narrow"/>
                      <w:sz w:val="24"/>
                      <w:szCs w:val="24"/>
                    </w:rPr>
                    <w:t xml:space="preserve">Stefanie Gaglia –CEO </w:t>
                  </w:r>
                </w:p>
                <w:p w:rsidR="000727EF" w:rsidRDefault="000727EF" w:rsidP="000727EF">
                  <w:pPr>
                    <w:rPr>
                      <w:rFonts w:ascii="Arial Narrow" w:hAnsi="Arial Narrow"/>
                      <w:sz w:val="24"/>
                      <w:szCs w:val="24"/>
                    </w:rPr>
                  </w:pPr>
                  <w:r>
                    <w:rPr>
                      <w:rFonts w:ascii="Arial Narrow" w:hAnsi="Arial Narrow"/>
                      <w:sz w:val="24"/>
                      <w:szCs w:val="24"/>
                    </w:rPr>
                    <w:t>Ryan James–Operation Manger</w:t>
                  </w:r>
                </w:p>
                <w:p w:rsidR="000727EF" w:rsidRDefault="000727EF" w:rsidP="000727EF">
                  <w:pPr>
                    <w:rPr>
                      <w:rFonts w:ascii="Arial Narrow" w:hAnsi="Arial Narrow"/>
                      <w:sz w:val="24"/>
                      <w:szCs w:val="24"/>
                    </w:rPr>
                  </w:pPr>
                  <w:r>
                    <w:rPr>
                      <w:rFonts w:ascii="Arial Narrow" w:hAnsi="Arial Narrow"/>
                      <w:sz w:val="24"/>
                      <w:szCs w:val="24"/>
                    </w:rPr>
                    <w:t>Merrilyn Trimble – Field Supervisor</w:t>
                  </w:r>
                </w:p>
                <w:p w:rsidR="000727EF" w:rsidRDefault="000727EF" w:rsidP="000727EF">
                  <w:pPr>
                    <w:rPr>
                      <w:rFonts w:ascii="Arial Narrow" w:hAnsi="Arial Narrow"/>
                      <w:sz w:val="24"/>
                      <w:szCs w:val="24"/>
                    </w:rPr>
                  </w:pPr>
                  <w:r>
                    <w:rPr>
                      <w:rFonts w:ascii="Arial Narrow" w:hAnsi="Arial Narrow"/>
                      <w:sz w:val="24"/>
                      <w:szCs w:val="24"/>
                    </w:rPr>
                    <w:t>Tom Scollay- Rosters and HR</w:t>
                  </w:r>
                </w:p>
                <w:p w:rsidR="000727EF" w:rsidRPr="004B4A00" w:rsidRDefault="000727EF" w:rsidP="000727EF">
                  <w:pPr>
                    <w:shd w:val="clear" w:color="auto" w:fill="FFFFFF"/>
                    <w:rPr>
                      <w:rFonts w:ascii="Calibri" w:hAnsi="Calibri"/>
                      <w:color w:val="000000"/>
                      <w:lang w:eastAsia="en-AU"/>
                    </w:rPr>
                  </w:pPr>
                  <w:r>
                    <w:rPr>
                      <w:rFonts w:ascii="Arial Narrow" w:hAnsi="Arial Narrow"/>
                      <w:sz w:val="24"/>
                      <w:szCs w:val="24"/>
                    </w:rPr>
                    <w:t xml:space="preserve">Chiara Offredi- </w:t>
                  </w:r>
                  <w:r w:rsidRPr="004B4A00">
                    <w:rPr>
                      <w:rFonts w:ascii="Arial" w:hAnsi="Arial" w:cs="Arial"/>
                      <w:color w:val="000000"/>
                      <w:sz w:val="20"/>
                      <w:szCs w:val="20"/>
                      <w:lang w:eastAsia="en-AU"/>
                    </w:rPr>
                    <w:t>Community Access Officer</w:t>
                  </w:r>
                  <w:r>
                    <w:rPr>
                      <w:rFonts w:ascii="Arial Black" w:hAnsi="Arial Black"/>
                      <w:color w:val="000000"/>
                      <w:sz w:val="20"/>
                      <w:szCs w:val="20"/>
                      <w:lang w:eastAsia="en-AU"/>
                    </w:rPr>
                    <w:t xml:space="preserve"> </w:t>
                  </w:r>
                </w:p>
                <w:p w:rsidR="000727EF" w:rsidRDefault="000727EF" w:rsidP="000727EF">
                  <w:pPr>
                    <w:rPr>
                      <w:rFonts w:ascii="Arial Narrow" w:hAnsi="Arial Narrow"/>
                      <w:sz w:val="24"/>
                      <w:szCs w:val="24"/>
                    </w:rPr>
                  </w:pPr>
                  <w:r>
                    <w:rPr>
                      <w:rFonts w:ascii="Arial Narrow" w:hAnsi="Arial Narrow"/>
                      <w:sz w:val="24"/>
                      <w:szCs w:val="24"/>
                    </w:rPr>
                    <w:t>Serina Chan- Payroll</w:t>
                  </w:r>
                </w:p>
                <w:p w:rsidR="000727EF" w:rsidRDefault="000727EF" w:rsidP="000727EF">
                  <w:pPr>
                    <w:rPr>
                      <w:rFonts w:ascii="Arial Narrow" w:hAnsi="Arial Narrow"/>
                      <w:sz w:val="24"/>
                      <w:szCs w:val="24"/>
                    </w:rPr>
                  </w:pPr>
                  <w:r>
                    <w:rPr>
                      <w:rFonts w:ascii="Arial Narrow" w:hAnsi="Arial Narrow"/>
                      <w:sz w:val="24"/>
                      <w:szCs w:val="24"/>
                    </w:rPr>
                    <w:t>Liisa Kaasik-Receptionist</w:t>
                  </w:r>
                </w:p>
                <w:p w:rsidR="000727EF" w:rsidRDefault="000727EF" w:rsidP="000727EF">
                  <w:pPr>
                    <w:rPr>
                      <w:rFonts w:ascii="Arial Narrow" w:hAnsi="Arial Narrow"/>
                      <w:sz w:val="24"/>
                      <w:szCs w:val="24"/>
                    </w:rPr>
                  </w:pPr>
                </w:p>
                <w:p w:rsidR="000727EF" w:rsidRDefault="000727EF" w:rsidP="000727EF">
                  <w:pPr>
                    <w:rPr>
                      <w:rFonts w:ascii="Arial Narrow" w:hAnsi="Arial Narrow"/>
                      <w:sz w:val="24"/>
                      <w:szCs w:val="24"/>
                    </w:rPr>
                  </w:pPr>
                </w:p>
                <w:p w:rsidR="000727EF" w:rsidRPr="0022579A" w:rsidRDefault="000727EF" w:rsidP="000727EF">
                  <w:pPr>
                    <w:rPr>
                      <w:rFonts w:ascii="Arial Narrow" w:hAnsi="Arial Narrow"/>
                      <w:sz w:val="24"/>
                      <w:szCs w:val="24"/>
                      <w:lang w:val="en-GB"/>
                    </w:rPr>
                  </w:pPr>
                </w:p>
              </w:tc>
            </w:tr>
            <w:tr w:rsidR="000727EF" w:rsidRPr="001E1BC2" w:rsidTr="006E47D9">
              <w:trPr>
                <w:trHeight w:val="360"/>
                <w:jc w:val="center"/>
              </w:trPr>
              <w:tc>
                <w:tcPr>
                  <w:tcW w:w="1827" w:type="dxa"/>
                  <w:tcBorders>
                    <w:top w:val="single" w:sz="4" w:space="0" w:color="C0C0C0"/>
                    <w:left w:val="single" w:sz="4" w:space="0" w:color="C0C0C0"/>
                    <w:bottom w:val="single" w:sz="4" w:space="0" w:color="C0C0C0"/>
                    <w:right w:val="single" w:sz="4" w:space="0" w:color="C0C0C0"/>
                  </w:tcBorders>
                  <w:shd w:val="clear" w:color="auto" w:fill="F3F3F3"/>
                  <w:vAlign w:val="center"/>
                </w:tcPr>
                <w:p w:rsidR="000727EF" w:rsidRPr="001E1BC2" w:rsidRDefault="00AF6336" w:rsidP="000727EF">
                  <w:pPr>
                    <w:pStyle w:val="AllCapsHeading"/>
                    <w:rPr>
                      <w:rFonts w:ascii="Arial Narrow" w:hAnsi="Arial Narrow"/>
                      <w:sz w:val="24"/>
                      <w:szCs w:val="24"/>
                    </w:rPr>
                  </w:pPr>
                  <w:r>
                    <w:rPr>
                      <w:rFonts w:ascii="Arial Narrow" w:hAnsi="Arial Narrow"/>
                      <w:sz w:val="24"/>
                      <w:szCs w:val="24"/>
                    </w:rPr>
                    <w:lastRenderedPageBreak/>
                    <w:t xml:space="preserve">  </w:t>
                  </w:r>
                  <w:r w:rsidR="000727EF" w:rsidRPr="001E1BC2">
                    <w:rPr>
                      <w:rFonts w:ascii="Arial Narrow" w:hAnsi="Arial Narrow"/>
                      <w:sz w:val="24"/>
                      <w:szCs w:val="24"/>
                    </w:rPr>
                    <w:t>APOLOGIES</w:t>
                  </w:r>
                </w:p>
              </w:tc>
              <w:tc>
                <w:tcPr>
                  <w:tcW w:w="7666" w:type="dxa"/>
                  <w:gridSpan w:val="9"/>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Default="000727EF" w:rsidP="000727EF">
                  <w:pPr>
                    <w:rPr>
                      <w:rFonts w:ascii="Arial Narrow" w:hAnsi="Arial Narrow"/>
                      <w:sz w:val="24"/>
                      <w:szCs w:val="24"/>
                    </w:rPr>
                  </w:pPr>
                  <w:r>
                    <w:rPr>
                      <w:rFonts w:ascii="Arial Narrow" w:hAnsi="Arial Narrow"/>
                      <w:sz w:val="24"/>
                      <w:szCs w:val="24"/>
                    </w:rPr>
                    <w:t>Ray Woolley- Auditor</w:t>
                  </w:r>
                </w:p>
                <w:p w:rsidR="000727EF" w:rsidRDefault="000727EF" w:rsidP="000727EF">
                  <w:pPr>
                    <w:rPr>
                      <w:rFonts w:ascii="Arial Narrow" w:hAnsi="Arial Narrow"/>
                      <w:sz w:val="24"/>
                      <w:szCs w:val="24"/>
                    </w:rPr>
                  </w:pPr>
                  <w:r>
                    <w:rPr>
                      <w:rFonts w:ascii="Arial Narrow" w:hAnsi="Arial Narrow"/>
                      <w:sz w:val="24"/>
                      <w:szCs w:val="24"/>
                    </w:rPr>
                    <w:t xml:space="preserve">Lisa Izadorski- </w:t>
                  </w:r>
                  <w:r w:rsidRPr="004B4A00">
                    <w:rPr>
                      <w:sz w:val="18"/>
                    </w:rPr>
                    <w:t>Bresland Insurance Group</w:t>
                  </w:r>
                </w:p>
                <w:p w:rsidR="000727EF" w:rsidRDefault="000727EF" w:rsidP="000727EF">
                  <w:pPr>
                    <w:rPr>
                      <w:rFonts w:ascii="Arial Narrow" w:hAnsi="Arial Narrow"/>
                      <w:sz w:val="24"/>
                      <w:szCs w:val="24"/>
                    </w:rPr>
                  </w:pPr>
                  <w:r>
                    <w:rPr>
                      <w:rFonts w:ascii="Arial Narrow" w:hAnsi="Arial Narrow"/>
                      <w:sz w:val="24"/>
                      <w:szCs w:val="24"/>
                    </w:rPr>
                    <w:t>Robert Divincenzo- Member</w:t>
                  </w:r>
                </w:p>
                <w:p w:rsidR="000727EF" w:rsidRDefault="000727EF" w:rsidP="000727EF">
                  <w:pPr>
                    <w:rPr>
                      <w:rFonts w:ascii="Arial Narrow" w:hAnsi="Arial Narrow"/>
                      <w:sz w:val="24"/>
                      <w:szCs w:val="24"/>
                    </w:rPr>
                  </w:pPr>
                  <w:r>
                    <w:rPr>
                      <w:rFonts w:ascii="Arial Narrow" w:hAnsi="Arial Narrow"/>
                      <w:sz w:val="24"/>
                      <w:szCs w:val="24"/>
                    </w:rPr>
                    <w:t>Alistair Forrest- Member</w:t>
                  </w:r>
                </w:p>
                <w:p w:rsidR="000727EF" w:rsidRDefault="000727EF" w:rsidP="000727EF">
                  <w:pPr>
                    <w:rPr>
                      <w:rFonts w:ascii="Arial Narrow" w:hAnsi="Arial Narrow"/>
                      <w:sz w:val="24"/>
                      <w:szCs w:val="24"/>
                    </w:rPr>
                  </w:pPr>
                  <w:r>
                    <w:rPr>
                      <w:rFonts w:ascii="Arial Narrow" w:hAnsi="Arial Narrow"/>
                      <w:sz w:val="24"/>
                      <w:szCs w:val="24"/>
                    </w:rPr>
                    <w:t>Dr Chee Ming Fung- Member</w:t>
                  </w:r>
                </w:p>
                <w:p w:rsidR="000727EF" w:rsidRDefault="000727EF" w:rsidP="000727EF">
                  <w:pPr>
                    <w:rPr>
                      <w:rFonts w:ascii="Arial Narrow" w:hAnsi="Arial Narrow"/>
                      <w:sz w:val="24"/>
                      <w:szCs w:val="24"/>
                    </w:rPr>
                  </w:pPr>
                  <w:r>
                    <w:rPr>
                      <w:rFonts w:ascii="Arial Narrow" w:hAnsi="Arial Narrow"/>
                      <w:sz w:val="24"/>
                      <w:szCs w:val="24"/>
                    </w:rPr>
                    <w:t>Vera Longcake- Member</w:t>
                  </w:r>
                </w:p>
                <w:p w:rsidR="000727EF" w:rsidRDefault="000727EF" w:rsidP="000727EF">
                  <w:pPr>
                    <w:rPr>
                      <w:rFonts w:ascii="Arial Narrow" w:hAnsi="Arial Narrow"/>
                      <w:sz w:val="24"/>
                      <w:szCs w:val="24"/>
                    </w:rPr>
                  </w:pPr>
                  <w:r>
                    <w:rPr>
                      <w:rFonts w:ascii="Arial Narrow" w:hAnsi="Arial Narrow"/>
                      <w:sz w:val="24"/>
                      <w:szCs w:val="24"/>
                    </w:rPr>
                    <w:t>Iliana Marinov- Member</w:t>
                  </w:r>
                </w:p>
                <w:p w:rsidR="000727EF" w:rsidRDefault="000727EF" w:rsidP="000727EF">
                  <w:pPr>
                    <w:rPr>
                      <w:rFonts w:ascii="Arial Narrow" w:hAnsi="Arial Narrow"/>
                      <w:sz w:val="24"/>
                      <w:szCs w:val="24"/>
                    </w:rPr>
                  </w:pPr>
                  <w:r>
                    <w:rPr>
                      <w:rFonts w:ascii="Arial Narrow" w:hAnsi="Arial Narrow"/>
                      <w:sz w:val="24"/>
                      <w:szCs w:val="24"/>
                    </w:rPr>
                    <w:t>Shane McGowan-Member</w:t>
                  </w:r>
                </w:p>
                <w:p w:rsidR="000727EF" w:rsidRDefault="000727EF" w:rsidP="000727EF">
                  <w:pPr>
                    <w:rPr>
                      <w:rFonts w:ascii="Arial Narrow" w:hAnsi="Arial Narrow"/>
                      <w:sz w:val="24"/>
                      <w:szCs w:val="24"/>
                    </w:rPr>
                  </w:pPr>
                  <w:r>
                    <w:rPr>
                      <w:rFonts w:ascii="Arial Narrow" w:hAnsi="Arial Narrow"/>
                      <w:sz w:val="24"/>
                      <w:szCs w:val="24"/>
                    </w:rPr>
                    <w:t>Kas Maras- Member</w:t>
                  </w:r>
                </w:p>
                <w:p w:rsidR="000727EF" w:rsidRDefault="000727EF" w:rsidP="000727EF">
                  <w:pPr>
                    <w:rPr>
                      <w:rFonts w:ascii="Arial Narrow" w:hAnsi="Arial Narrow"/>
                      <w:sz w:val="24"/>
                      <w:szCs w:val="24"/>
                    </w:rPr>
                  </w:pPr>
                  <w:r>
                    <w:rPr>
                      <w:rFonts w:ascii="Arial Narrow" w:hAnsi="Arial Narrow"/>
                      <w:sz w:val="24"/>
                      <w:szCs w:val="24"/>
                    </w:rPr>
                    <w:lastRenderedPageBreak/>
                    <w:t>Amy Maslij- Member</w:t>
                  </w:r>
                </w:p>
                <w:p w:rsidR="000727EF" w:rsidRDefault="000727EF" w:rsidP="000727EF">
                  <w:pPr>
                    <w:rPr>
                      <w:rFonts w:ascii="Arial Narrow" w:hAnsi="Arial Narrow"/>
                      <w:sz w:val="24"/>
                      <w:szCs w:val="24"/>
                    </w:rPr>
                  </w:pPr>
                  <w:r>
                    <w:rPr>
                      <w:rFonts w:ascii="Arial Narrow" w:hAnsi="Arial Narrow"/>
                      <w:sz w:val="24"/>
                      <w:szCs w:val="24"/>
                    </w:rPr>
                    <w:t>Roslyn Matthews- Member</w:t>
                  </w:r>
                </w:p>
                <w:p w:rsidR="000727EF" w:rsidRDefault="000727EF" w:rsidP="000727EF">
                  <w:pPr>
                    <w:rPr>
                      <w:rFonts w:ascii="Arial Narrow" w:hAnsi="Arial Narrow"/>
                      <w:sz w:val="24"/>
                      <w:szCs w:val="24"/>
                    </w:rPr>
                  </w:pPr>
                  <w:r>
                    <w:rPr>
                      <w:rFonts w:ascii="Arial Narrow" w:hAnsi="Arial Narrow"/>
                      <w:sz w:val="24"/>
                      <w:szCs w:val="24"/>
                    </w:rPr>
                    <w:t>Helen Grant- Member</w:t>
                  </w:r>
                </w:p>
                <w:p w:rsidR="000727EF" w:rsidRDefault="000727EF" w:rsidP="000727EF">
                  <w:pPr>
                    <w:rPr>
                      <w:rFonts w:ascii="Arial Narrow" w:hAnsi="Arial Narrow"/>
                      <w:sz w:val="24"/>
                      <w:szCs w:val="24"/>
                    </w:rPr>
                  </w:pPr>
                  <w:r>
                    <w:rPr>
                      <w:rFonts w:ascii="Arial Narrow" w:hAnsi="Arial Narrow"/>
                      <w:sz w:val="24"/>
                      <w:szCs w:val="24"/>
                    </w:rPr>
                    <w:t>Janine Neu- Member</w:t>
                  </w:r>
                </w:p>
                <w:p w:rsidR="000727EF" w:rsidRDefault="000727EF" w:rsidP="000727EF">
                  <w:pPr>
                    <w:rPr>
                      <w:rFonts w:ascii="Arial Narrow" w:hAnsi="Arial Narrow"/>
                      <w:sz w:val="24"/>
                      <w:szCs w:val="24"/>
                    </w:rPr>
                  </w:pPr>
                  <w:r>
                    <w:rPr>
                      <w:rFonts w:ascii="Arial Narrow" w:hAnsi="Arial Narrow"/>
                      <w:sz w:val="24"/>
                      <w:szCs w:val="24"/>
                    </w:rPr>
                    <w:t>Mark Powdrill- Member</w:t>
                  </w:r>
                </w:p>
                <w:p w:rsidR="000727EF" w:rsidRDefault="000727EF" w:rsidP="000727EF">
                  <w:pPr>
                    <w:rPr>
                      <w:rFonts w:ascii="Arial Narrow" w:hAnsi="Arial Narrow"/>
                      <w:sz w:val="24"/>
                      <w:szCs w:val="24"/>
                    </w:rPr>
                  </w:pPr>
                  <w:r>
                    <w:rPr>
                      <w:rFonts w:ascii="Arial Narrow" w:hAnsi="Arial Narrow"/>
                      <w:sz w:val="24"/>
                      <w:szCs w:val="24"/>
                    </w:rPr>
                    <w:t>Anita Poulter- Member</w:t>
                  </w:r>
                </w:p>
                <w:p w:rsidR="000727EF" w:rsidRDefault="000727EF" w:rsidP="000727EF">
                  <w:pPr>
                    <w:rPr>
                      <w:rFonts w:ascii="Arial Narrow" w:hAnsi="Arial Narrow"/>
                      <w:sz w:val="24"/>
                      <w:szCs w:val="24"/>
                    </w:rPr>
                  </w:pPr>
                  <w:r>
                    <w:rPr>
                      <w:rFonts w:ascii="Arial Narrow" w:hAnsi="Arial Narrow"/>
                      <w:sz w:val="24"/>
                      <w:szCs w:val="24"/>
                    </w:rPr>
                    <w:t>Diana Znidarich- Member</w:t>
                  </w:r>
                </w:p>
                <w:p w:rsidR="000727EF" w:rsidRDefault="000727EF" w:rsidP="000727EF">
                  <w:pPr>
                    <w:rPr>
                      <w:rFonts w:ascii="Arial Narrow" w:hAnsi="Arial Narrow"/>
                      <w:sz w:val="24"/>
                      <w:szCs w:val="24"/>
                    </w:rPr>
                  </w:pPr>
                  <w:r>
                    <w:rPr>
                      <w:rFonts w:ascii="Arial Narrow" w:hAnsi="Arial Narrow"/>
                      <w:sz w:val="24"/>
                      <w:szCs w:val="24"/>
                    </w:rPr>
                    <w:t>Sarah Tosi- Member</w:t>
                  </w:r>
                </w:p>
                <w:p w:rsidR="000727EF" w:rsidRDefault="000727EF" w:rsidP="000727EF">
                  <w:pPr>
                    <w:rPr>
                      <w:rFonts w:ascii="Arial Narrow" w:hAnsi="Arial Narrow"/>
                      <w:sz w:val="24"/>
                      <w:szCs w:val="24"/>
                    </w:rPr>
                  </w:pPr>
                  <w:r>
                    <w:rPr>
                      <w:rFonts w:ascii="Arial Narrow" w:hAnsi="Arial Narrow"/>
                      <w:sz w:val="24"/>
                      <w:szCs w:val="24"/>
                    </w:rPr>
                    <w:t>Gavin Tremeer- Member</w:t>
                  </w:r>
                </w:p>
                <w:p w:rsidR="000727EF" w:rsidRDefault="000727EF" w:rsidP="000727EF">
                  <w:pPr>
                    <w:rPr>
                      <w:rFonts w:ascii="Arial Narrow" w:hAnsi="Arial Narrow"/>
                      <w:sz w:val="24"/>
                      <w:szCs w:val="24"/>
                    </w:rPr>
                  </w:pPr>
                  <w:r>
                    <w:rPr>
                      <w:rFonts w:ascii="Arial Narrow" w:hAnsi="Arial Narrow"/>
                      <w:sz w:val="24"/>
                      <w:szCs w:val="24"/>
                    </w:rPr>
                    <w:t>James Van’t San’t- Member</w:t>
                  </w:r>
                </w:p>
                <w:p w:rsidR="000727EF" w:rsidRDefault="000727EF" w:rsidP="000727EF">
                  <w:pPr>
                    <w:rPr>
                      <w:rFonts w:ascii="Arial Narrow" w:hAnsi="Arial Narrow"/>
                      <w:sz w:val="24"/>
                      <w:szCs w:val="24"/>
                    </w:rPr>
                  </w:pPr>
                  <w:r>
                    <w:rPr>
                      <w:rFonts w:ascii="Arial Narrow" w:hAnsi="Arial Narrow"/>
                      <w:sz w:val="24"/>
                      <w:szCs w:val="24"/>
                    </w:rPr>
                    <w:t>Michelle Vellaris- Member</w:t>
                  </w:r>
                </w:p>
                <w:p w:rsidR="000727EF" w:rsidRDefault="000727EF" w:rsidP="000727EF">
                  <w:pPr>
                    <w:rPr>
                      <w:rFonts w:ascii="Arial Narrow" w:hAnsi="Arial Narrow"/>
                      <w:sz w:val="24"/>
                      <w:szCs w:val="24"/>
                    </w:rPr>
                  </w:pPr>
                  <w:r>
                    <w:rPr>
                      <w:rFonts w:ascii="Arial Narrow" w:hAnsi="Arial Narrow"/>
                      <w:sz w:val="24"/>
                      <w:szCs w:val="24"/>
                    </w:rPr>
                    <w:t>Greg Willmott- Member</w:t>
                  </w:r>
                </w:p>
                <w:p w:rsidR="000727EF" w:rsidRDefault="000727EF" w:rsidP="000727EF">
                  <w:pPr>
                    <w:rPr>
                      <w:rFonts w:ascii="Arial Narrow" w:hAnsi="Arial Narrow"/>
                      <w:sz w:val="24"/>
                      <w:szCs w:val="24"/>
                    </w:rPr>
                  </w:pPr>
                  <w:r>
                    <w:rPr>
                      <w:rFonts w:ascii="Arial Narrow" w:hAnsi="Arial Narrow"/>
                      <w:sz w:val="24"/>
                      <w:szCs w:val="24"/>
                    </w:rPr>
                    <w:t>Anastasia Skerratt- Member</w:t>
                  </w:r>
                </w:p>
                <w:p w:rsidR="000727EF" w:rsidRDefault="000727EF" w:rsidP="000727EF">
                  <w:pPr>
                    <w:rPr>
                      <w:rFonts w:ascii="Arial Narrow" w:hAnsi="Arial Narrow"/>
                      <w:sz w:val="24"/>
                      <w:szCs w:val="24"/>
                    </w:rPr>
                  </w:pPr>
                  <w:r>
                    <w:rPr>
                      <w:rFonts w:ascii="Arial Narrow" w:hAnsi="Arial Narrow"/>
                      <w:sz w:val="24"/>
                      <w:szCs w:val="24"/>
                    </w:rPr>
                    <w:t>Chloe Woodruff- Member</w:t>
                  </w:r>
                </w:p>
                <w:p w:rsidR="000727EF" w:rsidRDefault="000727EF" w:rsidP="000727EF">
                  <w:pPr>
                    <w:rPr>
                      <w:rFonts w:ascii="Arial Narrow" w:hAnsi="Arial Narrow"/>
                      <w:sz w:val="24"/>
                      <w:szCs w:val="24"/>
                    </w:rPr>
                  </w:pPr>
                  <w:r>
                    <w:rPr>
                      <w:rFonts w:ascii="Arial Narrow" w:hAnsi="Arial Narrow"/>
                      <w:sz w:val="24"/>
                      <w:szCs w:val="24"/>
                    </w:rPr>
                    <w:t>Peter Davies- Member</w:t>
                  </w:r>
                </w:p>
                <w:p w:rsidR="000727EF" w:rsidRDefault="000727EF" w:rsidP="000727EF">
                  <w:pPr>
                    <w:rPr>
                      <w:rFonts w:ascii="Arial Narrow" w:hAnsi="Arial Narrow"/>
                      <w:sz w:val="24"/>
                      <w:szCs w:val="24"/>
                    </w:rPr>
                  </w:pPr>
                  <w:r>
                    <w:rPr>
                      <w:rFonts w:ascii="Arial Narrow" w:hAnsi="Arial Narrow"/>
                      <w:sz w:val="24"/>
                      <w:szCs w:val="24"/>
                    </w:rPr>
                    <w:t>Terry Cl</w:t>
                  </w:r>
                  <w:r w:rsidR="00526BE1">
                    <w:rPr>
                      <w:rFonts w:ascii="Arial Narrow" w:hAnsi="Arial Narrow"/>
                      <w:sz w:val="24"/>
                      <w:szCs w:val="24"/>
                    </w:rPr>
                    <w:t>ifton- Member</w:t>
                  </w:r>
                </w:p>
                <w:p w:rsidR="000727EF" w:rsidRDefault="000727EF" w:rsidP="000727EF">
                  <w:pPr>
                    <w:rPr>
                      <w:rFonts w:ascii="Arial Narrow" w:hAnsi="Arial Narrow"/>
                      <w:sz w:val="24"/>
                      <w:szCs w:val="24"/>
                    </w:rPr>
                  </w:pPr>
                  <w:r>
                    <w:rPr>
                      <w:rFonts w:ascii="Arial Narrow" w:hAnsi="Arial Narrow"/>
                      <w:sz w:val="24"/>
                      <w:szCs w:val="24"/>
                    </w:rPr>
                    <w:t xml:space="preserve">Adrian Mason-Member </w:t>
                  </w:r>
                </w:p>
                <w:p w:rsidR="000727EF" w:rsidRDefault="000727EF" w:rsidP="000727EF">
                  <w:pPr>
                    <w:rPr>
                      <w:rFonts w:ascii="Arial Narrow" w:hAnsi="Arial Narrow"/>
                      <w:sz w:val="24"/>
                      <w:szCs w:val="24"/>
                    </w:rPr>
                  </w:pPr>
                  <w:r>
                    <w:rPr>
                      <w:rFonts w:ascii="Arial Narrow" w:hAnsi="Arial Narrow"/>
                      <w:sz w:val="24"/>
                      <w:szCs w:val="24"/>
                    </w:rPr>
                    <w:t>Peter Hopps- Member</w:t>
                  </w:r>
                </w:p>
                <w:p w:rsidR="000727EF" w:rsidRDefault="000727EF" w:rsidP="000727EF">
                  <w:pPr>
                    <w:rPr>
                      <w:rFonts w:ascii="Arial Narrow" w:hAnsi="Arial Narrow"/>
                      <w:sz w:val="24"/>
                      <w:szCs w:val="24"/>
                    </w:rPr>
                  </w:pPr>
                  <w:r>
                    <w:rPr>
                      <w:rFonts w:ascii="Arial Narrow" w:hAnsi="Arial Narrow"/>
                      <w:sz w:val="24"/>
                      <w:szCs w:val="24"/>
                    </w:rPr>
                    <w:t>Simon Royle- Member</w:t>
                  </w:r>
                </w:p>
                <w:p w:rsidR="000727EF" w:rsidRDefault="000727EF" w:rsidP="000727EF">
                  <w:pPr>
                    <w:rPr>
                      <w:rFonts w:ascii="Arial Narrow" w:hAnsi="Arial Narrow"/>
                      <w:sz w:val="24"/>
                      <w:szCs w:val="24"/>
                    </w:rPr>
                  </w:pPr>
                  <w:r>
                    <w:rPr>
                      <w:rFonts w:ascii="Arial Narrow" w:hAnsi="Arial Narrow"/>
                      <w:sz w:val="24"/>
                      <w:szCs w:val="24"/>
                    </w:rPr>
                    <w:t>Candice Codrington –Member</w:t>
                  </w:r>
                </w:p>
                <w:p w:rsidR="000727EF" w:rsidRDefault="000727EF" w:rsidP="000727EF">
                  <w:pPr>
                    <w:rPr>
                      <w:rFonts w:ascii="Arial Narrow" w:hAnsi="Arial Narrow"/>
                      <w:sz w:val="24"/>
                      <w:szCs w:val="24"/>
                    </w:rPr>
                  </w:pPr>
                  <w:r>
                    <w:rPr>
                      <w:rFonts w:ascii="Arial Narrow" w:hAnsi="Arial Narrow"/>
                      <w:sz w:val="24"/>
                      <w:szCs w:val="24"/>
                    </w:rPr>
                    <w:t>George and Decima Little- Member and managing Committee</w:t>
                  </w:r>
                </w:p>
                <w:p w:rsidR="000727EF" w:rsidRDefault="000727EF" w:rsidP="000727EF">
                  <w:pPr>
                    <w:rPr>
                      <w:rFonts w:ascii="Arial Narrow" w:hAnsi="Arial Narrow"/>
                      <w:sz w:val="24"/>
                      <w:szCs w:val="24"/>
                    </w:rPr>
                  </w:pPr>
                  <w:r>
                    <w:rPr>
                      <w:rFonts w:ascii="Arial Narrow" w:hAnsi="Arial Narrow"/>
                      <w:sz w:val="24"/>
                      <w:szCs w:val="24"/>
                    </w:rPr>
                    <w:t>Caudia Croucher- Member</w:t>
                  </w:r>
                </w:p>
                <w:p w:rsidR="000727EF" w:rsidRDefault="000727EF" w:rsidP="000727EF">
                  <w:pPr>
                    <w:rPr>
                      <w:rFonts w:ascii="Arial Narrow" w:hAnsi="Arial Narrow"/>
                      <w:sz w:val="24"/>
                      <w:szCs w:val="24"/>
                    </w:rPr>
                  </w:pPr>
                  <w:r>
                    <w:rPr>
                      <w:rFonts w:ascii="Arial Narrow" w:hAnsi="Arial Narrow"/>
                      <w:sz w:val="24"/>
                      <w:szCs w:val="24"/>
                    </w:rPr>
                    <w:t>Paul Nagle- member</w:t>
                  </w:r>
                </w:p>
                <w:p w:rsidR="000727EF" w:rsidRDefault="000727EF" w:rsidP="000727EF">
                  <w:pPr>
                    <w:rPr>
                      <w:rFonts w:ascii="Arial Narrow" w:hAnsi="Arial Narrow"/>
                      <w:sz w:val="24"/>
                      <w:szCs w:val="24"/>
                    </w:rPr>
                  </w:pPr>
                  <w:r>
                    <w:rPr>
                      <w:rFonts w:ascii="Arial Narrow" w:hAnsi="Arial Narrow"/>
                      <w:sz w:val="24"/>
                      <w:szCs w:val="24"/>
                    </w:rPr>
                    <w:t>Chris Lamberto- member</w:t>
                  </w:r>
                </w:p>
                <w:p w:rsidR="000727EF" w:rsidRPr="001E1BC2" w:rsidRDefault="000727EF" w:rsidP="000727EF">
                  <w:pPr>
                    <w:rPr>
                      <w:rFonts w:ascii="Arial Narrow" w:hAnsi="Arial Narrow"/>
                      <w:sz w:val="24"/>
                      <w:szCs w:val="24"/>
                    </w:rPr>
                  </w:pPr>
                  <w:r>
                    <w:rPr>
                      <w:rFonts w:ascii="Arial Narrow" w:hAnsi="Arial Narrow"/>
                      <w:sz w:val="24"/>
                      <w:szCs w:val="24"/>
                    </w:rPr>
                    <w:t>Susan Sorgiovanni- member</w:t>
                  </w:r>
                </w:p>
              </w:tc>
            </w:tr>
            <w:tr w:rsidR="000727EF" w:rsidRPr="001E1BC2" w:rsidTr="006E47D9">
              <w:trPr>
                <w:trHeight w:val="432"/>
                <w:jc w:val="center"/>
              </w:trPr>
              <w:tc>
                <w:tcPr>
                  <w:tcW w:w="9493" w:type="dxa"/>
                  <w:gridSpan w:val="10"/>
                  <w:tcBorders>
                    <w:top w:val="single" w:sz="4" w:space="0" w:color="C0C0C0"/>
                  </w:tcBorders>
                  <w:shd w:val="clear" w:color="auto" w:fill="auto"/>
                  <w:vAlign w:val="center"/>
                </w:tcPr>
                <w:p w:rsidR="000727EF" w:rsidRDefault="000727EF" w:rsidP="000727EF">
                  <w:pPr>
                    <w:rPr>
                      <w:rFonts w:ascii="Arial Narrow" w:hAnsi="Arial Narrow"/>
                      <w:sz w:val="24"/>
                      <w:szCs w:val="24"/>
                    </w:rPr>
                  </w:pPr>
                </w:p>
                <w:p w:rsidR="000727EF" w:rsidRDefault="000727EF" w:rsidP="000727EF">
                  <w:pPr>
                    <w:rPr>
                      <w:rFonts w:ascii="Arial Narrow" w:hAnsi="Arial Narrow"/>
                      <w:sz w:val="24"/>
                      <w:szCs w:val="24"/>
                    </w:rPr>
                  </w:pPr>
                </w:p>
                <w:p w:rsidR="000727EF" w:rsidRDefault="000727EF" w:rsidP="000727EF">
                  <w:pPr>
                    <w:rPr>
                      <w:rFonts w:ascii="Arial Narrow" w:hAnsi="Arial Narrow"/>
                      <w:sz w:val="24"/>
                      <w:szCs w:val="24"/>
                    </w:rPr>
                  </w:pPr>
                </w:p>
                <w:p w:rsidR="000727EF" w:rsidRPr="001E1BC2" w:rsidRDefault="000727EF" w:rsidP="000727EF">
                  <w:pPr>
                    <w:rPr>
                      <w:rFonts w:ascii="Arial Narrow" w:hAnsi="Arial Narrow"/>
                      <w:sz w:val="24"/>
                      <w:szCs w:val="24"/>
                    </w:rPr>
                  </w:pPr>
                </w:p>
                <w:p w:rsidR="000727EF" w:rsidRDefault="000727EF" w:rsidP="000727EF">
                  <w:pPr>
                    <w:rPr>
                      <w:rFonts w:ascii="Arial Narrow" w:hAnsi="Arial Narrow"/>
                      <w:sz w:val="24"/>
                      <w:szCs w:val="24"/>
                    </w:rPr>
                  </w:pPr>
                </w:p>
                <w:p w:rsidR="000727EF" w:rsidRPr="001E1BC2" w:rsidRDefault="000727EF" w:rsidP="000727EF">
                  <w:pPr>
                    <w:rPr>
                      <w:rFonts w:ascii="Arial Narrow" w:hAnsi="Arial Narrow"/>
                      <w:sz w:val="24"/>
                      <w:szCs w:val="24"/>
                    </w:rPr>
                  </w:pPr>
                </w:p>
              </w:tc>
            </w:tr>
            <w:tr w:rsidR="000727EF" w:rsidRPr="001E1BC2" w:rsidTr="006E47D9">
              <w:trPr>
                <w:trHeight w:val="342"/>
                <w:jc w:val="center"/>
              </w:trPr>
              <w:tc>
                <w:tcPr>
                  <w:tcW w:w="9493" w:type="dxa"/>
                  <w:gridSpan w:val="10"/>
                  <w:shd w:val="clear" w:color="auto" w:fill="auto"/>
                  <w:tcMar>
                    <w:left w:w="0" w:type="dxa"/>
                  </w:tcMar>
                  <w:vAlign w:val="center"/>
                </w:tcPr>
                <w:p w:rsidR="000727EF" w:rsidRPr="001E1BC2" w:rsidRDefault="00AF6336" w:rsidP="000727EF">
                  <w:pPr>
                    <w:pStyle w:val="Heading2"/>
                    <w:rPr>
                      <w:rFonts w:ascii="Arial Narrow" w:hAnsi="Arial Narrow"/>
                      <w:szCs w:val="24"/>
                    </w:rPr>
                  </w:pPr>
                  <w:r>
                    <w:rPr>
                      <w:rFonts w:ascii="Arial Narrow" w:hAnsi="Arial Narrow"/>
                      <w:szCs w:val="24"/>
                    </w:rPr>
                    <w:lastRenderedPageBreak/>
                    <w:t xml:space="preserve">   </w:t>
                  </w:r>
                  <w:r w:rsidR="000727EF" w:rsidRPr="001E1BC2">
                    <w:rPr>
                      <w:rFonts w:ascii="Arial Narrow" w:hAnsi="Arial Narrow"/>
                      <w:szCs w:val="24"/>
                    </w:rPr>
                    <w:t>Agenda topics</w:t>
                  </w:r>
                </w:p>
              </w:tc>
            </w:tr>
            <w:tr w:rsidR="000727EF" w:rsidRPr="001E1BC2" w:rsidTr="006E47D9">
              <w:trPr>
                <w:trHeight w:val="360"/>
                <w:jc w:val="center"/>
              </w:trPr>
              <w:tc>
                <w:tcPr>
                  <w:tcW w:w="2342" w:type="dxa"/>
                  <w:gridSpan w:val="4"/>
                  <w:tcBorders>
                    <w:bottom w:val="single" w:sz="12" w:space="0" w:color="999999"/>
                  </w:tcBorders>
                  <w:shd w:val="clear" w:color="auto" w:fill="auto"/>
                  <w:tcMar>
                    <w:left w:w="0" w:type="dxa"/>
                  </w:tcMar>
                  <w:vAlign w:val="center"/>
                </w:tcPr>
                <w:p w:rsidR="000727EF" w:rsidRPr="001E1BC2" w:rsidRDefault="000727EF" w:rsidP="000727EF">
                  <w:pPr>
                    <w:pStyle w:val="Heading4"/>
                    <w:rPr>
                      <w:rFonts w:ascii="Arial Narrow" w:hAnsi="Arial Narrow"/>
                      <w:sz w:val="24"/>
                      <w:szCs w:val="24"/>
                    </w:rPr>
                  </w:pPr>
                  <w:r w:rsidRPr="001E1BC2">
                    <w:rPr>
                      <w:rFonts w:ascii="Arial Narrow" w:hAnsi="Arial Narrow"/>
                      <w:sz w:val="24"/>
                      <w:szCs w:val="24"/>
                    </w:rPr>
                    <w:t>5 minutes</w:t>
                  </w:r>
                </w:p>
              </w:tc>
              <w:tc>
                <w:tcPr>
                  <w:tcW w:w="3765" w:type="dxa"/>
                  <w:gridSpan w:val="4"/>
                  <w:tcBorders>
                    <w:bottom w:val="single" w:sz="12" w:space="0" w:color="999999"/>
                  </w:tcBorders>
                  <w:shd w:val="clear" w:color="auto" w:fill="auto"/>
                  <w:tcMar>
                    <w:left w:w="0" w:type="dxa"/>
                  </w:tcMar>
                  <w:vAlign w:val="center"/>
                </w:tcPr>
                <w:p w:rsidR="000727EF" w:rsidRPr="001E1BC2" w:rsidRDefault="000727EF" w:rsidP="000727EF">
                  <w:pPr>
                    <w:pStyle w:val="Heading4"/>
                    <w:jc w:val="center"/>
                    <w:rPr>
                      <w:rFonts w:ascii="Arial Narrow" w:hAnsi="Arial Narrow"/>
                      <w:sz w:val="24"/>
                      <w:szCs w:val="24"/>
                    </w:rPr>
                  </w:pPr>
                  <w:r w:rsidRPr="001E1BC2">
                    <w:rPr>
                      <w:rFonts w:ascii="Arial Narrow" w:hAnsi="Arial Narrow"/>
                      <w:sz w:val="24"/>
                      <w:szCs w:val="24"/>
                    </w:rPr>
                    <w:t>opening of meeting</w:t>
                  </w:r>
                </w:p>
              </w:tc>
              <w:tc>
                <w:tcPr>
                  <w:tcW w:w="3386" w:type="dxa"/>
                  <w:gridSpan w:val="2"/>
                  <w:tcBorders>
                    <w:bottom w:val="single" w:sz="12" w:space="0" w:color="999999"/>
                  </w:tcBorders>
                  <w:shd w:val="clear" w:color="auto" w:fill="auto"/>
                  <w:tcMar>
                    <w:left w:w="0" w:type="dxa"/>
                  </w:tcMar>
                  <w:vAlign w:val="center"/>
                </w:tcPr>
                <w:p w:rsidR="000727EF" w:rsidRPr="001E1BC2" w:rsidRDefault="000727EF" w:rsidP="000727EF">
                  <w:pPr>
                    <w:pStyle w:val="Heading5"/>
                    <w:jc w:val="center"/>
                    <w:rPr>
                      <w:rFonts w:ascii="Arial Narrow" w:hAnsi="Arial Narrow"/>
                      <w:sz w:val="24"/>
                      <w:szCs w:val="24"/>
                    </w:rPr>
                  </w:pPr>
                  <w:r>
                    <w:rPr>
                      <w:rFonts w:ascii="Arial Narrow" w:hAnsi="Arial Narrow"/>
                      <w:sz w:val="24"/>
                      <w:szCs w:val="24"/>
                    </w:rPr>
                    <w:t>STEFANIE GAGLIA</w:t>
                  </w:r>
                </w:p>
              </w:tc>
            </w:tr>
            <w:tr w:rsidR="000727EF" w:rsidRPr="001E1BC2" w:rsidTr="006E47D9">
              <w:trPr>
                <w:trHeight w:val="360"/>
                <w:jc w:val="center"/>
              </w:trPr>
              <w:tc>
                <w:tcPr>
                  <w:tcW w:w="1845" w:type="dxa"/>
                  <w:gridSpan w:val="2"/>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rPr>
                      <w:rFonts w:ascii="Arial Narrow" w:hAnsi="Arial Narrow"/>
                      <w:sz w:val="24"/>
                      <w:szCs w:val="24"/>
                    </w:rPr>
                  </w:pPr>
                  <w:r w:rsidRPr="001E1BC2">
                    <w:rPr>
                      <w:rFonts w:ascii="Arial Narrow" w:hAnsi="Arial Narrow"/>
                      <w:sz w:val="24"/>
                      <w:szCs w:val="24"/>
                    </w:rPr>
                    <w:t>Discussion</w:t>
                  </w:r>
                </w:p>
              </w:tc>
              <w:tc>
                <w:tcPr>
                  <w:tcW w:w="7648" w:type="dxa"/>
                  <w:gridSpan w:val="8"/>
                  <w:tcBorders>
                    <w:top w:val="single" w:sz="12" w:space="0" w:color="999999"/>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sidRPr="001E1BC2">
                    <w:rPr>
                      <w:rFonts w:ascii="Arial Narrow" w:hAnsi="Arial Narrow"/>
                      <w:sz w:val="24"/>
                      <w:szCs w:val="24"/>
                    </w:rPr>
                    <w:t>Official Opening of Meeting</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AF6336"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Introducing myself as the  CEO and acknowledging the apologies.</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6E47D9">
              <w:trPr>
                <w:trHeight w:val="360"/>
                <w:jc w:val="center"/>
              </w:trPr>
              <w:tc>
                <w:tcPr>
                  <w:tcW w:w="1845" w:type="dxa"/>
                  <w:gridSpan w:val="2"/>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AF6336"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Conclusions</w:t>
                  </w:r>
                </w:p>
              </w:tc>
              <w:tc>
                <w:tcPr>
                  <w:tcW w:w="7648" w:type="dxa"/>
                  <w:gridSpan w:val="8"/>
                  <w:tcBorders>
                    <w:top w:val="single" w:sz="12" w:space="0" w:color="999999"/>
                    <w:left w:val="single" w:sz="4" w:space="0" w:color="C0C0C0"/>
                    <w:bottom w:val="single" w:sz="4" w:space="0" w:color="C0C0C0"/>
                    <w:right w:val="single" w:sz="4" w:space="0" w:color="C0C0C0"/>
                  </w:tcBorders>
                  <w:shd w:val="clear" w:color="auto" w:fill="auto"/>
                  <w:vAlign w:val="center"/>
                </w:tcPr>
                <w:p w:rsidR="000727EF" w:rsidRDefault="000727EF" w:rsidP="000727EF">
                  <w:pPr>
                    <w:rPr>
                      <w:rFonts w:ascii="Arial Narrow" w:hAnsi="Arial Narrow"/>
                      <w:sz w:val="24"/>
                      <w:szCs w:val="24"/>
                    </w:rPr>
                  </w:pPr>
                </w:p>
                <w:p w:rsidR="000727EF" w:rsidRPr="001E1BC2" w:rsidRDefault="000727EF" w:rsidP="003402B0">
                  <w:pPr>
                    <w:ind w:right="-369"/>
                    <w:rPr>
                      <w:rFonts w:ascii="Arial Narrow" w:hAnsi="Arial Narrow"/>
                      <w:sz w:val="24"/>
                      <w:szCs w:val="24"/>
                    </w:rPr>
                  </w:pPr>
                </w:p>
              </w:tc>
            </w:tr>
            <w:tr w:rsidR="000727EF" w:rsidRPr="001E1BC2" w:rsidTr="006E47D9">
              <w:trPr>
                <w:trHeight w:val="360"/>
                <w:jc w:val="center"/>
              </w:trPr>
              <w:tc>
                <w:tcPr>
                  <w:tcW w:w="9493" w:type="dxa"/>
                  <w:gridSpan w:val="10"/>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AF6336"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Mark Pielage moved to accept the apologies</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AF6336"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Craig Press second the move</w:t>
                  </w:r>
                </w:p>
              </w:tc>
            </w:tr>
            <w:tr w:rsidR="000727EF" w:rsidRPr="001E1BC2" w:rsidTr="006E47D9">
              <w:trPr>
                <w:trHeight w:hRule="exact" w:val="115"/>
                <w:jc w:val="center"/>
              </w:trPr>
              <w:tc>
                <w:tcPr>
                  <w:tcW w:w="9493" w:type="dxa"/>
                  <w:gridSpan w:val="10"/>
                  <w:tcBorders>
                    <w:top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6E47D9">
              <w:trPr>
                <w:trHeight w:val="360"/>
                <w:jc w:val="center"/>
              </w:trPr>
              <w:tc>
                <w:tcPr>
                  <w:tcW w:w="2342" w:type="dxa"/>
                  <w:gridSpan w:val="4"/>
                  <w:shd w:val="clear" w:color="auto" w:fill="auto"/>
                  <w:tcMar>
                    <w:left w:w="0" w:type="dxa"/>
                  </w:tcMar>
                  <w:vAlign w:val="center"/>
                </w:tcPr>
                <w:p w:rsidR="000727EF" w:rsidRPr="001E1BC2" w:rsidRDefault="000727EF" w:rsidP="000727EF">
                  <w:pPr>
                    <w:pStyle w:val="Heading4"/>
                    <w:rPr>
                      <w:rFonts w:ascii="Arial Narrow" w:hAnsi="Arial Narrow"/>
                      <w:sz w:val="24"/>
                      <w:szCs w:val="24"/>
                    </w:rPr>
                  </w:pPr>
                  <w:r w:rsidRPr="001E1BC2">
                    <w:rPr>
                      <w:rFonts w:ascii="Arial Narrow" w:hAnsi="Arial Narrow"/>
                      <w:sz w:val="24"/>
                      <w:szCs w:val="24"/>
                    </w:rPr>
                    <w:t>5 minutes</w:t>
                  </w:r>
                </w:p>
              </w:tc>
              <w:tc>
                <w:tcPr>
                  <w:tcW w:w="3765" w:type="dxa"/>
                  <w:gridSpan w:val="4"/>
                  <w:shd w:val="clear" w:color="auto" w:fill="auto"/>
                  <w:tcMar>
                    <w:left w:w="0" w:type="dxa"/>
                  </w:tcMar>
                  <w:vAlign w:val="center"/>
                </w:tcPr>
                <w:p w:rsidR="000727EF" w:rsidRPr="001E1BC2" w:rsidRDefault="000727EF" w:rsidP="000727EF">
                  <w:pPr>
                    <w:pStyle w:val="Heading4"/>
                    <w:rPr>
                      <w:rFonts w:ascii="Arial Narrow" w:hAnsi="Arial Narrow"/>
                      <w:sz w:val="24"/>
                      <w:szCs w:val="24"/>
                    </w:rPr>
                  </w:pPr>
                  <w:r w:rsidRPr="001E1BC2">
                    <w:rPr>
                      <w:rFonts w:ascii="Arial Narrow" w:hAnsi="Arial Narrow"/>
                      <w:sz w:val="24"/>
                      <w:szCs w:val="24"/>
                    </w:rPr>
                    <w:t>Minutes</w:t>
                  </w:r>
                </w:p>
              </w:tc>
              <w:tc>
                <w:tcPr>
                  <w:tcW w:w="3386" w:type="dxa"/>
                  <w:gridSpan w:val="2"/>
                  <w:shd w:val="clear" w:color="auto" w:fill="auto"/>
                  <w:tcMar>
                    <w:left w:w="0" w:type="dxa"/>
                  </w:tcMar>
                  <w:vAlign w:val="center"/>
                </w:tcPr>
                <w:p w:rsidR="000727EF" w:rsidRPr="001E1BC2" w:rsidRDefault="00F865E3" w:rsidP="000727EF">
                  <w:pPr>
                    <w:pStyle w:val="Heading5"/>
                    <w:rPr>
                      <w:rFonts w:ascii="Arial Narrow" w:hAnsi="Arial Narrow"/>
                      <w:sz w:val="24"/>
                      <w:szCs w:val="24"/>
                    </w:rPr>
                  </w:pPr>
                  <w:r>
                    <w:rPr>
                      <w:rFonts w:ascii="Arial Narrow" w:hAnsi="Arial Narrow"/>
                      <w:sz w:val="24"/>
                      <w:szCs w:val="24"/>
                    </w:rPr>
                    <w:t>Stefanie G</w:t>
                  </w:r>
                  <w:r w:rsidR="000727EF">
                    <w:rPr>
                      <w:rFonts w:ascii="Arial Narrow" w:hAnsi="Arial Narrow"/>
                      <w:sz w:val="24"/>
                      <w:szCs w:val="24"/>
                    </w:rPr>
                    <w:t>aglia</w:t>
                  </w:r>
                </w:p>
              </w:tc>
            </w:tr>
            <w:tr w:rsidR="000727EF" w:rsidRPr="001E1BC2" w:rsidTr="006E47D9">
              <w:trPr>
                <w:trHeight w:val="360"/>
                <w:jc w:val="center"/>
              </w:trPr>
              <w:tc>
                <w:tcPr>
                  <w:tcW w:w="1845" w:type="dxa"/>
                  <w:gridSpan w:val="2"/>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rPr>
                      <w:rFonts w:ascii="Arial Narrow" w:hAnsi="Arial Narrow"/>
                      <w:sz w:val="24"/>
                      <w:szCs w:val="24"/>
                    </w:rPr>
                  </w:pPr>
                  <w:r w:rsidRPr="001E1BC2">
                    <w:rPr>
                      <w:rFonts w:ascii="Arial Narrow" w:hAnsi="Arial Narrow"/>
                      <w:sz w:val="24"/>
                      <w:szCs w:val="24"/>
                    </w:rPr>
                    <w:t>Discussion</w:t>
                  </w:r>
                </w:p>
              </w:tc>
              <w:tc>
                <w:tcPr>
                  <w:tcW w:w="7648" w:type="dxa"/>
                  <w:gridSpan w:val="8"/>
                  <w:tcBorders>
                    <w:top w:val="single" w:sz="12" w:space="0" w:color="999999"/>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6E47D9">
              <w:trPr>
                <w:trHeight w:val="360"/>
                <w:jc w:val="center"/>
              </w:trPr>
              <w:tc>
                <w:tcPr>
                  <w:tcW w:w="9493" w:type="dxa"/>
                  <w:gridSpan w:val="10"/>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AF6336" w:rsidP="000727EF">
                  <w:pPr>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First Motion is to</w:t>
                  </w:r>
                  <w:r w:rsidR="000727EF">
                    <w:rPr>
                      <w:rFonts w:ascii="Arial Narrow" w:hAnsi="Arial Narrow"/>
                      <w:sz w:val="24"/>
                      <w:szCs w:val="24"/>
                    </w:rPr>
                    <w:t xml:space="preserve"> accept the AGM minutes for 2014-2015.</w:t>
                  </w:r>
                  <w:r w:rsidR="000727EF" w:rsidRPr="001E1BC2">
                    <w:rPr>
                      <w:rFonts w:ascii="Arial Narrow" w:hAnsi="Arial Narrow"/>
                      <w:sz w:val="24"/>
                      <w:szCs w:val="24"/>
                    </w:rPr>
                    <w:t xml:space="preserve"> Everyone was given time to peruse and read </w:t>
                  </w:r>
                  <w:r>
                    <w:rPr>
                      <w:rFonts w:ascii="Arial Narrow" w:hAnsi="Arial Narrow"/>
                      <w:sz w:val="24"/>
                      <w:szCs w:val="24"/>
                    </w:rPr>
                    <w:t xml:space="preserve"> </w:t>
                  </w:r>
                  <w:r w:rsidR="000727EF" w:rsidRPr="001E1BC2">
                    <w:rPr>
                      <w:rFonts w:ascii="Arial Narrow" w:hAnsi="Arial Narrow"/>
                      <w:sz w:val="24"/>
                      <w:szCs w:val="24"/>
                    </w:rPr>
                    <w:t>minutes and verify they were correct.</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6E47D9">
              <w:trPr>
                <w:trHeight w:val="360"/>
                <w:jc w:val="center"/>
              </w:trPr>
              <w:tc>
                <w:tcPr>
                  <w:tcW w:w="1845" w:type="dxa"/>
                  <w:gridSpan w:val="2"/>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AF6336"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Conclusions</w:t>
                  </w:r>
                </w:p>
              </w:tc>
              <w:tc>
                <w:tcPr>
                  <w:tcW w:w="7648" w:type="dxa"/>
                  <w:gridSpan w:val="8"/>
                  <w:tcBorders>
                    <w:top w:val="single" w:sz="12" w:space="0" w:color="999999"/>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sidRPr="001E1BC2">
                    <w:rPr>
                      <w:rFonts w:ascii="Arial Narrow" w:hAnsi="Arial Narrow"/>
                      <w:sz w:val="24"/>
                      <w:szCs w:val="24"/>
                    </w:rPr>
                    <w:t>There was no discussion from the previous meeting.</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AF6336"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 xml:space="preserve">Mark Pielage  </w:t>
                  </w:r>
                  <w:r w:rsidR="000727EF" w:rsidRPr="001E1BC2">
                    <w:rPr>
                      <w:rFonts w:ascii="Arial Narrow" w:hAnsi="Arial Narrow"/>
                      <w:sz w:val="24"/>
                      <w:szCs w:val="24"/>
                    </w:rPr>
                    <w:t xml:space="preserve">moved to accept the minutes </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AF6336"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 xml:space="preserve">Michael Durk </w:t>
                  </w:r>
                  <w:r w:rsidR="000727EF" w:rsidRPr="001E1BC2">
                    <w:rPr>
                      <w:rFonts w:ascii="Arial Narrow" w:hAnsi="Arial Narrow"/>
                      <w:sz w:val="24"/>
                      <w:szCs w:val="24"/>
                    </w:rPr>
                    <w:t>seconded the move</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AF6336" w:rsidP="000727EF">
                  <w:pPr>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Minutes approved</w:t>
                  </w:r>
                  <w:r w:rsidR="000727EF">
                    <w:rPr>
                      <w:rFonts w:ascii="Arial Narrow" w:hAnsi="Arial Narrow"/>
                      <w:sz w:val="24"/>
                      <w:szCs w:val="24"/>
                    </w:rPr>
                    <w:t xml:space="preserve"> and accepted</w:t>
                  </w:r>
                </w:p>
              </w:tc>
            </w:tr>
            <w:tr w:rsidR="000727EF" w:rsidRPr="001E1BC2" w:rsidTr="006E47D9">
              <w:trPr>
                <w:trHeight w:val="360"/>
                <w:jc w:val="center"/>
              </w:trPr>
              <w:tc>
                <w:tcPr>
                  <w:tcW w:w="5483" w:type="dxa"/>
                  <w:gridSpan w:val="6"/>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r w:rsidRPr="001E1BC2">
                    <w:rPr>
                      <w:rFonts w:ascii="Arial Narrow" w:hAnsi="Arial Narrow"/>
                      <w:sz w:val="24"/>
                      <w:szCs w:val="24"/>
                    </w:rPr>
                    <w:t>Action items</w:t>
                  </w:r>
                </w:p>
              </w:tc>
              <w:tc>
                <w:tcPr>
                  <w:tcW w:w="1891" w:type="dxa"/>
                  <w:gridSpan w:val="3"/>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r w:rsidRPr="001E1BC2">
                    <w:rPr>
                      <w:rFonts w:ascii="Arial Narrow" w:hAnsi="Arial Narrow"/>
                      <w:sz w:val="24"/>
                      <w:szCs w:val="24"/>
                    </w:rPr>
                    <w:t>Person responsible</w:t>
                  </w:r>
                </w:p>
              </w:tc>
              <w:tc>
                <w:tcPr>
                  <w:tcW w:w="2119" w:type="dxa"/>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p>
              </w:tc>
            </w:tr>
            <w:tr w:rsidR="000727EF" w:rsidRPr="001E1BC2" w:rsidTr="006E47D9">
              <w:trPr>
                <w:trHeight w:val="360"/>
                <w:jc w:val="center"/>
              </w:trPr>
              <w:tc>
                <w:tcPr>
                  <w:tcW w:w="5483" w:type="dxa"/>
                  <w:gridSpan w:val="6"/>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AF6336"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2014-2015 AGM minutes accepted</w:t>
                  </w:r>
                </w:p>
              </w:tc>
              <w:tc>
                <w:tcPr>
                  <w:tcW w:w="1891" w:type="dxa"/>
                  <w:gridSpan w:val="3"/>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jc w:val="center"/>
                    <w:rPr>
                      <w:rFonts w:ascii="Arial Narrow" w:hAnsi="Arial Narrow"/>
                      <w:sz w:val="24"/>
                      <w:szCs w:val="24"/>
                    </w:rPr>
                  </w:pPr>
                  <w:r>
                    <w:rPr>
                      <w:rFonts w:ascii="Arial Narrow" w:hAnsi="Arial Narrow"/>
                      <w:sz w:val="24"/>
                      <w:szCs w:val="24"/>
                    </w:rPr>
                    <w:t>Stefanie Gaglia</w:t>
                  </w:r>
                </w:p>
              </w:tc>
              <w:tc>
                <w:tcPr>
                  <w:tcW w:w="2119" w:type="dxa"/>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jc w:val="center"/>
                    <w:rPr>
                      <w:rFonts w:ascii="Arial Narrow" w:hAnsi="Arial Narrow"/>
                      <w:sz w:val="24"/>
                      <w:szCs w:val="24"/>
                    </w:rPr>
                  </w:pPr>
                </w:p>
              </w:tc>
            </w:tr>
            <w:tr w:rsidR="000727EF" w:rsidRPr="001E1BC2" w:rsidTr="006E47D9">
              <w:trPr>
                <w:trHeight w:val="360"/>
                <w:jc w:val="center"/>
              </w:trPr>
              <w:tc>
                <w:tcPr>
                  <w:tcW w:w="5483" w:type="dxa"/>
                  <w:gridSpan w:val="6"/>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c>
                <w:tcPr>
                  <w:tcW w:w="1891" w:type="dxa"/>
                  <w:gridSpan w:val="3"/>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c>
                <w:tcPr>
                  <w:tcW w:w="2119" w:type="dxa"/>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6E47D9">
              <w:trPr>
                <w:trHeight w:hRule="exact" w:val="115"/>
                <w:jc w:val="center"/>
              </w:trPr>
              <w:tc>
                <w:tcPr>
                  <w:tcW w:w="5483" w:type="dxa"/>
                  <w:gridSpan w:val="6"/>
                  <w:tcBorders>
                    <w:top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c>
                <w:tcPr>
                  <w:tcW w:w="1891" w:type="dxa"/>
                  <w:gridSpan w:val="3"/>
                  <w:tcBorders>
                    <w:top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c>
                <w:tcPr>
                  <w:tcW w:w="2119" w:type="dxa"/>
                  <w:tcBorders>
                    <w:top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6E47D9">
              <w:tblPrEx>
                <w:tblBorders>
                  <w:bottom w:val="single" w:sz="12" w:space="0" w:color="999999"/>
                </w:tblBorders>
              </w:tblPrEx>
              <w:trPr>
                <w:trHeight w:val="360"/>
                <w:jc w:val="center"/>
              </w:trPr>
              <w:tc>
                <w:tcPr>
                  <w:tcW w:w="2221" w:type="dxa"/>
                  <w:gridSpan w:val="3"/>
                  <w:tcBorders>
                    <w:top w:val="nil"/>
                  </w:tcBorders>
                  <w:shd w:val="clear" w:color="auto" w:fill="auto"/>
                  <w:tcMar>
                    <w:left w:w="0" w:type="dxa"/>
                  </w:tcMar>
                  <w:vAlign w:val="center"/>
                </w:tcPr>
                <w:p w:rsidR="000727EF" w:rsidRPr="001E1BC2" w:rsidRDefault="000727EF" w:rsidP="000727EF">
                  <w:pPr>
                    <w:pStyle w:val="Heading4"/>
                    <w:rPr>
                      <w:rFonts w:ascii="Arial Narrow" w:hAnsi="Arial Narrow"/>
                      <w:sz w:val="24"/>
                      <w:szCs w:val="24"/>
                    </w:rPr>
                  </w:pPr>
                  <w:r w:rsidRPr="001E1BC2">
                    <w:rPr>
                      <w:rFonts w:ascii="Arial Narrow" w:hAnsi="Arial Narrow"/>
                      <w:sz w:val="24"/>
                      <w:szCs w:val="24"/>
                    </w:rPr>
                    <w:t>5 minutes</w:t>
                  </w:r>
                </w:p>
              </w:tc>
              <w:tc>
                <w:tcPr>
                  <w:tcW w:w="3868" w:type="dxa"/>
                  <w:gridSpan w:val="4"/>
                  <w:tcBorders>
                    <w:top w:val="nil"/>
                  </w:tcBorders>
                  <w:shd w:val="clear" w:color="auto" w:fill="auto"/>
                  <w:tcMar>
                    <w:left w:w="0" w:type="dxa"/>
                  </w:tcMar>
                  <w:vAlign w:val="center"/>
                </w:tcPr>
                <w:p w:rsidR="000727EF" w:rsidRPr="001E1BC2" w:rsidRDefault="000727EF" w:rsidP="000727EF">
                  <w:pPr>
                    <w:pStyle w:val="Heading4"/>
                    <w:rPr>
                      <w:rFonts w:ascii="Arial Narrow" w:hAnsi="Arial Narrow"/>
                      <w:sz w:val="24"/>
                      <w:szCs w:val="24"/>
                    </w:rPr>
                  </w:pPr>
                  <w:r w:rsidRPr="001E1BC2">
                    <w:rPr>
                      <w:rFonts w:ascii="Arial Narrow" w:hAnsi="Arial Narrow"/>
                      <w:sz w:val="24"/>
                      <w:szCs w:val="24"/>
                    </w:rPr>
                    <w:t>Chairpersons report</w:t>
                  </w:r>
                </w:p>
              </w:tc>
              <w:tc>
                <w:tcPr>
                  <w:tcW w:w="3404" w:type="dxa"/>
                  <w:gridSpan w:val="3"/>
                  <w:tcBorders>
                    <w:top w:val="nil"/>
                  </w:tcBorders>
                  <w:shd w:val="clear" w:color="auto" w:fill="auto"/>
                  <w:tcMar>
                    <w:left w:w="0" w:type="dxa"/>
                  </w:tcMar>
                  <w:vAlign w:val="center"/>
                </w:tcPr>
                <w:p w:rsidR="000727EF" w:rsidRPr="001E1BC2" w:rsidRDefault="00F865E3" w:rsidP="000727EF">
                  <w:pPr>
                    <w:pStyle w:val="Heading5"/>
                    <w:jc w:val="center"/>
                    <w:rPr>
                      <w:rFonts w:ascii="Arial Narrow" w:hAnsi="Arial Narrow"/>
                      <w:sz w:val="24"/>
                      <w:szCs w:val="24"/>
                    </w:rPr>
                  </w:pPr>
                  <w:r>
                    <w:rPr>
                      <w:rFonts w:ascii="Arial Narrow" w:hAnsi="Arial Narrow"/>
                      <w:sz w:val="24"/>
                      <w:szCs w:val="24"/>
                    </w:rPr>
                    <w:t>Ryan J</w:t>
                  </w:r>
                  <w:r w:rsidR="000727EF">
                    <w:rPr>
                      <w:rFonts w:ascii="Arial Narrow" w:hAnsi="Arial Narrow"/>
                      <w:sz w:val="24"/>
                      <w:szCs w:val="24"/>
                    </w:rPr>
                    <w:t>ames</w:t>
                  </w:r>
                </w:p>
              </w:tc>
            </w:tr>
            <w:tr w:rsidR="000727EF" w:rsidRPr="001E1BC2" w:rsidTr="006E47D9">
              <w:trPr>
                <w:trHeight w:val="360"/>
                <w:jc w:val="center"/>
              </w:trPr>
              <w:tc>
                <w:tcPr>
                  <w:tcW w:w="1845" w:type="dxa"/>
                  <w:gridSpan w:val="2"/>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AF6336"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Discussion</w:t>
                  </w:r>
                </w:p>
              </w:tc>
              <w:tc>
                <w:tcPr>
                  <w:tcW w:w="7648" w:type="dxa"/>
                  <w:gridSpan w:val="8"/>
                  <w:tcBorders>
                    <w:top w:val="single" w:sz="12" w:space="0" w:color="999999"/>
                    <w:left w:val="single" w:sz="4" w:space="0" w:color="C0C0C0"/>
                    <w:bottom w:val="single" w:sz="4" w:space="0" w:color="C0C0C0"/>
                    <w:right w:val="single" w:sz="4" w:space="0" w:color="C0C0C0"/>
                  </w:tcBorders>
                  <w:shd w:val="clear" w:color="auto" w:fill="auto"/>
                  <w:vAlign w:val="center"/>
                </w:tcPr>
                <w:p w:rsidR="000727EF" w:rsidRDefault="000727EF" w:rsidP="000727EF">
                  <w:pPr>
                    <w:rPr>
                      <w:rFonts w:ascii="Arial Narrow" w:hAnsi="Arial Narrow"/>
                      <w:sz w:val="24"/>
                      <w:szCs w:val="24"/>
                    </w:rPr>
                  </w:pPr>
                  <w:r>
                    <w:rPr>
                      <w:rFonts w:ascii="Arial Narrow" w:hAnsi="Arial Narrow"/>
                      <w:sz w:val="24"/>
                      <w:szCs w:val="24"/>
                    </w:rPr>
                    <w:t>Was read out by Ryan James on behalf of Darren West</w:t>
                  </w:r>
                </w:p>
                <w:p w:rsidR="000727EF" w:rsidRPr="001E1BC2" w:rsidRDefault="000727EF" w:rsidP="000727EF">
                  <w:pPr>
                    <w:rPr>
                      <w:rFonts w:ascii="Arial Narrow" w:hAnsi="Arial Narrow"/>
                      <w:sz w:val="24"/>
                      <w:szCs w:val="24"/>
                    </w:rPr>
                  </w:pPr>
                  <w:r>
                    <w:rPr>
                      <w:rFonts w:ascii="Arial Narrow" w:hAnsi="Arial Narrow"/>
                      <w:sz w:val="24"/>
                      <w:szCs w:val="24"/>
                    </w:rPr>
                    <w:t>Over all view on the year that Elba had also acknowledgments made to people that have supported Elba and the office team.</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AF6336" w:rsidP="000727EF">
                  <w:pPr>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Second Motion to accept the Chairperson’s Report</w:t>
                  </w:r>
                </w:p>
              </w:tc>
            </w:tr>
            <w:tr w:rsidR="000727EF" w:rsidRPr="001E1BC2" w:rsidTr="006E47D9">
              <w:trPr>
                <w:trHeight w:val="360"/>
                <w:jc w:val="center"/>
              </w:trPr>
              <w:tc>
                <w:tcPr>
                  <w:tcW w:w="1845" w:type="dxa"/>
                  <w:gridSpan w:val="2"/>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AF6336"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Conclusions</w:t>
                  </w:r>
                </w:p>
              </w:tc>
              <w:tc>
                <w:tcPr>
                  <w:tcW w:w="7648" w:type="dxa"/>
                  <w:gridSpan w:val="8"/>
                  <w:tcBorders>
                    <w:top w:val="single" w:sz="12" w:space="0" w:color="999999"/>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6E47D9">
              <w:trPr>
                <w:trHeight w:val="360"/>
                <w:jc w:val="center"/>
              </w:trPr>
              <w:tc>
                <w:tcPr>
                  <w:tcW w:w="9493" w:type="dxa"/>
                  <w:gridSpan w:val="10"/>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AF6336" w:rsidP="000727EF">
                  <w:pPr>
                    <w:rPr>
                      <w:rFonts w:ascii="Arial Narrow" w:hAnsi="Arial Narrow"/>
                      <w:sz w:val="24"/>
                      <w:szCs w:val="24"/>
                    </w:rPr>
                  </w:pPr>
                  <w:r>
                    <w:rPr>
                      <w:rFonts w:ascii="Arial Narrow" w:hAnsi="Arial Narrow"/>
                      <w:sz w:val="24"/>
                      <w:szCs w:val="24"/>
                    </w:rPr>
                    <w:lastRenderedPageBreak/>
                    <w:t xml:space="preserve"> </w:t>
                  </w:r>
                  <w:r w:rsidR="000727EF">
                    <w:rPr>
                      <w:rFonts w:ascii="Arial Narrow" w:hAnsi="Arial Narrow"/>
                      <w:sz w:val="24"/>
                      <w:szCs w:val="24"/>
                    </w:rPr>
                    <w:t xml:space="preserve">Craig Press </w:t>
                  </w:r>
                  <w:r w:rsidR="000727EF" w:rsidRPr="001E1BC2">
                    <w:rPr>
                      <w:rFonts w:ascii="Arial Narrow" w:hAnsi="Arial Narrow"/>
                      <w:sz w:val="24"/>
                      <w:szCs w:val="24"/>
                    </w:rPr>
                    <w:t>moved to accept the Chairperson’s Report</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AF6336"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 xml:space="preserve">Mark Pielage Little </w:t>
                  </w:r>
                  <w:r w:rsidR="000727EF" w:rsidRPr="001E1BC2">
                    <w:rPr>
                      <w:rFonts w:ascii="Arial Narrow" w:hAnsi="Arial Narrow"/>
                      <w:sz w:val="24"/>
                      <w:szCs w:val="24"/>
                    </w:rPr>
                    <w:t>seconded the move</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AF6336" w:rsidP="000727EF">
                  <w:pPr>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Chairperson’s Report Accepted</w:t>
                  </w:r>
                </w:p>
              </w:tc>
            </w:tr>
            <w:tr w:rsidR="000727EF" w:rsidRPr="001E1BC2" w:rsidTr="006E47D9">
              <w:trPr>
                <w:trHeight w:val="360"/>
                <w:jc w:val="center"/>
              </w:trPr>
              <w:tc>
                <w:tcPr>
                  <w:tcW w:w="5483" w:type="dxa"/>
                  <w:gridSpan w:val="6"/>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r w:rsidRPr="001E1BC2">
                    <w:rPr>
                      <w:rFonts w:ascii="Arial Narrow" w:hAnsi="Arial Narrow"/>
                      <w:sz w:val="24"/>
                      <w:szCs w:val="24"/>
                    </w:rPr>
                    <w:t>Action items</w:t>
                  </w:r>
                </w:p>
              </w:tc>
              <w:tc>
                <w:tcPr>
                  <w:tcW w:w="1891" w:type="dxa"/>
                  <w:gridSpan w:val="3"/>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r w:rsidRPr="001E1BC2">
                    <w:rPr>
                      <w:rFonts w:ascii="Arial Narrow" w:hAnsi="Arial Narrow"/>
                      <w:sz w:val="24"/>
                      <w:szCs w:val="24"/>
                    </w:rPr>
                    <w:t>Person responsible</w:t>
                  </w:r>
                </w:p>
              </w:tc>
              <w:tc>
                <w:tcPr>
                  <w:tcW w:w="2119" w:type="dxa"/>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p>
              </w:tc>
            </w:tr>
            <w:tr w:rsidR="000727EF" w:rsidRPr="001E1BC2" w:rsidTr="006E47D9">
              <w:trPr>
                <w:trHeight w:val="360"/>
                <w:jc w:val="center"/>
              </w:trPr>
              <w:tc>
                <w:tcPr>
                  <w:tcW w:w="5483" w:type="dxa"/>
                  <w:gridSpan w:val="6"/>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AF6336"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Chairperson</w:t>
                  </w:r>
                  <w:r w:rsidR="000727EF" w:rsidRPr="001E1BC2">
                    <w:rPr>
                      <w:rFonts w:ascii="Arial Narrow" w:hAnsi="Arial Narrow"/>
                      <w:sz w:val="24"/>
                      <w:szCs w:val="24"/>
                    </w:rPr>
                    <w:t xml:space="preserve"> Report</w:t>
                  </w:r>
                </w:p>
              </w:tc>
              <w:tc>
                <w:tcPr>
                  <w:tcW w:w="1891" w:type="dxa"/>
                  <w:gridSpan w:val="3"/>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Pr>
                      <w:rFonts w:ascii="Arial Narrow" w:hAnsi="Arial Narrow"/>
                      <w:sz w:val="24"/>
                      <w:szCs w:val="24"/>
                    </w:rPr>
                    <w:t>Stefanie Gaglia</w:t>
                  </w:r>
                </w:p>
              </w:tc>
              <w:tc>
                <w:tcPr>
                  <w:tcW w:w="2119" w:type="dxa"/>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6E47D9">
              <w:trPr>
                <w:trHeight w:val="360"/>
                <w:jc w:val="center"/>
              </w:trPr>
              <w:tc>
                <w:tcPr>
                  <w:tcW w:w="5483" w:type="dxa"/>
                  <w:gridSpan w:val="6"/>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c>
                <w:tcPr>
                  <w:tcW w:w="1891" w:type="dxa"/>
                  <w:gridSpan w:val="3"/>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c>
                <w:tcPr>
                  <w:tcW w:w="2119" w:type="dxa"/>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6E47D9">
              <w:trPr>
                <w:trHeight w:val="360"/>
                <w:jc w:val="center"/>
              </w:trPr>
              <w:tc>
                <w:tcPr>
                  <w:tcW w:w="5483" w:type="dxa"/>
                  <w:gridSpan w:val="6"/>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c>
                <w:tcPr>
                  <w:tcW w:w="1891" w:type="dxa"/>
                  <w:gridSpan w:val="3"/>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c>
                <w:tcPr>
                  <w:tcW w:w="2119" w:type="dxa"/>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6E47D9">
              <w:trPr>
                <w:trHeight w:hRule="exact" w:val="101"/>
                <w:jc w:val="center"/>
              </w:trPr>
              <w:tc>
                <w:tcPr>
                  <w:tcW w:w="9493" w:type="dxa"/>
                  <w:gridSpan w:val="10"/>
                  <w:tcBorders>
                    <w:top w:val="single" w:sz="4" w:space="0" w:color="C0C0C0"/>
                  </w:tcBorders>
                  <w:shd w:val="clear" w:color="auto" w:fill="auto"/>
                  <w:tcMar>
                    <w:left w:w="0" w:type="dxa"/>
                  </w:tcMar>
                  <w:vAlign w:val="center"/>
                </w:tcPr>
                <w:p w:rsidR="000727EF" w:rsidRPr="001E1BC2" w:rsidRDefault="000727EF" w:rsidP="000727EF">
                  <w:pPr>
                    <w:rPr>
                      <w:rFonts w:ascii="Arial Narrow" w:hAnsi="Arial Narrow"/>
                      <w:sz w:val="24"/>
                      <w:szCs w:val="24"/>
                    </w:rPr>
                  </w:pPr>
                </w:p>
              </w:tc>
            </w:tr>
            <w:tr w:rsidR="000727EF" w:rsidRPr="001E1BC2" w:rsidTr="006E47D9">
              <w:trPr>
                <w:trHeight w:val="360"/>
                <w:jc w:val="center"/>
              </w:trPr>
              <w:tc>
                <w:tcPr>
                  <w:tcW w:w="2342" w:type="dxa"/>
                  <w:gridSpan w:val="4"/>
                  <w:tcBorders>
                    <w:bottom w:val="single" w:sz="12" w:space="0" w:color="999999"/>
                  </w:tcBorders>
                  <w:shd w:val="clear" w:color="auto" w:fill="auto"/>
                  <w:tcMar>
                    <w:left w:w="0" w:type="dxa"/>
                  </w:tcMar>
                  <w:vAlign w:val="center"/>
                </w:tcPr>
                <w:p w:rsidR="000727EF" w:rsidRPr="001E1BC2" w:rsidRDefault="000727EF" w:rsidP="000727EF">
                  <w:pPr>
                    <w:pStyle w:val="Heading4"/>
                    <w:rPr>
                      <w:rFonts w:ascii="Arial Narrow" w:hAnsi="Arial Narrow"/>
                      <w:sz w:val="24"/>
                      <w:szCs w:val="24"/>
                    </w:rPr>
                  </w:pPr>
                  <w:r w:rsidRPr="001E1BC2">
                    <w:rPr>
                      <w:rFonts w:ascii="Arial Narrow" w:hAnsi="Arial Narrow"/>
                      <w:sz w:val="24"/>
                      <w:szCs w:val="24"/>
                    </w:rPr>
                    <w:t>5 minutes</w:t>
                  </w:r>
                </w:p>
              </w:tc>
              <w:tc>
                <w:tcPr>
                  <w:tcW w:w="3747" w:type="dxa"/>
                  <w:gridSpan w:val="3"/>
                  <w:tcBorders>
                    <w:bottom w:val="single" w:sz="12" w:space="0" w:color="999999"/>
                  </w:tcBorders>
                  <w:shd w:val="clear" w:color="auto" w:fill="auto"/>
                  <w:tcMar>
                    <w:left w:w="0" w:type="dxa"/>
                  </w:tcMar>
                  <w:vAlign w:val="center"/>
                </w:tcPr>
                <w:p w:rsidR="000727EF" w:rsidRPr="001E1BC2" w:rsidRDefault="000727EF" w:rsidP="000727EF">
                  <w:pPr>
                    <w:pStyle w:val="Heading4"/>
                    <w:rPr>
                      <w:rFonts w:ascii="Arial Narrow" w:hAnsi="Arial Narrow"/>
                      <w:sz w:val="24"/>
                      <w:szCs w:val="24"/>
                    </w:rPr>
                  </w:pPr>
                  <w:r w:rsidRPr="001E1BC2">
                    <w:rPr>
                      <w:rFonts w:ascii="Arial Narrow" w:hAnsi="Arial Narrow"/>
                      <w:sz w:val="24"/>
                      <w:szCs w:val="24"/>
                    </w:rPr>
                    <w:t xml:space="preserve"> </w:t>
                  </w:r>
                  <w:r>
                    <w:rPr>
                      <w:rFonts w:ascii="Arial Narrow" w:hAnsi="Arial Narrow"/>
                      <w:sz w:val="24"/>
                      <w:szCs w:val="24"/>
                    </w:rPr>
                    <w:t xml:space="preserve">CEO </w:t>
                  </w:r>
                  <w:r w:rsidRPr="001E1BC2">
                    <w:rPr>
                      <w:rFonts w:ascii="Arial Narrow" w:hAnsi="Arial Narrow"/>
                      <w:sz w:val="24"/>
                      <w:szCs w:val="24"/>
                    </w:rPr>
                    <w:t>report</w:t>
                  </w:r>
                </w:p>
              </w:tc>
              <w:tc>
                <w:tcPr>
                  <w:tcW w:w="3404" w:type="dxa"/>
                  <w:gridSpan w:val="3"/>
                  <w:tcBorders>
                    <w:bottom w:val="single" w:sz="12" w:space="0" w:color="999999"/>
                  </w:tcBorders>
                  <w:shd w:val="clear" w:color="auto" w:fill="auto"/>
                  <w:tcMar>
                    <w:left w:w="0" w:type="dxa"/>
                  </w:tcMar>
                  <w:vAlign w:val="center"/>
                </w:tcPr>
                <w:p w:rsidR="000727EF" w:rsidRPr="001E1BC2" w:rsidRDefault="00F865E3" w:rsidP="000727EF">
                  <w:pPr>
                    <w:pStyle w:val="Heading5"/>
                    <w:rPr>
                      <w:rFonts w:ascii="Arial Narrow" w:hAnsi="Arial Narrow"/>
                      <w:sz w:val="24"/>
                      <w:szCs w:val="24"/>
                    </w:rPr>
                  </w:pPr>
                  <w:r>
                    <w:rPr>
                      <w:rFonts w:ascii="Arial Narrow" w:hAnsi="Arial Narrow"/>
                      <w:sz w:val="24"/>
                      <w:szCs w:val="24"/>
                    </w:rPr>
                    <w:t>Stefanie G</w:t>
                  </w:r>
                  <w:r w:rsidR="000727EF">
                    <w:rPr>
                      <w:rFonts w:ascii="Arial Narrow" w:hAnsi="Arial Narrow"/>
                      <w:sz w:val="24"/>
                      <w:szCs w:val="24"/>
                    </w:rPr>
                    <w:t>aglia</w:t>
                  </w:r>
                </w:p>
              </w:tc>
            </w:tr>
            <w:tr w:rsidR="000727EF" w:rsidRPr="001E1BC2" w:rsidTr="006E47D9">
              <w:trPr>
                <w:trHeight w:val="360"/>
                <w:jc w:val="center"/>
              </w:trPr>
              <w:tc>
                <w:tcPr>
                  <w:tcW w:w="2342" w:type="dxa"/>
                  <w:gridSpan w:val="4"/>
                  <w:tcBorders>
                    <w:bottom w:val="single" w:sz="12" w:space="0" w:color="999999"/>
                  </w:tcBorders>
                  <w:shd w:val="clear" w:color="auto" w:fill="auto"/>
                  <w:tcMar>
                    <w:left w:w="0" w:type="dxa"/>
                  </w:tcMar>
                  <w:vAlign w:val="center"/>
                </w:tcPr>
                <w:p w:rsidR="000727EF" w:rsidRPr="001E1BC2" w:rsidRDefault="000727EF" w:rsidP="000727EF">
                  <w:pPr>
                    <w:pStyle w:val="Heading4"/>
                    <w:rPr>
                      <w:rFonts w:ascii="Arial Narrow" w:hAnsi="Arial Narrow"/>
                      <w:sz w:val="24"/>
                      <w:szCs w:val="24"/>
                    </w:rPr>
                  </w:pPr>
                </w:p>
              </w:tc>
              <w:tc>
                <w:tcPr>
                  <w:tcW w:w="3747" w:type="dxa"/>
                  <w:gridSpan w:val="3"/>
                  <w:tcBorders>
                    <w:bottom w:val="single" w:sz="12" w:space="0" w:color="999999"/>
                  </w:tcBorders>
                  <w:shd w:val="clear" w:color="auto" w:fill="auto"/>
                  <w:tcMar>
                    <w:left w:w="0" w:type="dxa"/>
                  </w:tcMar>
                  <w:vAlign w:val="center"/>
                </w:tcPr>
                <w:p w:rsidR="000727EF" w:rsidRPr="001E1BC2" w:rsidRDefault="000727EF" w:rsidP="000727EF">
                  <w:pPr>
                    <w:pStyle w:val="Heading4"/>
                    <w:rPr>
                      <w:rFonts w:ascii="Arial Narrow" w:hAnsi="Arial Narrow"/>
                      <w:sz w:val="24"/>
                      <w:szCs w:val="24"/>
                    </w:rPr>
                  </w:pPr>
                </w:p>
              </w:tc>
              <w:tc>
                <w:tcPr>
                  <w:tcW w:w="3404" w:type="dxa"/>
                  <w:gridSpan w:val="3"/>
                  <w:tcBorders>
                    <w:bottom w:val="single" w:sz="12" w:space="0" w:color="999999"/>
                  </w:tcBorders>
                  <w:shd w:val="clear" w:color="auto" w:fill="auto"/>
                  <w:tcMar>
                    <w:left w:w="0" w:type="dxa"/>
                  </w:tcMar>
                  <w:vAlign w:val="center"/>
                </w:tcPr>
                <w:p w:rsidR="000727EF" w:rsidRDefault="000727EF" w:rsidP="000727EF">
                  <w:pPr>
                    <w:pStyle w:val="Heading5"/>
                    <w:rPr>
                      <w:rFonts w:ascii="Arial Narrow" w:hAnsi="Arial Narrow"/>
                      <w:sz w:val="24"/>
                      <w:szCs w:val="24"/>
                    </w:rPr>
                  </w:pPr>
                </w:p>
              </w:tc>
            </w:tr>
            <w:tr w:rsidR="000727EF" w:rsidRPr="001E1BC2" w:rsidTr="006E47D9">
              <w:trPr>
                <w:trHeight w:val="360"/>
                <w:jc w:val="center"/>
              </w:trPr>
              <w:tc>
                <w:tcPr>
                  <w:tcW w:w="1845" w:type="dxa"/>
                  <w:gridSpan w:val="2"/>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5E67CD"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Discussion</w:t>
                  </w:r>
                </w:p>
              </w:tc>
              <w:tc>
                <w:tcPr>
                  <w:tcW w:w="7648" w:type="dxa"/>
                  <w:gridSpan w:val="8"/>
                  <w:tcBorders>
                    <w:top w:val="single" w:sz="12" w:space="0" w:color="999999"/>
                    <w:left w:val="single" w:sz="4" w:space="0" w:color="C0C0C0"/>
                    <w:bottom w:val="single" w:sz="4" w:space="0" w:color="C0C0C0"/>
                    <w:right w:val="single" w:sz="4" w:space="0" w:color="C0C0C0"/>
                  </w:tcBorders>
                  <w:shd w:val="clear" w:color="auto" w:fill="auto"/>
                  <w:vAlign w:val="center"/>
                </w:tcPr>
                <w:p w:rsidR="000727EF" w:rsidRDefault="000727EF" w:rsidP="000727EF">
                  <w:pPr>
                    <w:rPr>
                      <w:rFonts w:ascii="Arial Narrow" w:hAnsi="Arial Narrow"/>
                      <w:sz w:val="24"/>
                      <w:szCs w:val="24"/>
                    </w:rPr>
                  </w:pPr>
                  <w:r>
                    <w:rPr>
                      <w:rFonts w:ascii="Arial Narrow" w:hAnsi="Arial Narrow"/>
                      <w:sz w:val="24"/>
                      <w:szCs w:val="24"/>
                    </w:rPr>
                    <w:t>Was read out by Stefanie Gaglia</w:t>
                  </w:r>
                </w:p>
                <w:p w:rsidR="000727EF" w:rsidRPr="001E1BC2" w:rsidRDefault="000727EF" w:rsidP="000727EF">
                  <w:pPr>
                    <w:rPr>
                      <w:rFonts w:ascii="Arial Narrow" w:hAnsi="Arial Narrow"/>
                      <w:sz w:val="24"/>
                      <w:szCs w:val="24"/>
                    </w:rPr>
                  </w:pPr>
                  <w:r>
                    <w:rPr>
                      <w:rFonts w:ascii="Arial Narrow" w:hAnsi="Arial Narrow"/>
                      <w:sz w:val="24"/>
                      <w:szCs w:val="24"/>
                    </w:rPr>
                    <w:t>Talked about income, membership, new branding, NDIS/ NDIA roll out and thank you</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5E67CD" w:rsidP="000727EF">
                  <w:pPr>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Third mot</w:t>
                  </w:r>
                  <w:r w:rsidR="000727EF">
                    <w:rPr>
                      <w:rFonts w:ascii="Arial Narrow" w:hAnsi="Arial Narrow"/>
                      <w:sz w:val="24"/>
                      <w:szCs w:val="24"/>
                    </w:rPr>
                    <w:t>ion is to accept the CEO</w:t>
                  </w:r>
                  <w:r w:rsidR="000727EF" w:rsidRPr="001E1BC2">
                    <w:rPr>
                      <w:rFonts w:ascii="Arial Narrow" w:hAnsi="Arial Narrow"/>
                      <w:sz w:val="24"/>
                      <w:szCs w:val="24"/>
                    </w:rPr>
                    <w:t xml:space="preserve"> Report</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6E47D9">
              <w:trPr>
                <w:trHeight w:val="360"/>
                <w:jc w:val="center"/>
              </w:trPr>
              <w:tc>
                <w:tcPr>
                  <w:tcW w:w="1845" w:type="dxa"/>
                  <w:gridSpan w:val="2"/>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5E67CD"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Conclusions</w:t>
                  </w:r>
                </w:p>
              </w:tc>
              <w:tc>
                <w:tcPr>
                  <w:tcW w:w="7648" w:type="dxa"/>
                  <w:gridSpan w:val="8"/>
                  <w:tcBorders>
                    <w:top w:val="single" w:sz="12" w:space="0" w:color="999999"/>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sidRPr="001E1BC2">
                    <w:rPr>
                      <w:rFonts w:ascii="Arial Narrow" w:hAnsi="Arial Narrow"/>
                      <w:sz w:val="24"/>
                      <w:szCs w:val="24"/>
                    </w:rPr>
                    <w:t xml:space="preserve"> </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5E67CD"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 xml:space="preserve">Shirley Cox </w:t>
                  </w:r>
                  <w:r w:rsidR="000727EF" w:rsidRPr="001E1BC2">
                    <w:rPr>
                      <w:rFonts w:ascii="Arial Narrow" w:hAnsi="Arial Narrow"/>
                      <w:sz w:val="24"/>
                      <w:szCs w:val="24"/>
                    </w:rPr>
                    <w:t>moved to accept the report</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5E67CD"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 xml:space="preserve">Darren West </w:t>
                  </w:r>
                  <w:r w:rsidR="000727EF" w:rsidRPr="001E1BC2">
                    <w:rPr>
                      <w:rFonts w:ascii="Arial Narrow" w:hAnsi="Arial Narrow"/>
                      <w:sz w:val="24"/>
                      <w:szCs w:val="24"/>
                    </w:rPr>
                    <w:t>seconded the move</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5E67CD"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CEO</w:t>
                  </w:r>
                  <w:r w:rsidR="000727EF" w:rsidRPr="001E1BC2">
                    <w:rPr>
                      <w:rFonts w:ascii="Arial Narrow" w:hAnsi="Arial Narrow"/>
                      <w:sz w:val="24"/>
                      <w:szCs w:val="24"/>
                    </w:rPr>
                    <w:t xml:space="preserve"> Report accepted</w:t>
                  </w:r>
                </w:p>
              </w:tc>
            </w:tr>
            <w:tr w:rsidR="000727EF" w:rsidRPr="001E1BC2" w:rsidTr="006E47D9">
              <w:trPr>
                <w:trHeight w:val="360"/>
                <w:jc w:val="center"/>
              </w:trPr>
              <w:tc>
                <w:tcPr>
                  <w:tcW w:w="5483" w:type="dxa"/>
                  <w:gridSpan w:val="6"/>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r w:rsidRPr="001E1BC2">
                    <w:rPr>
                      <w:rFonts w:ascii="Arial Narrow" w:hAnsi="Arial Narrow"/>
                      <w:sz w:val="24"/>
                      <w:szCs w:val="24"/>
                    </w:rPr>
                    <w:t>Action items</w:t>
                  </w:r>
                </w:p>
              </w:tc>
              <w:tc>
                <w:tcPr>
                  <w:tcW w:w="1891" w:type="dxa"/>
                  <w:gridSpan w:val="3"/>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r w:rsidRPr="001E1BC2">
                    <w:rPr>
                      <w:rFonts w:ascii="Arial Narrow" w:hAnsi="Arial Narrow"/>
                      <w:sz w:val="24"/>
                      <w:szCs w:val="24"/>
                    </w:rPr>
                    <w:t>Person responsible</w:t>
                  </w:r>
                </w:p>
              </w:tc>
              <w:tc>
                <w:tcPr>
                  <w:tcW w:w="2119" w:type="dxa"/>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p>
              </w:tc>
            </w:tr>
            <w:tr w:rsidR="000727EF" w:rsidRPr="001E1BC2" w:rsidTr="006E47D9">
              <w:trPr>
                <w:trHeight w:val="360"/>
                <w:jc w:val="center"/>
              </w:trPr>
              <w:tc>
                <w:tcPr>
                  <w:tcW w:w="5483" w:type="dxa"/>
                  <w:gridSpan w:val="6"/>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5E67CD"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CEO Report</w:t>
                  </w:r>
                </w:p>
              </w:tc>
              <w:tc>
                <w:tcPr>
                  <w:tcW w:w="1891" w:type="dxa"/>
                  <w:gridSpan w:val="3"/>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Pr>
                      <w:rFonts w:ascii="Arial Narrow" w:hAnsi="Arial Narrow"/>
                      <w:sz w:val="24"/>
                      <w:szCs w:val="24"/>
                    </w:rPr>
                    <w:t>Stefanie Gaglia</w:t>
                  </w:r>
                </w:p>
              </w:tc>
              <w:tc>
                <w:tcPr>
                  <w:tcW w:w="2119" w:type="dxa"/>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6E47D9">
              <w:trPr>
                <w:trHeight w:hRule="exact" w:val="101"/>
                <w:jc w:val="center"/>
              </w:trPr>
              <w:tc>
                <w:tcPr>
                  <w:tcW w:w="9493" w:type="dxa"/>
                  <w:gridSpan w:val="10"/>
                  <w:tcBorders>
                    <w:top w:val="single" w:sz="4" w:space="0" w:color="C0C0C0"/>
                  </w:tcBorders>
                  <w:shd w:val="clear" w:color="auto" w:fill="auto"/>
                  <w:tcMar>
                    <w:left w:w="0" w:type="dxa"/>
                  </w:tcMar>
                  <w:vAlign w:val="center"/>
                </w:tcPr>
                <w:p w:rsidR="000727EF" w:rsidRPr="001E1BC2" w:rsidRDefault="000727EF" w:rsidP="000727EF">
                  <w:pPr>
                    <w:rPr>
                      <w:rFonts w:ascii="Arial Narrow" w:hAnsi="Arial Narrow"/>
                      <w:sz w:val="24"/>
                      <w:szCs w:val="24"/>
                    </w:rPr>
                  </w:pPr>
                </w:p>
              </w:tc>
            </w:tr>
            <w:tr w:rsidR="000727EF" w:rsidRPr="001E1BC2" w:rsidTr="006E47D9">
              <w:trPr>
                <w:trHeight w:val="360"/>
                <w:jc w:val="center"/>
              </w:trPr>
              <w:tc>
                <w:tcPr>
                  <w:tcW w:w="2342" w:type="dxa"/>
                  <w:gridSpan w:val="4"/>
                  <w:tcBorders>
                    <w:bottom w:val="single" w:sz="12" w:space="0" w:color="999999"/>
                  </w:tcBorders>
                  <w:shd w:val="clear" w:color="auto" w:fill="auto"/>
                  <w:tcMar>
                    <w:left w:w="0" w:type="dxa"/>
                  </w:tcMar>
                  <w:vAlign w:val="center"/>
                </w:tcPr>
                <w:p w:rsidR="000727EF" w:rsidRPr="001E1BC2" w:rsidRDefault="000727EF" w:rsidP="000727EF">
                  <w:pPr>
                    <w:pStyle w:val="Heading4"/>
                    <w:rPr>
                      <w:rFonts w:ascii="Arial Narrow" w:hAnsi="Arial Narrow"/>
                      <w:sz w:val="24"/>
                      <w:szCs w:val="24"/>
                    </w:rPr>
                  </w:pPr>
                  <w:r w:rsidRPr="001E1BC2">
                    <w:rPr>
                      <w:rFonts w:ascii="Arial Narrow" w:hAnsi="Arial Narrow"/>
                      <w:sz w:val="24"/>
                      <w:szCs w:val="24"/>
                    </w:rPr>
                    <w:t>5 minutes</w:t>
                  </w:r>
                </w:p>
              </w:tc>
              <w:tc>
                <w:tcPr>
                  <w:tcW w:w="3747" w:type="dxa"/>
                  <w:gridSpan w:val="3"/>
                  <w:tcBorders>
                    <w:bottom w:val="single" w:sz="12" w:space="0" w:color="999999"/>
                  </w:tcBorders>
                  <w:shd w:val="clear" w:color="auto" w:fill="auto"/>
                  <w:tcMar>
                    <w:left w:w="0" w:type="dxa"/>
                  </w:tcMar>
                  <w:vAlign w:val="center"/>
                </w:tcPr>
                <w:p w:rsidR="000727EF" w:rsidRPr="001E1BC2" w:rsidRDefault="000727EF" w:rsidP="000727EF">
                  <w:pPr>
                    <w:pStyle w:val="Heading4"/>
                    <w:rPr>
                      <w:rFonts w:ascii="Arial Narrow" w:hAnsi="Arial Narrow"/>
                      <w:sz w:val="24"/>
                      <w:szCs w:val="24"/>
                    </w:rPr>
                  </w:pPr>
                  <w:r>
                    <w:rPr>
                      <w:rFonts w:ascii="Arial Narrow" w:hAnsi="Arial Narrow"/>
                      <w:sz w:val="24"/>
                      <w:szCs w:val="24"/>
                    </w:rPr>
                    <w:t xml:space="preserve">treasures </w:t>
                  </w:r>
                  <w:r w:rsidRPr="001E1BC2">
                    <w:rPr>
                      <w:rFonts w:ascii="Arial Narrow" w:hAnsi="Arial Narrow"/>
                      <w:sz w:val="24"/>
                      <w:szCs w:val="24"/>
                    </w:rPr>
                    <w:t>report</w:t>
                  </w:r>
                </w:p>
              </w:tc>
              <w:tc>
                <w:tcPr>
                  <w:tcW w:w="3404" w:type="dxa"/>
                  <w:gridSpan w:val="3"/>
                  <w:tcBorders>
                    <w:bottom w:val="single" w:sz="12" w:space="0" w:color="999999"/>
                  </w:tcBorders>
                  <w:shd w:val="clear" w:color="auto" w:fill="auto"/>
                  <w:tcMar>
                    <w:left w:w="0" w:type="dxa"/>
                  </w:tcMar>
                  <w:vAlign w:val="center"/>
                </w:tcPr>
                <w:p w:rsidR="000727EF" w:rsidRPr="001E1BC2" w:rsidRDefault="00F865E3" w:rsidP="000727EF">
                  <w:pPr>
                    <w:pStyle w:val="Heading5"/>
                    <w:rPr>
                      <w:rFonts w:ascii="Arial Narrow" w:hAnsi="Arial Narrow"/>
                      <w:sz w:val="24"/>
                      <w:szCs w:val="24"/>
                    </w:rPr>
                  </w:pPr>
                  <w:r>
                    <w:rPr>
                      <w:rFonts w:ascii="Arial Narrow" w:hAnsi="Arial Narrow"/>
                      <w:sz w:val="24"/>
                      <w:szCs w:val="24"/>
                    </w:rPr>
                    <w:t>Ryan J</w:t>
                  </w:r>
                  <w:r w:rsidR="000727EF">
                    <w:rPr>
                      <w:rFonts w:ascii="Arial Narrow" w:hAnsi="Arial Narrow"/>
                      <w:sz w:val="24"/>
                      <w:szCs w:val="24"/>
                    </w:rPr>
                    <w:t>ames</w:t>
                  </w:r>
                </w:p>
              </w:tc>
            </w:tr>
            <w:tr w:rsidR="000727EF" w:rsidRPr="001E1BC2" w:rsidTr="006E47D9">
              <w:trPr>
                <w:trHeight w:val="360"/>
                <w:jc w:val="center"/>
              </w:trPr>
              <w:tc>
                <w:tcPr>
                  <w:tcW w:w="1845" w:type="dxa"/>
                  <w:gridSpan w:val="2"/>
                  <w:tcBorders>
                    <w:top w:val="single" w:sz="12" w:space="0" w:color="999999"/>
                    <w:left w:val="single" w:sz="4" w:space="0" w:color="C0C0C0"/>
                    <w:bottom w:val="single" w:sz="4" w:space="0" w:color="C0C0C0"/>
                  </w:tcBorders>
                  <w:shd w:val="clear" w:color="auto" w:fill="F3F3F3"/>
                  <w:vAlign w:val="center"/>
                </w:tcPr>
                <w:p w:rsidR="000727EF" w:rsidRPr="001E1BC2" w:rsidRDefault="005E67CD"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Discussion</w:t>
                  </w:r>
                </w:p>
              </w:tc>
              <w:tc>
                <w:tcPr>
                  <w:tcW w:w="7648" w:type="dxa"/>
                  <w:gridSpan w:val="8"/>
                  <w:tcBorders>
                    <w:top w:val="single" w:sz="12" w:space="0" w:color="999999"/>
                    <w:bottom w:val="single" w:sz="4" w:space="0" w:color="C0C0C0"/>
                    <w:right w:val="single" w:sz="4" w:space="0" w:color="C0C0C0"/>
                  </w:tcBorders>
                  <w:shd w:val="clear" w:color="auto" w:fill="auto"/>
                  <w:vAlign w:val="center"/>
                </w:tcPr>
                <w:p w:rsidR="000727EF" w:rsidRDefault="000727EF" w:rsidP="000727EF">
                  <w:pPr>
                    <w:rPr>
                      <w:rFonts w:ascii="Arial Narrow" w:hAnsi="Arial Narrow"/>
                      <w:sz w:val="24"/>
                      <w:szCs w:val="24"/>
                    </w:rPr>
                  </w:pPr>
                  <w:r>
                    <w:rPr>
                      <w:rFonts w:ascii="Arial Narrow" w:hAnsi="Arial Narrow"/>
                      <w:sz w:val="24"/>
                      <w:szCs w:val="24"/>
                    </w:rPr>
                    <w:t>Was read out by Craig Press</w:t>
                  </w:r>
                </w:p>
                <w:p w:rsidR="000727EF" w:rsidRPr="001E1BC2" w:rsidRDefault="000727EF" w:rsidP="000727EF">
                  <w:pPr>
                    <w:rPr>
                      <w:rFonts w:ascii="Arial Narrow" w:hAnsi="Arial Narrow"/>
                      <w:sz w:val="24"/>
                      <w:szCs w:val="24"/>
                    </w:rPr>
                  </w:pPr>
                  <w:r>
                    <w:rPr>
                      <w:rFonts w:ascii="Arial Narrow" w:hAnsi="Arial Narrow"/>
                      <w:sz w:val="24"/>
                      <w:szCs w:val="24"/>
                    </w:rPr>
                    <w:t xml:space="preserve">Talked about the financial year, thanked the auditor and Stefanie Gaglia for their work in keeping the books on track. </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5E67CD"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Fourth motion is to accept the Treasure’s report</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6E47D9">
              <w:trPr>
                <w:trHeight w:val="360"/>
                <w:jc w:val="center"/>
              </w:trPr>
              <w:tc>
                <w:tcPr>
                  <w:tcW w:w="1845" w:type="dxa"/>
                  <w:gridSpan w:val="2"/>
                  <w:tcBorders>
                    <w:top w:val="single" w:sz="12" w:space="0" w:color="999999"/>
                    <w:left w:val="single" w:sz="4" w:space="0" w:color="C0C0C0"/>
                    <w:bottom w:val="single" w:sz="4" w:space="0" w:color="C0C0C0"/>
                  </w:tcBorders>
                  <w:shd w:val="clear" w:color="auto" w:fill="F3F3F3"/>
                  <w:vAlign w:val="center"/>
                </w:tcPr>
                <w:p w:rsidR="000727EF" w:rsidRPr="001E1BC2" w:rsidRDefault="005E67CD"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Conclusions</w:t>
                  </w:r>
                </w:p>
              </w:tc>
              <w:tc>
                <w:tcPr>
                  <w:tcW w:w="7648" w:type="dxa"/>
                  <w:gridSpan w:val="8"/>
                  <w:tcBorders>
                    <w:top w:val="single" w:sz="12" w:space="0" w:color="999999"/>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5E67CD"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 xml:space="preserve">Mark Pielage </w:t>
                  </w:r>
                  <w:r w:rsidR="000727EF" w:rsidRPr="001E1BC2">
                    <w:rPr>
                      <w:rFonts w:ascii="Arial Narrow" w:hAnsi="Arial Narrow"/>
                      <w:sz w:val="24"/>
                      <w:szCs w:val="24"/>
                    </w:rPr>
                    <w:t>moved to accept the report</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5E67CD"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 xml:space="preserve">Michael Durk </w:t>
                  </w:r>
                  <w:r w:rsidR="000727EF" w:rsidRPr="001E1BC2">
                    <w:rPr>
                      <w:rFonts w:ascii="Arial Narrow" w:hAnsi="Arial Narrow"/>
                      <w:sz w:val="24"/>
                      <w:szCs w:val="24"/>
                    </w:rPr>
                    <w:t>seconded the move</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F1191D" w:rsidP="000727EF">
                  <w:pPr>
                    <w:rPr>
                      <w:rFonts w:ascii="Arial Narrow" w:hAnsi="Arial Narrow"/>
                      <w:sz w:val="24"/>
                      <w:szCs w:val="24"/>
                    </w:rPr>
                  </w:pPr>
                  <w:r>
                    <w:rPr>
                      <w:rFonts w:ascii="Arial Narrow" w:hAnsi="Arial Narrow"/>
                      <w:sz w:val="24"/>
                      <w:szCs w:val="24"/>
                    </w:rPr>
                    <w:lastRenderedPageBreak/>
                    <w:t xml:space="preserve"> </w:t>
                  </w:r>
                  <w:r w:rsidR="000727EF">
                    <w:rPr>
                      <w:rFonts w:ascii="Arial Narrow" w:hAnsi="Arial Narrow"/>
                      <w:sz w:val="24"/>
                      <w:szCs w:val="24"/>
                    </w:rPr>
                    <w:t>Treasures</w:t>
                  </w:r>
                  <w:r w:rsidR="000727EF" w:rsidRPr="001E1BC2">
                    <w:rPr>
                      <w:rFonts w:ascii="Arial Narrow" w:hAnsi="Arial Narrow"/>
                      <w:sz w:val="24"/>
                      <w:szCs w:val="24"/>
                    </w:rPr>
                    <w:t xml:space="preserve"> Report Accepted</w:t>
                  </w:r>
                  <w:r w:rsidR="000727EF">
                    <w:rPr>
                      <w:rFonts w:ascii="Arial Narrow" w:hAnsi="Arial Narrow"/>
                      <w:sz w:val="24"/>
                      <w:szCs w:val="24"/>
                    </w:rPr>
                    <w:t xml:space="preserve"> </w:t>
                  </w:r>
                </w:p>
              </w:tc>
            </w:tr>
            <w:tr w:rsidR="000727EF" w:rsidRPr="001E1BC2" w:rsidTr="006E47D9">
              <w:trPr>
                <w:trHeight w:val="360"/>
                <w:jc w:val="center"/>
              </w:trPr>
              <w:tc>
                <w:tcPr>
                  <w:tcW w:w="5483" w:type="dxa"/>
                  <w:gridSpan w:val="6"/>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r w:rsidRPr="001E1BC2">
                    <w:rPr>
                      <w:rFonts w:ascii="Arial Narrow" w:hAnsi="Arial Narrow"/>
                      <w:sz w:val="24"/>
                      <w:szCs w:val="24"/>
                    </w:rPr>
                    <w:t>Action items</w:t>
                  </w:r>
                </w:p>
              </w:tc>
              <w:tc>
                <w:tcPr>
                  <w:tcW w:w="1891" w:type="dxa"/>
                  <w:gridSpan w:val="3"/>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r w:rsidRPr="001E1BC2">
                    <w:rPr>
                      <w:rFonts w:ascii="Arial Narrow" w:hAnsi="Arial Narrow"/>
                      <w:sz w:val="24"/>
                      <w:szCs w:val="24"/>
                    </w:rPr>
                    <w:t>Person responsible</w:t>
                  </w:r>
                </w:p>
              </w:tc>
              <w:tc>
                <w:tcPr>
                  <w:tcW w:w="2119" w:type="dxa"/>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p>
              </w:tc>
            </w:tr>
            <w:tr w:rsidR="000727EF" w:rsidRPr="001E1BC2" w:rsidTr="006E47D9">
              <w:trPr>
                <w:trHeight w:val="360"/>
                <w:jc w:val="center"/>
              </w:trPr>
              <w:tc>
                <w:tcPr>
                  <w:tcW w:w="5483" w:type="dxa"/>
                  <w:gridSpan w:val="6"/>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F1191D"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Treasures Report accepted</w:t>
                  </w:r>
                </w:p>
              </w:tc>
              <w:tc>
                <w:tcPr>
                  <w:tcW w:w="1891" w:type="dxa"/>
                  <w:gridSpan w:val="3"/>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Pr>
                      <w:rFonts w:ascii="Arial Narrow" w:hAnsi="Arial Narrow"/>
                      <w:sz w:val="24"/>
                      <w:szCs w:val="24"/>
                    </w:rPr>
                    <w:t>Stefanie  Gaglia</w:t>
                  </w:r>
                </w:p>
              </w:tc>
              <w:tc>
                <w:tcPr>
                  <w:tcW w:w="2119" w:type="dxa"/>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6E47D9">
              <w:trPr>
                <w:trHeight w:hRule="exact" w:val="101"/>
                <w:jc w:val="center"/>
              </w:trPr>
              <w:tc>
                <w:tcPr>
                  <w:tcW w:w="9493" w:type="dxa"/>
                  <w:gridSpan w:val="10"/>
                  <w:tcBorders>
                    <w:top w:val="single" w:sz="4" w:space="0" w:color="C0C0C0"/>
                  </w:tcBorders>
                  <w:shd w:val="clear" w:color="auto" w:fill="auto"/>
                  <w:tcMar>
                    <w:left w:w="0" w:type="dxa"/>
                  </w:tcMar>
                  <w:vAlign w:val="center"/>
                </w:tcPr>
                <w:p w:rsidR="000727EF" w:rsidRPr="001E1BC2" w:rsidRDefault="000727EF" w:rsidP="000727EF">
                  <w:pPr>
                    <w:rPr>
                      <w:rFonts w:ascii="Arial Narrow" w:hAnsi="Arial Narrow"/>
                      <w:sz w:val="24"/>
                      <w:szCs w:val="24"/>
                    </w:rPr>
                  </w:pPr>
                </w:p>
              </w:tc>
            </w:tr>
            <w:tr w:rsidR="000727EF" w:rsidRPr="001E1BC2" w:rsidTr="006E47D9">
              <w:trPr>
                <w:trHeight w:val="360"/>
                <w:jc w:val="center"/>
              </w:trPr>
              <w:tc>
                <w:tcPr>
                  <w:tcW w:w="2342" w:type="dxa"/>
                  <w:gridSpan w:val="4"/>
                  <w:tcBorders>
                    <w:bottom w:val="single" w:sz="12" w:space="0" w:color="999999"/>
                  </w:tcBorders>
                  <w:shd w:val="clear" w:color="auto" w:fill="auto"/>
                  <w:tcMar>
                    <w:left w:w="0" w:type="dxa"/>
                  </w:tcMar>
                  <w:vAlign w:val="center"/>
                </w:tcPr>
                <w:p w:rsidR="000727EF" w:rsidRPr="001E1BC2" w:rsidRDefault="000727EF" w:rsidP="000727EF">
                  <w:pPr>
                    <w:pStyle w:val="Heading4"/>
                    <w:rPr>
                      <w:rFonts w:ascii="Arial Narrow" w:hAnsi="Arial Narrow"/>
                      <w:sz w:val="24"/>
                      <w:szCs w:val="24"/>
                    </w:rPr>
                  </w:pPr>
                  <w:r w:rsidRPr="001E1BC2">
                    <w:rPr>
                      <w:rFonts w:ascii="Arial Narrow" w:hAnsi="Arial Narrow"/>
                      <w:sz w:val="24"/>
                      <w:szCs w:val="24"/>
                    </w:rPr>
                    <w:t>5 minutes</w:t>
                  </w:r>
                </w:p>
              </w:tc>
              <w:tc>
                <w:tcPr>
                  <w:tcW w:w="3747" w:type="dxa"/>
                  <w:gridSpan w:val="3"/>
                  <w:tcBorders>
                    <w:bottom w:val="single" w:sz="12" w:space="0" w:color="999999"/>
                  </w:tcBorders>
                  <w:shd w:val="clear" w:color="auto" w:fill="auto"/>
                  <w:tcMar>
                    <w:left w:w="0" w:type="dxa"/>
                  </w:tcMar>
                  <w:vAlign w:val="center"/>
                </w:tcPr>
                <w:p w:rsidR="000727EF" w:rsidRPr="001E1BC2" w:rsidRDefault="000727EF" w:rsidP="000727EF">
                  <w:pPr>
                    <w:pStyle w:val="Heading4"/>
                    <w:rPr>
                      <w:rFonts w:ascii="Arial Narrow" w:hAnsi="Arial Narrow"/>
                      <w:sz w:val="24"/>
                      <w:szCs w:val="24"/>
                    </w:rPr>
                  </w:pPr>
                  <w:r w:rsidRPr="001E1BC2">
                    <w:rPr>
                      <w:rFonts w:ascii="Arial Narrow" w:hAnsi="Arial Narrow"/>
                      <w:sz w:val="24"/>
                      <w:szCs w:val="24"/>
                    </w:rPr>
                    <w:t>financial report</w:t>
                  </w:r>
                </w:p>
              </w:tc>
              <w:tc>
                <w:tcPr>
                  <w:tcW w:w="3404" w:type="dxa"/>
                  <w:gridSpan w:val="3"/>
                  <w:tcBorders>
                    <w:bottom w:val="single" w:sz="12" w:space="0" w:color="999999"/>
                  </w:tcBorders>
                  <w:shd w:val="clear" w:color="auto" w:fill="auto"/>
                  <w:tcMar>
                    <w:left w:w="0" w:type="dxa"/>
                  </w:tcMar>
                  <w:vAlign w:val="center"/>
                </w:tcPr>
                <w:p w:rsidR="000727EF" w:rsidRPr="001E1BC2" w:rsidRDefault="00F865E3" w:rsidP="000727EF">
                  <w:pPr>
                    <w:pStyle w:val="Heading5"/>
                    <w:rPr>
                      <w:rFonts w:ascii="Arial Narrow" w:hAnsi="Arial Narrow"/>
                      <w:sz w:val="24"/>
                      <w:szCs w:val="24"/>
                    </w:rPr>
                  </w:pPr>
                  <w:r>
                    <w:rPr>
                      <w:rFonts w:ascii="Arial Narrow" w:hAnsi="Arial Narrow"/>
                      <w:sz w:val="24"/>
                      <w:szCs w:val="24"/>
                    </w:rPr>
                    <w:t>Stefanie G</w:t>
                  </w:r>
                  <w:r w:rsidR="000727EF">
                    <w:rPr>
                      <w:rFonts w:ascii="Arial Narrow" w:hAnsi="Arial Narrow"/>
                      <w:sz w:val="24"/>
                      <w:szCs w:val="24"/>
                    </w:rPr>
                    <w:t>aglia</w:t>
                  </w:r>
                </w:p>
              </w:tc>
            </w:tr>
            <w:tr w:rsidR="000727EF" w:rsidRPr="001E1BC2" w:rsidTr="006E47D9">
              <w:trPr>
                <w:trHeight w:val="360"/>
                <w:jc w:val="center"/>
              </w:trPr>
              <w:tc>
                <w:tcPr>
                  <w:tcW w:w="1845" w:type="dxa"/>
                  <w:gridSpan w:val="2"/>
                  <w:tcBorders>
                    <w:top w:val="single" w:sz="12" w:space="0" w:color="999999"/>
                    <w:left w:val="single" w:sz="4" w:space="0" w:color="C0C0C0"/>
                    <w:bottom w:val="single" w:sz="4" w:space="0" w:color="C0C0C0"/>
                  </w:tcBorders>
                  <w:shd w:val="clear" w:color="auto" w:fill="F3F3F3"/>
                  <w:vAlign w:val="center"/>
                </w:tcPr>
                <w:p w:rsidR="000727EF" w:rsidRPr="001E1BC2" w:rsidRDefault="00F1191D"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Discussion</w:t>
                  </w:r>
                </w:p>
              </w:tc>
              <w:tc>
                <w:tcPr>
                  <w:tcW w:w="7648" w:type="dxa"/>
                  <w:gridSpan w:val="8"/>
                  <w:tcBorders>
                    <w:top w:val="single" w:sz="12" w:space="0" w:color="999999"/>
                    <w:bottom w:val="single" w:sz="4" w:space="0" w:color="C0C0C0"/>
                    <w:right w:val="single" w:sz="4" w:space="0" w:color="C0C0C0"/>
                  </w:tcBorders>
                  <w:shd w:val="clear" w:color="auto" w:fill="auto"/>
                  <w:vAlign w:val="center"/>
                </w:tcPr>
                <w:p w:rsidR="000727EF" w:rsidRDefault="000727EF" w:rsidP="000727EF">
                  <w:pPr>
                    <w:rPr>
                      <w:rFonts w:ascii="Arial Narrow" w:hAnsi="Arial Narrow"/>
                      <w:sz w:val="24"/>
                      <w:szCs w:val="24"/>
                    </w:rPr>
                  </w:pPr>
                  <w:r>
                    <w:rPr>
                      <w:rFonts w:ascii="Arial Narrow" w:hAnsi="Arial Narrow"/>
                      <w:sz w:val="24"/>
                      <w:szCs w:val="24"/>
                    </w:rPr>
                    <w:t>Everyone was given time to read the Financial Report and question it.</w:t>
                  </w:r>
                </w:p>
                <w:p w:rsidR="000727EF" w:rsidRPr="001E1BC2" w:rsidRDefault="000727EF" w:rsidP="000727EF">
                  <w:pPr>
                    <w:rPr>
                      <w:rFonts w:ascii="Arial Narrow" w:hAnsi="Arial Narrow"/>
                      <w:sz w:val="24"/>
                      <w:szCs w:val="24"/>
                    </w:rPr>
                  </w:pPr>
                  <w:r w:rsidRPr="001E1BC2">
                    <w:rPr>
                      <w:rFonts w:ascii="Arial Narrow" w:hAnsi="Arial Narrow"/>
                      <w:sz w:val="24"/>
                      <w:szCs w:val="24"/>
                    </w:rPr>
                    <w:t xml:space="preserve">Fifth Motion </w:t>
                  </w:r>
                  <w:r>
                    <w:rPr>
                      <w:rFonts w:ascii="Arial Narrow" w:hAnsi="Arial Narrow"/>
                      <w:sz w:val="24"/>
                      <w:szCs w:val="24"/>
                    </w:rPr>
                    <w:t>is to accept the Financial Report</w:t>
                  </w:r>
                </w:p>
              </w:tc>
            </w:tr>
            <w:tr w:rsidR="000727EF" w:rsidRPr="001E1BC2" w:rsidTr="006E47D9">
              <w:trPr>
                <w:trHeight w:val="360"/>
                <w:jc w:val="center"/>
              </w:trPr>
              <w:tc>
                <w:tcPr>
                  <w:tcW w:w="1845" w:type="dxa"/>
                  <w:gridSpan w:val="2"/>
                  <w:tcBorders>
                    <w:top w:val="single" w:sz="12" w:space="0" w:color="999999"/>
                    <w:left w:val="single" w:sz="4" w:space="0" w:color="C0C0C0"/>
                    <w:bottom w:val="single" w:sz="4" w:space="0" w:color="C0C0C0"/>
                  </w:tcBorders>
                  <w:shd w:val="clear" w:color="auto" w:fill="F3F3F3"/>
                  <w:vAlign w:val="center"/>
                </w:tcPr>
                <w:p w:rsidR="000727EF" w:rsidRPr="001E1BC2" w:rsidRDefault="00F1191D"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Conclusions</w:t>
                  </w:r>
                </w:p>
              </w:tc>
              <w:tc>
                <w:tcPr>
                  <w:tcW w:w="7648" w:type="dxa"/>
                  <w:gridSpan w:val="8"/>
                  <w:tcBorders>
                    <w:top w:val="single" w:sz="12" w:space="0" w:color="999999"/>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Pr>
                      <w:rFonts w:ascii="Arial Narrow" w:hAnsi="Arial Narrow"/>
                      <w:sz w:val="24"/>
                      <w:szCs w:val="24"/>
                    </w:rPr>
                    <w:t>There was no discussion from the Financial Report</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F1191D"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 xml:space="preserve">Darren West </w:t>
                  </w:r>
                  <w:r w:rsidR="000727EF" w:rsidRPr="001E1BC2">
                    <w:rPr>
                      <w:rFonts w:ascii="Arial Narrow" w:hAnsi="Arial Narrow"/>
                      <w:sz w:val="24"/>
                      <w:szCs w:val="24"/>
                    </w:rPr>
                    <w:t>moved to accept the nomination</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F1191D"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 xml:space="preserve">Mark Pielage </w:t>
                  </w:r>
                  <w:r w:rsidR="000727EF" w:rsidRPr="001E1BC2">
                    <w:rPr>
                      <w:rFonts w:ascii="Arial Narrow" w:hAnsi="Arial Narrow"/>
                      <w:sz w:val="24"/>
                      <w:szCs w:val="24"/>
                    </w:rPr>
                    <w:t>seconded the move</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F1191D"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Financial Report Accepted</w:t>
                  </w:r>
                </w:p>
              </w:tc>
            </w:tr>
            <w:tr w:rsidR="000727EF" w:rsidRPr="001E1BC2" w:rsidTr="006E47D9">
              <w:trPr>
                <w:trHeight w:val="360"/>
                <w:jc w:val="center"/>
              </w:trPr>
              <w:tc>
                <w:tcPr>
                  <w:tcW w:w="9493" w:type="dxa"/>
                  <w:gridSpan w:val="10"/>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Default="000727EF" w:rsidP="000727EF">
                  <w:pPr>
                    <w:rPr>
                      <w:rFonts w:ascii="Arial Narrow" w:hAnsi="Arial Narrow"/>
                      <w:sz w:val="24"/>
                      <w:szCs w:val="24"/>
                    </w:rPr>
                  </w:pPr>
                  <w:r>
                    <w:rPr>
                      <w:rFonts w:ascii="Arial Narrow" w:hAnsi="Arial Narrow"/>
                      <w:sz w:val="24"/>
                      <w:szCs w:val="24"/>
                    </w:rPr>
                    <w:t>10 MINUTES                         MANAGEMENT COMMITTEE NOMINATION            Stefanie Gaglia</w:t>
                  </w:r>
                </w:p>
              </w:tc>
            </w:tr>
            <w:tr w:rsidR="000727EF" w:rsidRPr="001E1BC2" w:rsidTr="006E47D9">
              <w:trPr>
                <w:trHeight w:val="360"/>
                <w:jc w:val="center"/>
              </w:trPr>
              <w:tc>
                <w:tcPr>
                  <w:tcW w:w="5483" w:type="dxa"/>
                  <w:gridSpan w:val="6"/>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r w:rsidRPr="001E1BC2">
                    <w:rPr>
                      <w:rFonts w:ascii="Arial Narrow" w:hAnsi="Arial Narrow"/>
                      <w:sz w:val="24"/>
                      <w:szCs w:val="24"/>
                    </w:rPr>
                    <w:t>Action items</w:t>
                  </w:r>
                </w:p>
              </w:tc>
              <w:tc>
                <w:tcPr>
                  <w:tcW w:w="1891" w:type="dxa"/>
                  <w:gridSpan w:val="3"/>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r w:rsidRPr="001E1BC2">
                    <w:rPr>
                      <w:rFonts w:ascii="Arial Narrow" w:hAnsi="Arial Narrow"/>
                      <w:sz w:val="24"/>
                      <w:szCs w:val="24"/>
                    </w:rPr>
                    <w:t>Person responsible</w:t>
                  </w:r>
                </w:p>
              </w:tc>
              <w:tc>
                <w:tcPr>
                  <w:tcW w:w="2119" w:type="dxa"/>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p>
              </w:tc>
            </w:tr>
            <w:tr w:rsidR="000727EF" w:rsidRPr="001E1BC2" w:rsidTr="006E47D9">
              <w:trPr>
                <w:trHeight w:val="360"/>
                <w:jc w:val="center"/>
              </w:trPr>
              <w:tc>
                <w:tcPr>
                  <w:tcW w:w="5483" w:type="dxa"/>
                  <w:gridSpan w:val="6"/>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F1191D" w:rsidP="000727EF">
                  <w:pPr>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 xml:space="preserve">In line with our constitution all seven office bearing position </w:t>
                  </w:r>
                  <w:r>
                    <w:rPr>
                      <w:rFonts w:ascii="Arial Narrow" w:hAnsi="Arial Narrow"/>
                      <w:sz w:val="24"/>
                      <w:szCs w:val="24"/>
                    </w:rPr>
                    <w:t xml:space="preserve">  </w:t>
                  </w:r>
                  <w:r w:rsidR="000727EF">
                    <w:rPr>
                      <w:rFonts w:ascii="Arial Narrow" w:hAnsi="Arial Narrow"/>
                      <w:sz w:val="24"/>
                      <w:szCs w:val="24"/>
                    </w:rPr>
                    <w:t xml:space="preserve">where made vacate. Due to the fact that we did not have any </w:t>
                  </w:r>
                  <w:r>
                    <w:rPr>
                      <w:rFonts w:ascii="Arial Narrow" w:hAnsi="Arial Narrow"/>
                      <w:sz w:val="24"/>
                      <w:szCs w:val="24"/>
                    </w:rPr>
                    <w:t xml:space="preserve">  </w:t>
                  </w:r>
                  <w:r w:rsidR="000727EF">
                    <w:rPr>
                      <w:rFonts w:ascii="Arial Narrow" w:hAnsi="Arial Narrow"/>
                      <w:sz w:val="24"/>
                      <w:szCs w:val="24"/>
                    </w:rPr>
                    <w:t>opposing nominations this year there was no need to vote.</w:t>
                  </w:r>
                </w:p>
              </w:tc>
              <w:tc>
                <w:tcPr>
                  <w:tcW w:w="1891" w:type="dxa"/>
                  <w:gridSpan w:val="3"/>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Pr>
                      <w:rFonts w:ascii="Arial Narrow" w:hAnsi="Arial Narrow"/>
                      <w:sz w:val="24"/>
                      <w:szCs w:val="24"/>
                    </w:rPr>
                    <w:t>Stefanie Gaglia</w:t>
                  </w:r>
                </w:p>
              </w:tc>
              <w:tc>
                <w:tcPr>
                  <w:tcW w:w="2119" w:type="dxa"/>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6E47D9">
              <w:trPr>
                <w:trHeight w:val="360"/>
                <w:jc w:val="center"/>
              </w:trPr>
              <w:tc>
                <w:tcPr>
                  <w:tcW w:w="1845" w:type="dxa"/>
                  <w:gridSpan w:val="2"/>
                  <w:tcBorders>
                    <w:top w:val="single" w:sz="12" w:space="0" w:color="999999"/>
                    <w:left w:val="single" w:sz="4" w:space="0" w:color="C0C0C0"/>
                    <w:bottom w:val="single" w:sz="4" w:space="0" w:color="C0C0C0"/>
                  </w:tcBorders>
                  <w:shd w:val="clear" w:color="auto" w:fill="F3F3F3"/>
                  <w:vAlign w:val="center"/>
                </w:tcPr>
                <w:p w:rsidR="000727EF" w:rsidRPr="001E1BC2" w:rsidRDefault="00F1191D"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Discussions</w:t>
                  </w:r>
                </w:p>
              </w:tc>
              <w:tc>
                <w:tcPr>
                  <w:tcW w:w="7648" w:type="dxa"/>
                  <w:gridSpan w:val="8"/>
                  <w:tcBorders>
                    <w:top w:val="single" w:sz="12" w:space="0" w:color="999999"/>
                    <w:bottom w:val="single" w:sz="4" w:space="0" w:color="C0C0C0"/>
                    <w:right w:val="single" w:sz="4" w:space="0" w:color="C0C0C0"/>
                  </w:tcBorders>
                  <w:shd w:val="clear" w:color="auto" w:fill="auto"/>
                  <w:vAlign w:val="center"/>
                </w:tcPr>
                <w:p w:rsidR="000727EF" w:rsidRDefault="000727EF" w:rsidP="000727EF">
                  <w:pPr>
                    <w:rPr>
                      <w:rFonts w:ascii="Arial Narrow" w:hAnsi="Arial Narrow"/>
                      <w:sz w:val="24"/>
                      <w:szCs w:val="24"/>
                    </w:rPr>
                  </w:pPr>
                  <w:r>
                    <w:rPr>
                      <w:rFonts w:ascii="Arial Narrow" w:hAnsi="Arial Narrow"/>
                      <w:sz w:val="24"/>
                      <w:szCs w:val="24"/>
                    </w:rPr>
                    <w:t>I would like to introduce to you the new board for 2016 -2017:</w:t>
                  </w:r>
                </w:p>
                <w:p w:rsidR="000727EF" w:rsidRDefault="000727EF" w:rsidP="000727EF">
                  <w:pPr>
                    <w:rPr>
                      <w:rFonts w:ascii="Arial Narrow" w:hAnsi="Arial Narrow"/>
                      <w:sz w:val="24"/>
                      <w:szCs w:val="24"/>
                    </w:rPr>
                  </w:pPr>
                  <w:r>
                    <w:rPr>
                      <w:rFonts w:ascii="Arial Narrow" w:hAnsi="Arial Narrow"/>
                      <w:sz w:val="24"/>
                      <w:szCs w:val="24"/>
                    </w:rPr>
                    <w:t>Rodney Mason as Chairperson/ Rodney is a fresh new face to our board who also is a part of our Host Family program. Rodney has many years of experience as a Member and/or a Chairperson in Local Government, corporate and Community.</w:t>
                  </w:r>
                </w:p>
                <w:p w:rsidR="000727EF" w:rsidRDefault="000727EF" w:rsidP="000727EF">
                  <w:pPr>
                    <w:rPr>
                      <w:rFonts w:ascii="Arial Narrow" w:hAnsi="Arial Narrow"/>
                      <w:sz w:val="24"/>
                      <w:szCs w:val="24"/>
                    </w:rPr>
                  </w:pPr>
                  <w:r>
                    <w:rPr>
                      <w:rFonts w:ascii="Arial Narrow" w:hAnsi="Arial Narrow"/>
                      <w:sz w:val="24"/>
                      <w:szCs w:val="24"/>
                    </w:rPr>
                    <w:t>Adrian Mason in his new role as Vice Chair/ Adrian has held positions on the Board including six years as Chairperson and four years as Management Committee.</w:t>
                  </w:r>
                </w:p>
                <w:p w:rsidR="000727EF" w:rsidRDefault="000727EF" w:rsidP="000727EF">
                  <w:pPr>
                    <w:rPr>
                      <w:rFonts w:ascii="Arial Narrow" w:hAnsi="Arial Narrow"/>
                      <w:sz w:val="24"/>
                      <w:szCs w:val="24"/>
                    </w:rPr>
                  </w:pPr>
                  <w:r>
                    <w:rPr>
                      <w:rFonts w:ascii="Arial Narrow" w:hAnsi="Arial Narrow"/>
                      <w:sz w:val="24"/>
                      <w:szCs w:val="24"/>
                    </w:rPr>
                    <w:t>Dean Lawrence as Treasurer/ Dean is another new face to the Elba board, a senior manager with more than 25 years of management experience. Dean has specialised both in the establishment of new businesses and in the growth and development of organisation</w:t>
                  </w:r>
                  <w:r w:rsidR="004F5026">
                    <w:rPr>
                      <w:rFonts w:ascii="Arial Narrow" w:hAnsi="Arial Narrow"/>
                      <w:sz w:val="24"/>
                      <w:szCs w:val="24"/>
                    </w:rPr>
                    <w:t>s.</w:t>
                  </w:r>
                </w:p>
                <w:p w:rsidR="000727EF" w:rsidRDefault="000727EF" w:rsidP="000727EF">
                  <w:pPr>
                    <w:rPr>
                      <w:rFonts w:ascii="Arial Narrow" w:hAnsi="Arial Narrow"/>
                      <w:sz w:val="24"/>
                      <w:szCs w:val="24"/>
                    </w:rPr>
                  </w:pPr>
                  <w:r>
                    <w:rPr>
                      <w:rFonts w:ascii="Arial Narrow" w:hAnsi="Arial Narrow"/>
                      <w:sz w:val="24"/>
                      <w:szCs w:val="24"/>
                    </w:rPr>
                    <w:t>Sandy Russell as Secretary/ this will be Sandy’s fifth year serving in the position.</w:t>
                  </w:r>
                </w:p>
                <w:p w:rsidR="000727EF" w:rsidRDefault="000727EF" w:rsidP="000727EF">
                  <w:pPr>
                    <w:rPr>
                      <w:rFonts w:ascii="Arial Narrow" w:hAnsi="Arial Narrow"/>
                      <w:sz w:val="24"/>
                      <w:szCs w:val="24"/>
                    </w:rPr>
                  </w:pPr>
                  <w:r>
                    <w:rPr>
                      <w:rFonts w:ascii="Arial Narrow" w:hAnsi="Arial Narrow"/>
                      <w:sz w:val="24"/>
                      <w:szCs w:val="24"/>
                    </w:rPr>
                    <w:t>Mark Pielage in his new role as management committee/ Mark was vice</w:t>
                  </w:r>
                  <w:r w:rsidR="004F5026">
                    <w:rPr>
                      <w:rFonts w:ascii="Arial Narrow" w:hAnsi="Arial Narrow"/>
                      <w:sz w:val="24"/>
                      <w:szCs w:val="24"/>
                    </w:rPr>
                    <w:t xml:space="preserve"> chair for the past seven years.</w:t>
                  </w:r>
                </w:p>
                <w:p w:rsidR="000727EF" w:rsidRDefault="000727EF" w:rsidP="000727EF">
                  <w:pPr>
                    <w:rPr>
                      <w:rFonts w:ascii="Arial Narrow" w:hAnsi="Arial Narrow"/>
                      <w:sz w:val="24"/>
                      <w:szCs w:val="24"/>
                    </w:rPr>
                  </w:pPr>
                  <w:r>
                    <w:rPr>
                      <w:rFonts w:ascii="Arial Narrow" w:hAnsi="Arial Narrow"/>
                      <w:sz w:val="24"/>
                      <w:szCs w:val="24"/>
                    </w:rPr>
                    <w:t>Decima Little as Management Committee/ this will be Decima’s third year serving in this position.</w:t>
                  </w:r>
                </w:p>
                <w:p w:rsidR="000727EF" w:rsidRDefault="000727EF" w:rsidP="000727EF">
                  <w:pPr>
                    <w:rPr>
                      <w:rFonts w:ascii="Arial Narrow" w:hAnsi="Arial Narrow"/>
                      <w:sz w:val="24"/>
                      <w:szCs w:val="24"/>
                    </w:rPr>
                  </w:pPr>
                </w:p>
                <w:p w:rsidR="000727EF" w:rsidRDefault="000727EF" w:rsidP="000727EF">
                  <w:pPr>
                    <w:rPr>
                      <w:rFonts w:ascii="Arial Narrow" w:hAnsi="Arial Narrow"/>
                      <w:sz w:val="24"/>
                      <w:szCs w:val="24"/>
                    </w:rPr>
                  </w:pPr>
                  <w:r>
                    <w:rPr>
                      <w:rFonts w:ascii="Arial Narrow" w:hAnsi="Arial Narrow"/>
                      <w:sz w:val="24"/>
                      <w:szCs w:val="24"/>
                    </w:rPr>
                    <w:lastRenderedPageBreak/>
                    <w:t>Terry Clifton as Management Committee/ Terry has held positions on the Board including Treasure.</w:t>
                  </w:r>
                </w:p>
                <w:p w:rsidR="000727EF" w:rsidRPr="001E1BC2" w:rsidRDefault="000727EF" w:rsidP="000727EF">
                  <w:pPr>
                    <w:rPr>
                      <w:rFonts w:ascii="Arial Narrow" w:hAnsi="Arial Narrow"/>
                      <w:sz w:val="24"/>
                      <w:szCs w:val="24"/>
                    </w:rPr>
                  </w:pPr>
                  <w:r>
                    <w:rPr>
                      <w:rFonts w:ascii="Arial Narrow" w:hAnsi="Arial Narrow"/>
                      <w:sz w:val="24"/>
                      <w:szCs w:val="24"/>
                    </w:rPr>
                    <w:t xml:space="preserve"> </w:t>
                  </w:r>
                </w:p>
              </w:tc>
            </w:tr>
            <w:tr w:rsidR="000727EF" w:rsidRPr="001E1BC2" w:rsidTr="006E47D9">
              <w:trPr>
                <w:trHeight w:val="360"/>
                <w:jc w:val="center"/>
              </w:trPr>
              <w:tc>
                <w:tcPr>
                  <w:tcW w:w="1845" w:type="dxa"/>
                  <w:gridSpan w:val="2"/>
                  <w:tcBorders>
                    <w:top w:val="single" w:sz="12" w:space="0" w:color="999999"/>
                    <w:left w:val="single" w:sz="4" w:space="0" w:color="C0C0C0"/>
                    <w:bottom w:val="single" w:sz="12" w:space="0" w:color="999999"/>
                  </w:tcBorders>
                  <w:shd w:val="clear" w:color="auto" w:fill="F3F3F3"/>
                  <w:vAlign w:val="center"/>
                </w:tcPr>
                <w:p w:rsidR="000727EF" w:rsidRPr="001E1BC2" w:rsidRDefault="00F1191D" w:rsidP="000727EF">
                  <w:pPr>
                    <w:pStyle w:val="AllCapsHeading"/>
                    <w:rPr>
                      <w:rFonts w:ascii="Arial Narrow" w:hAnsi="Arial Narrow"/>
                      <w:sz w:val="24"/>
                      <w:szCs w:val="24"/>
                    </w:rPr>
                  </w:pPr>
                  <w:r>
                    <w:rPr>
                      <w:rFonts w:ascii="Arial Narrow" w:hAnsi="Arial Narrow"/>
                      <w:sz w:val="24"/>
                      <w:szCs w:val="24"/>
                    </w:rPr>
                    <w:lastRenderedPageBreak/>
                    <w:t xml:space="preserve"> </w:t>
                  </w:r>
                  <w:r w:rsidR="000727EF" w:rsidRPr="001E1BC2">
                    <w:rPr>
                      <w:rFonts w:ascii="Arial Narrow" w:hAnsi="Arial Narrow"/>
                      <w:sz w:val="24"/>
                      <w:szCs w:val="24"/>
                    </w:rPr>
                    <w:t>Conclusions</w:t>
                  </w:r>
                </w:p>
              </w:tc>
              <w:tc>
                <w:tcPr>
                  <w:tcW w:w="7648" w:type="dxa"/>
                  <w:gridSpan w:val="8"/>
                  <w:tcBorders>
                    <w:top w:val="single" w:sz="12" w:space="0" w:color="999999"/>
                    <w:bottom w:val="single" w:sz="12" w:space="0" w:color="999999"/>
                    <w:right w:val="single" w:sz="4" w:space="0" w:color="C0C0C0"/>
                  </w:tcBorders>
                  <w:shd w:val="clear" w:color="auto" w:fill="auto"/>
                  <w:vAlign w:val="center"/>
                </w:tcPr>
                <w:p w:rsidR="000727EF" w:rsidRDefault="000727EF" w:rsidP="000727EF">
                  <w:pPr>
                    <w:rPr>
                      <w:rFonts w:ascii="Arial Narrow" w:hAnsi="Arial Narrow"/>
                      <w:sz w:val="24"/>
                      <w:szCs w:val="24"/>
                    </w:rPr>
                  </w:pPr>
                  <w:r>
                    <w:rPr>
                      <w:rFonts w:ascii="Arial Narrow" w:hAnsi="Arial Narrow"/>
                      <w:sz w:val="24"/>
                      <w:szCs w:val="24"/>
                    </w:rPr>
                    <w:t>Like to Welcome the Board for 2016 – 2017</w:t>
                  </w:r>
                </w:p>
                <w:p w:rsidR="000727EF" w:rsidRPr="001E1BC2" w:rsidRDefault="000727EF" w:rsidP="000727EF">
                  <w:pPr>
                    <w:rPr>
                      <w:rFonts w:ascii="Arial Narrow" w:hAnsi="Arial Narrow"/>
                      <w:sz w:val="24"/>
                      <w:szCs w:val="24"/>
                    </w:rPr>
                  </w:pPr>
                </w:p>
              </w:tc>
            </w:tr>
          </w:tbl>
          <w:p w:rsidR="000727EF" w:rsidRDefault="000727EF" w:rsidP="000727EF">
            <w:pPr>
              <w:pStyle w:val="Heading2"/>
              <w:rPr>
                <w:rFonts w:ascii="Arial Narrow" w:hAnsi="Arial Narrow"/>
                <w:szCs w:val="24"/>
              </w:rPr>
            </w:pPr>
          </w:p>
          <w:p w:rsidR="000727EF" w:rsidRDefault="000727EF" w:rsidP="000727EF">
            <w:pPr>
              <w:pStyle w:val="Heading2"/>
              <w:rPr>
                <w:rFonts w:ascii="Arial Narrow" w:hAnsi="Arial Narrow"/>
                <w:szCs w:val="24"/>
              </w:rPr>
            </w:pPr>
            <w:r>
              <w:rPr>
                <w:rFonts w:ascii="Arial Narrow" w:hAnsi="Arial Narrow"/>
                <w:szCs w:val="24"/>
              </w:rPr>
              <w:t>5 MINUTES</w:t>
            </w:r>
            <w:r>
              <w:rPr>
                <w:rFonts w:ascii="Arial Narrow" w:hAnsi="Arial Narrow"/>
                <w:szCs w:val="24"/>
              </w:rPr>
              <w:tab/>
            </w:r>
            <w:r>
              <w:rPr>
                <w:rFonts w:ascii="Arial Narrow" w:hAnsi="Arial Narrow"/>
                <w:szCs w:val="24"/>
              </w:rPr>
              <w:tab/>
            </w:r>
            <w:r>
              <w:rPr>
                <w:rFonts w:ascii="Arial Narrow" w:hAnsi="Arial Narrow"/>
                <w:szCs w:val="24"/>
              </w:rPr>
              <w:tab/>
            </w:r>
            <w:r>
              <w:rPr>
                <w:rFonts w:ascii="Arial Narrow" w:hAnsi="Arial Narrow"/>
                <w:szCs w:val="24"/>
              </w:rPr>
              <w:tab/>
            </w:r>
            <w:r>
              <w:rPr>
                <w:rFonts w:ascii="Arial Narrow" w:hAnsi="Arial Narrow"/>
                <w:szCs w:val="24"/>
              </w:rPr>
              <w:tab/>
              <w:t>AUDITOR</w:t>
            </w:r>
            <w:r w:rsidR="00F1191D">
              <w:rPr>
                <w:rFonts w:ascii="Arial Narrow" w:hAnsi="Arial Narrow"/>
                <w:szCs w:val="24"/>
              </w:rPr>
              <w:tab/>
            </w:r>
            <w:r w:rsidR="00F1191D">
              <w:rPr>
                <w:rFonts w:ascii="Arial Narrow" w:hAnsi="Arial Narrow"/>
                <w:szCs w:val="24"/>
              </w:rPr>
              <w:tab/>
            </w:r>
            <w:r w:rsidR="00F1191D">
              <w:rPr>
                <w:rFonts w:ascii="Arial Narrow" w:hAnsi="Arial Narrow"/>
                <w:szCs w:val="24"/>
              </w:rPr>
              <w:tab/>
            </w:r>
            <w:r w:rsidR="00F865E3">
              <w:rPr>
                <w:rFonts w:ascii="Arial Narrow" w:hAnsi="Arial Narrow"/>
                <w:szCs w:val="24"/>
              </w:rPr>
              <w:t>Stefanie G</w:t>
            </w:r>
            <w:r>
              <w:rPr>
                <w:rFonts w:ascii="Arial Narrow" w:hAnsi="Arial Narrow"/>
                <w:szCs w:val="24"/>
              </w:rPr>
              <w:t>aglia</w:t>
            </w:r>
          </w:p>
          <w:tbl>
            <w:tblPr>
              <w:tblW w:w="9378" w:type="dxa"/>
              <w:jc w:val="center"/>
              <w:tblLayout w:type="fixed"/>
              <w:tblCellMar>
                <w:top w:w="14" w:type="dxa"/>
                <w:left w:w="86" w:type="dxa"/>
                <w:bottom w:w="14" w:type="dxa"/>
                <w:right w:w="86" w:type="dxa"/>
              </w:tblCellMar>
              <w:tblLook w:val="0000" w:firstRow="0" w:lastRow="0" w:firstColumn="0" w:lastColumn="0" w:noHBand="0" w:noVBand="0"/>
            </w:tblPr>
            <w:tblGrid>
              <w:gridCol w:w="1845"/>
              <w:gridCol w:w="3638"/>
              <w:gridCol w:w="1891"/>
              <w:gridCol w:w="2004"/>
            </w:tblGrid>
            <w:tr w:rsidR="000727EF" w:rsidRPr="001E1BC2" w:rsidTr="005A52E1">
              <w:trPr>
                <w:trHeight w:val="360"/>
                <w:jc w:val="center"/>
              </w:trPr>
              <w:tc>
                <w:tcPr>
                  <w:tcW w:w="1845" w:type="dxa"/>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F1191D" w:rsidP="000727EF">
                  <w:pPr>
                    <w:pStyle w:val="AllCapsHeading"/>
                    <w:rPr>
                      <w:rFonts w:ascii="Arial Narrow" w:hAnsi="Arial Narrow"/>
                      <w:sz w:val="24"/>
                      <w:szCs w:val="24"/>
                    </w:rPr>
                  </w:pPr>
                  <w:r>
                    <w:rPr>
                      <w:rFonts w:ascii="Arial Narrow" w:hAnsi="Arial Narrow"/>
                      <w:sz w:val="24"/>
                      <w:szCs w:val="24"/>
                    </w:rPr>
                    <w:t xml:space="preserve"> </w:t>
                  </w:r>
                  <w:r w:rsidR="000727EF">
                    <w:rPr>
                      <w:rFonts w:ascii="Arial Narrow" w:hAnsi="Arial Narrow"/>
                      <w:sz w:val="24"/>
                      <w:szCs w:val="24"/>
                    </w:rPr>
                    <w:t>DISUSSION</w:t>
                  </w:r>
                </w:p>
              </w:tc>
              <w:tc>
                <w:tcPr>
                  <w:tcW w:w="7533" w:type="dxa"/>
                  <w:gridSpan w:val="3"/>
                  <w:tcBorders>
                    <w:top w:val="single" w:sz="12" w:space="0" w:color="999999"/>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Pr>
                      <w:rFonts w:ascii="Arial Narrow" w:hAnsi="Arial Narrow"/>
                      <w:sz w:val="24"/>
                      <w:szCs w:val="24"/>
                    </w:rPr>
                    <w:t>Sixth Motion- The nominee for role of Auditor for 2015 -2016 is Ray Woolley</w:t>
                  </w:r>
                </w:p>
              </w:tc>
            </w:tr>
            <w:tr w:rsidR="000727EF" w:rsidRPr="001E1BC2" w:rsidTr="005A52E1">
              <w:trPr>
                <w:trHeight w:val="360"/>
                <w:jc w:val="center"/>
              </w:trPr>
              <w:tc>
                <w:tcPr>
                  <w:tcW w:w="1845" w:type="dxa"/>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F1191D" w:rsidP="000727EF">
                  <w:pPr>
                    <w:pStyle w:val="AllCapsHeading"/>
                    <w:rPr>
                      <w:rFonts w:ascii="Arial Narrow" w:hAnsi="Arial Narrow"/>
                      <w:sz w:val="24"/>
                      <w:szCs w:val="24"/>
                    </w:rPr>
                  </w:pPr>
                  <w:r>
                    <w:rPr>
                      <w:rFonts w:ascii="Arial Narrow" w:hAnsi="Arial Narrow"/>
                      <w:sz w:val="24"/>
                      <w:szCs w:val="24"/>
                    </w:rPr>
                    <w:t xml:space="preserve"> </w:t>
                  </w:r>
                  <w:r w:rsidR="000727EF" w:rsidRPr="001E1BC2">
                    <w:rPr>
                      <w:rFonts w:ascii="Arial Narrow" w:hAnsi="Arial Narrow"/>
                      <w:sz w:val="24"/>
                      <w:szCs w:val="24"/>
                    </w:rPr>
                    <w:t>Conclusions</w:t>
                  </w:r>
                </w:p>
              </w:tc>
              <w:tc>
                <w:tcPr>
                  <w:tcW w:w="7533" w:type="dxa"/>
                  <w:gridSpan w:val="3"/>
                  <w:tcBorders>
                    <w:top w:val="single" w:sz="12" w:space="0" w:color="999999"/>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sidRPr="001E1BC2">
                    <w:rPr>
                      <w:rFonts w:ascii="Arial Narrow" w:hAnsi="Arial Narrow"/>
                      <w:sz w:val="24"/>
                      <w:szCs w:val="24"/>
                    </w:rPr>
                    <w:t xml:space="preserve"> </w:t>
                  </w:r>
                  <w:r>
                    <w:rPr>
                      <w:rFonts w:ascii="Arial Narrow" w:hAnsi="Arial Narrow"/>
                      <w:sz w:val="24"/>
                      <w:szCs w:val="24"/>
                    </w:rPr>
                    <w:t>Mr. Woolley was approached and he is willing to be Elba’s Auditor for 2016 -2017</w:t>
                  </w:r>
                </w:p>
              </w:tc>
            </w:tr>
            <w:tr w:rsidR="000727EF" w:rsidRPr="001E1BC2" w:rsidTr="005A52E1">
              <w:trPr>
                <w:trHeight w:val="360"/>
                <w:jc w:val="center"/>
              </w:trPr>
              <w:tc>
                <w:tcPr>
                  <w:tcW w:w="9378" w:type="dxa"/>
                  <w:gridSpan w:val="4"/>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Pr>
                      <w:rFonts w:ascii="Arial Narrow" w:hAnsi="Arial Narrow"/>
                      <w:sz w:val="24"/>
                      <w:szCs w:val="24"/>
                    </w:rPr>
                    <w:t>Craig Press moved to accept the nomination</w:t>
                  </w:r>
                </w:p>
              </w:tc>
            </w:tr>
            <w:tr w:rsidR="000727EF" w:rsidRPr="001E1BC2" w:rsidTr="005A52E1">
              <w:trPr>
                <w:trHeight w:val="360"/>
                <w:jc w:val="center"/>
              </w:trPr>
              <w:tc>
                <w:tcPr>
                  <w:tcW w:w="9378" w:type="dxa"/>
                  <w:gridSpan w:val="4"/>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Pr>
                      <w:rFonts w:ascii="Arial Narrow" w:hAnsi="Arial Narrow"/>
                      <w:sz w:val="24"/>
                      <w:szCs w:val="24"/>
                    </w:rPr>
                    <w:t>Darren West seconded the move</w:t>
                  </w:r>
                </w:p>
              </w:tc>
            </w:tr>
            <w:tr w:rsidR="000727EF" w:rsidRPr="001E1BC2" w:rsidTr="005A52E1">
              <w:trPr>
                <w:trHeight w:val="360"/>
                <w:jc w:val="center"/>
              </w:trPr>
              <w:tc>
                <w:tcPr>
                  <w:tcW w:w="5483" w:type="dxa"/>
                  <w:gridSpan w:val="2"/>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r w:rsidRPr="001E1BC2">
                    <w:rPr>
                      <w:rFonts w:ascii="Arial Narrow" w:hAnsi="Arial Narrow"/>
                      <w:sz w:val="24"/>
                      <w:szCs w:val="24"/>
                    </w:rPr>
                    <w:t>Action items</w:t>
                  </w:r>
                </w:p>
              </w:tc>
              <w:tc>
                <w:tcPr>
                  <w:tcW w:w="1891" w:type="dxa"/>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r w:rsidRPr="001E1BC2">
                    <w:rPr>
                      <w:rFonts w:ascii="Arial Narrow" w:hAnsi="Arial Narrow"/>
                      <w:sz w:val="24"/>
                      <w:szCs w:val="24"/>
                    </w:rPr>
                    <w:t>Person responsible</w:t>
                  </w:r>
                </w:p>
              </w:tc>
              <w:tc>
                <w:tcPr>
                  <w:tcW w:w="2004" w:type="dxa"/>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jc w:val="center"/>
                    <w:rPr>
                      <w:rFonts w:ascii="Arial Narrow" w:hAnsi="Arial Narrow"/>
                      <w:sz w:val="24"/>
                      <w:szCs w:val="24"/>
                    </w:rPr>
                  </w:pPr>
                </w:p>
              </w:tc>
            </w:tr>
            <w:tr w:rsidR="000727EF" w:rsidRPr="001E1BC2" w:rsidTr="005A52E1">
              <w:trPr>
                <w:trHeight w:val="360"/>
                <w:jc w:val="center"/>
              </w:trPr>
              <w:tc>
                <w:tcPr>
                  <w:tcW w:w="5483" w:type="dxa"/>
                  <w:gridSpan w:val="2"/>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Pr>
                      <w:rFonts w:ascii="Arial Narrow" w:hAnsi="Arial Narrow"/>
                      <w:sz w:val="24"/>
                      <w:szCs w:val="24"/>
                    </w:rPr>
                    <w:t>Ray Woolley has been accepted as Elba’s auditor for 2015-2016</w:t>
                  </w:r>
                </w:p>
              </w:tc>
              <w:tc>
                <w:tcPr>
                  <w:tcW w:w="1891" w:type="dxa"/>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Pr>
                      <w:rFonts w:ascii="Arial Narrow" w:hAnsi="Arial Narrow"/>
                      <w:sz w:val="24"/>
                      <w:szCs w:val="24"/>
                    </w:rPr>
                    <w:t>Chief Executive Officer</w:t>
                  </w:r>
                </w:p>
              </w:tc>
              <w:tc>
                <w:tcPr>
                  <w:tcW w:w="2004" w:type="dxa"/>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5A52E1">
              <w:trPr>
                <w:trHeight w:val="360"/>
                <w:jc w:val="center"/>
              </w:trPr>
              <w:tc>
                <w:tcPr>
                  <w:tcW w:w="5483" w:type="dxa"/>
                  <w:gridSpan w:val="2"/>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Default="000727EF" w:rsidP="000727EF">
                  <w:pPr>
                    <w:rPr>
                      <w:rFonts w:ascii="Arial Narrow" w:hAnsi="Arial Narrow"/>
                      <w:sz w:val="24"/>
                      <w:szCs w:val="24"/>
                    </w:rPr>
                  </w:pPr>
                  <w:r>
                    <w:rPr>
                      <w:rFonts w:ascii="Arial Narrow" w:hAnsi="Arial Narrow"/>
                      <w:sz w:val="24"/>
                      <w:szCs w:val="24"/>
                    </w:rPr>
                    <w:t>5 MINUTES                                   DISUSSION</w:t>
                  </w:r>
                </w:p>
              </w:tc>
              <w:tc>
                <w:tcPr>
                  <w:tcW w:w="1891" w:type="dxa"/>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Default="000727EF" w:rsidP="000727EF">
                  <w:pPr>
                    <w:rPr>
                      <w:rFonts w:ascii="Arial Narrow" w:hAnsi="Arial Narrow"/>
                      <w:sz w:val="24"/>
                      <w:szCs w:val="24"/>
                    </w:rPr>
                  </w:pPr>
                </w:p>
              </w:tc>
              <w:tc>
                <w:tcPr>
                  <w:tcW w:w="2004" w:type="dxa"/>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Pr>
                      <w:rFonts w:ascii="Arial Narrow" w:hAnsi="Arial Narrow"/>
                      <w:sz w:val="24"/>
                      <w:szCs w:val="24"/>
                    </w:rPr>
                    <w:t>STEFANIE GAGLIA</w:t>
                  </w:r>
                </w:p>
              </w:tc>
            </w:tr>
            <w:tr w:rsidR="000727EF" w:rsidRPr="001E1BC2" w:rsidTr="005A52E1">
              <w:trPr>
                <w:trHeight w:val="360"/>
                <w:jc w:val="center"/>
              </w:trPr>
              <w:tc>
                <w:tcPr>
                  <w:tcW w:w="1845" w:type="dxa"/>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rPr>
                      <w:rFonts w:ascii="Arial Narrow" w:hAnsi="Arial Narrow"/>
                      <w:sz w:val="24"/>
                      <w:szCs w:val="24"/>
                    </w:rPr>
                  </w:pPr>
                  <w:r>
                    <w:rPr>
                      <w:rFonts w:ascii="Arial Narrow" w:hAnsi="Arial Narrow"/>
                      <w:sz w:val="24"/>
                      <w:szCs w:val="24"/>
                    </w:rPr>
                    <w:t>DISUSSION</w:t>
                  </w:r>
                </w:p>
              </w:tc>
              <w:tc>
                <w:tcPr>
                  <w:tcW w:w="7533" w:type="dxa"/>
                  <w:gridSpan w:val="3"/>
                  <w:tcBorders>
                    <w:top w:val="single" w:sz="12" w:space="0" w:color="999999"/>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Pr>
                      <w:rFonts w:ascii="Arial Narrow" w:hAnsi="Arial Narrow"/>
                      <w:sz w:val="24"/>
                      <w:szCs w:val="24"/>
                    </w:rPr>
                    <w:t>No Discussion was had</w:t>
                  </w:r>
                </w:p>
              </w:tc>
            </w:tr>
            <w:tr w:rsidR="000727EF" w:rsidRPr="001E1BC2" w:rsidTr="005A52E1">
              <w:trPr>
                <w:trHeight w:val="360"/>
                <w:jc w:val="center"/>
              </w:trPr>
              <w:tc>
                <w:tcPr>
                  <w:tcW w:w="1845" w:type="dxa"/>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rPr>
                      <w:rFonts w:ascii="Arial Narrow" w:hAnsi="Arial Narrow"/>
                      <w:sz w:val="24"/>
                      <w:szCs w:val="24"/>
                    </w:rPr>
                  </w:pPr>
                  <w:r w:rsidRPr="001E1BC2">
                    <w:rPr>
                      <w:rFonts w:ascii="Arial Narrow" w:hAnsi="Arial Narrow"/>
                      <w:sz w:val="24"/>
                      <w:szCs w:val="24"/>
                    </w:rPr>
                    <w:t>Conclusions</w:t>
                  </w:r>
                </w:p>
              </w:tc>
              <w:tc>
                <w:tcPr>
                  <w:tcW w:w="7533" w:type="dxa"/>
                  <w:gridSpan w:val="3"/>
                  <w:tcBorders>
                    <w:top w:val="single" w:sz="12" w:space="0" w:color="999999"/>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r w:rsidR="000727EF" w:rsidRPr="001E1BC2" w:rsidTr="005A52E1">
              <w:trPr>
                <w:trHeight w:val="360"/>
                <w:jc w:val="center"/>
              </w:trPr>
              <w:tc>
                <w:tcPr>
                  <w:tcW w:w="9378" w:type="dxa"/>
                  <w:gridSpan w:val="4"/>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Pr>
                      <w:rFonts w:ascii="Arial Narrow" w:hAnsi="Arial Narrow"/>
                      <w:sz w:val="24"/>
                      <w:szCs w:val="24"/>
                    </w:rPr>
                    <w:t>2015-2016 AGM closed at 3pm</w:t>
                  </w:r>
                </w:p>
              </w:tc>
            </w:tr>
            <w:tr w:rsidR="000727EF" w:rsidRPr="001E1BC2" w:rsidTr="003E146F">
              <w:trPr>
                <w:trHeight w:val="584"/>
                <w:jc w:val="center"/>
              </w:trPr>
              <w:tc>
                <w:tcPr>
                  <w:tcW w:w="9378" w:type="dxa"/>
                  <w:gridSpan w:val="4"/>
                  <w:tcBorders>
                    <w:top w:val="single" w:sz="4" w:space="0" w:color="C0C0C0"/>
                    <w:left w:val="single" w:sz="4" w:space="0" w:color="C0C0C0"/>
                    <w:bottom w:val="single" w:sz="12" w:space="0" w:color="999999"/>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p>
              </w:tc>
            </w:tr>
          </w:tbl>
          <w:p w:rsidR="000727EF" w:rsidRPr="00F8536F" w:rsidRDefault="000727EF" w:rsidP="000727EF"/>
          <w:p w:rsidR="00F865E3" w:rsidRPr="00F8536F" w:rsidRDefault="00F865E3" w:rsidP="000727EF"/>
          <w:tbl>
            <w:tblPr>
              <w:tblW w:w="9360" w:type="dxa"/>
              <w:jc w:val="center"/>
              <w:tblLayout w:type="fixed"/>
              <w:tblCellMar>
                <w:top w:w="14" w:type="dxa"/>
                <w:left w:w="86" w:type="dxa"/>
                <w:bottom w:w="14" w:type="dxa"/>
                <w:right w:w="86" w:type="dxa"/>
              </w:tblCellMar>
              <w:tblLook w:val="0000" w:firstRow="0" w:lastRow="0" w:firstColumn="0" w:lastColumn="0" w:noHBand="0" w:noVBand="0"/>
            </w:tblPr>
            <w:tblGrid>
              <w:gridCol w:w="1818"/>
              <w:gridCol w:w="7542"/>
            </w:tblGrid>
            <w:tr w:rsidR="000727EF" w:rsidRPr="001E1BC2" w:rsidTr="005A52E1">
              <w:trPr>
                <w:trHeight w:val="360"/>
                <w:jc w:val="center"/>
              </w:trPr>
              <w:tc>
                <w:tcPr>
                  <w:tcW w:w="1818" w:type="dxa"/>
                  <w:tcBorders>
                    <w:top w:val="single" w:sz="12" w:space="0" w:color="999999"/>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rPr>
                      <w:rFonts w:ascii="Arial Narrow" w:hAnsi="Arial Narrow"/>
                      <w:sz w:val="24"/>
                      <w:szCs w:val="24"/>
                    </w:rPr>
                  </w:pPr>
                  <w:r w:rsidRPr="001E1BC2">
                    <w:rPr>
                      <w:rFonts w:ascii="Arial Narrow" w:hAnsi="Arial Narrow"/>
                      <w:sz w:val="24"/>
                      <w:szCs w:val="24"/>
                    </w:rPr>
                    <w:t>Recorder</w:t>
                  </w:r>
                </w:p>
              </w:tc>
              <w:tc>
                <w:tcPr>
                  <w:tcW w:w="7542" w:type="dxa"/>
                  <w:tcBorders>
                    <w:top w:val="single" w:sz="12" w:space="0" w:color="999999"/>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sidRPr="00933F58">
                    <w:rPr>
                      <w:rFonts w:ascii="Arial Narrow" w:hAnsi="Arial Narrow"/>
                      <w:sz w:val="24"/>
                      <w:szCs w:val="24"/>
                    </w:rPr>
                    <w:t>Stefanie Gaglia</w:t>
                  </w:r>
                </w:p>
              </w:tc>
            </w:tr>
            <w:tr w:rsidR="000727EF" w:rsidRPr="001E1BC2" w:rsidTr="005A52E1">
              <w:trPr>
                <w:trHeight w:val="687"/>
                <w:jc w:val="center"/>
              </w:trPr>
              <w:tc>
                <w:tcPr>
                  <w:tcW w:w="1818" w:type="dxa"/>
                  <w:tcBorders>
                    <w:top w:val="single" w:sz="4" w:space="0" w:color="C0C0C0"/>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rPr>
                      <w:rFonts w:ascii="Arial Narrow" w:hAnsi="Arial Narrow"/>
                      <w:sz w:val="24"/>
                      <w:szCs w:val="24"/>
                    </w:rPr>
                  </w:pPr>
                  <w:r w:rsidRPr="001E1BC2">
                    <w:rPr>
                      <w:rFonts w:ascii="Arial Narrow" w:hAnsi="Arial Narrow"/>
                      <w:sz w:val="24"/>
                      <w:szCs w:val="24"/>
                    </w:rPr>
                    <w:t>Secretary</w:t>
                  </w:r>
                </w:p>
              </w:tc>
              <w:tc>
                <w:tcPr>
                  <w:tcW w:w="7542" w:type="dxa"/>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1E1BC2" w:rsidRDefault="000727EF" w:rsidP="000727EF">
                  <w:pPr>
                    <w:rPr>
                      <w:rFonts w:ascii="Arial Narrow" w:hAnsi="Arial Narrow"/>
                      <w:sz w:val="24"/>
                      <w:szCs w:val="24"/>
                    </w:rPr>
                  </w:pPr>
                  <w:r>
                    <w:rPr>
                      <w:rFonts w:ascii="Arial Narrow" w:hAnsi="Arial Narrow"/>
                      <w:sz w:val="24"/>
                      <w:szCs w:val="24"/>
                    </w:rPr>
                    <w:t>Sandy Russell</w:t>
                  </w:r>
                </w:p>
              </w:tc>
            </w:tr>
            <w:tr w:rsidR="000727EF" w:rsidRPr="001E1BC2" w:rsidTr="005A52E1">
              <w:trPr>
                <w:trHeight w:val="1392"/>
                <w:jc w:val="center"/>
              </w:trPr>
              <w:tc>
                <w:tcPr>
                  <w:tcW w:w="1818" w:type="dxa"/>
                  <w:tcBorders>
                    <w:top w:val="single" w:sz="4" w:space="0" w:color="C0C0C0"/>
                    <w:left w:val="single" w:sz="4" w:space="0" w:color="C0C0C0"/>
                    <w:bottom w:val="single" w:sz="4" w:space="0" w:color="C0C0C0"/>
                    <w:right w:val="single" w:sz="4" w:space="0" w:color="C0C0C0"/>
                  </w:tcBorders>
                  <w:shd w:val="clear" w:color="auto" w:fill="F3F3F3"/>
                  <w:vAlign w:val="center"/>
                </w:tcPr>
                <w:p w:rsidR="000727EF" w:rsidRPr="001E1BC2" w:rsidRDefault="000727EF" w:rsidP="000727EF">
                  <w:pPr>
                    <w:pStyle w:val="AllCapsHeading"/>
                    <w:rPr>
                      <w:rFonts w:ascii="Arial Narrow" w:hAnsi="Arial Narrow"/>
                      <w:sz w:val="24"/>
                      <w:szCs w:val="24"/>
                    </w:rPr>
                  </w:pPr>
                  <w:r w:rsidRPr="001E1BC2">
                    <w:rPr>
                      <w:rFonts w:ascii="Arial Narrow" w:hAnsi="Arial Narrow"/>
                      <w:sz w:val="24"/>
                      <w:szCs w:val="24"/>
                    </w:rPr>
                    <w:t>Signed as a true and correct record</w:t>
                  </w:r>
                </w:p>
              </w:tc>
              <w:tc>
                <w:tcPr>
                  <w:tcW w:w="7542" w:type="dxa"/>
                  <w:tcBorders>
                    <w:top w:val="single" w:sz="4" w:space="0" w:color="C0C0C0"/>
                    <w:left w:val="single" w:sz="4" w:space="0" w:color="C0C0C0"/>
                    <w:bottom w:val="single" w:sz="4" w:space="0" w:color="C0C0C0"/>
                    <w:right w:val="single" w:sz="4" w:space="0" w:color="C0C0C0"/>
                  </w:tcBorders>
                  <w:shd w:val="clear" w:color="auto" w:fill="auto"/>
                  <w:vAlign w:val="center"/>
                </w:tcPr>
                <w:p w:rsidR="000727EF" w:rsidRPr="005340AD" w:rsidRDefault="000727EF" w:rsidP="000727EF">
                  <w:pPr>
                    <w:rPr>
                      <w:rFonts w:ascii="Lucida Calligraphy" w:hAnsi="Lucida Calligraphy"/>
                      <w:sz w:val="24"/>
                      <w:szCs w:val="24"/>
                    </w:rPr>
                  </w:pPr>
                  <w:r w:rsidRPr="005340AD">
                    <w:rPr>
                      <w:rFonts w:ascii="Lucida Calligraphy" w:hAnsi="Lucida Calligraphy"/>
                      <w:sz w:val="24"/>
                      <w:szCs w:val="24"/>
                    </w:rPr>
                    <w:t>Stefanie Gaglia</w:t>
                  </w:r>
                  <w:r>
                    <w:rPr>
                      <w:rFonts w:ascii="Arial Narrow" w:hAnsi="Arial Narrow"/>
                      <w:sz w:val="24"/>
                      <w:szCs w:val="24"/>
                    </w:rPr>
                    <w:t xml:space="preserve">                                                   </w:t>
                  </w:r>
                  <w:r>
                    <w:rPr>
                      <w:rFonts w:ascii="Lucida Calligraphy" w:hAnsi="Lucida Calligraphy"/>
                      <w:sz w:val="24"/>
                      <w:szCs w:val="24"/>
                    </w:rPr>
                    <w:t>Sandy Russell</w:t>
                  </w:r>
                </w:p>
                <w:p w:rsidR="000727EF" w:rsidRPr="001E1BC2" w:rsidRDefault="000727EF" w:rsidP="000727EF">
                  <w:pPr>
                    <w:rPr>
                      <w:rFonts w:ascii="Arial Narrow" w:hAnsi="Arial Narrow"/>
                      <w:sz w:val="24"/>
                      <w:szCs w:val="24"/>
                    </w:rPr>
                  </w:pPr>
                  <w:r w:rsidRPr="00933F58">
                    <w:rPr>
                      <w:rFonts w:ascii="Arial Narrow" w:hAnsi="Arial Narrow"/>
                      <w:sz w:val="24"/>
                      <w:szCs w:val="24"/>
                    </w:rPr>
                    <w:t>Stefanie Gaglia</w:t>
                  </w:r>
                  <w:r w:rsidRPr="001E1BC2">
                    <w:rPr>
                      <w:rFonts w:ascii="Arial Narrow" w:hAnsi="Arial Narrow"/>
                      <w:sz w:val="24"/>
                      <w:szCs w:val="24"/>
                    </w:rPr>
                    <w:t xml:space="preserve">                                                       </w:t>
                  </w:r>
                  <w:r>
                    <w:rPr>
                      <w:rFonts w:ascii="Arial Narrow" w:hAnsi="Arial Narrow"/>
                      <w:sz w:val="24"/>
                      <w:szCs w:val="24"/>
                    </w:rPr>
                    <w:t xml:space="preserve">   </w:t>
                  </w:r>
                  <w:r w:rsidR="00BC5A40">
                    <w:rPr>
                      <w:rFonts w:ascii="Arial Narrow" w:hAnsi="Arial Narrow"/>
                      <w:sz w:val="24"/>
                      <w:szCs w:val="24"/>
                    </w:rPr>
                    <w:t xml:space="preserve"> </w:t>
                  </w:r>
                  <w:r w:rsidRPr="001E1BC2">
                    <w:rPr>
                      <w:rFonts w:ascii="Arial Narrow" w:hAnsi="Arial Narrow"/>
                      <w:sz w:val="24"/>
                      <w:szCs w:val="24"/>
                    </w:rPr>
                    <w:t xml:space="preserve">  </w:t>
                  </w:r>
                  <w:r>
                    <w:rPr>
                      <w:rFonts w:ascii="Arial Narrow" w:hAnsi="Arial Narrow"/>
                      <w:sz w:val="24"/>
                      <w:szCs w:val="24"/>
                    </w:rPr>
                    <w:t>Sandy Russell</w:t>
                  </w:r>
                </w:p>
                <w:p w:rsidR="000727EF" w:rsidRPr="001E1BC2" w:rsidRDefault="000727EF" w:rsidP="000727EF">
                  <w:pPr>
                    <w:rPr>
                      <w:rFonts w:ascii="Arial Narrow" w:hAnsi="Arial Narrow"/>
                      <w:sz w:val="24"/>
                      <w:szCs w:val="24"/>
                    </w:rPr>
                  </w:pPr>
                  <w:r w:rsidRPr="001E1BC2">
                    <w:rPr>
                      <w:rFonts w:ascii="Arial Narrow" w:hAnsi="Arial Narrow"/>
                      <w:sz w:val="24"/>
                      <w:szCs w:val="24"/>
                    </w:rPr>
                    <w:t xml:space="preserve">Chief Executive Officer                                                 </w:t>
                  </w:r>
                  <w:r>
                    <w:rPr>
                      <w:rFonts w:ascii="Arial Narrow" w:hAnsi="Arial Narrow"/>
                      <w:sz w:val="24"/>
                      <w:szCs w:val="24"/>
                    </w:rPr>
                    <w:t xml:space="preserve"> </w:t>
                  </w:r>
                  <w:r w:rsidRPr="001E1BC2">
                    <w:rPr>
                      <w:rFonts w:ascii="Arial Narrow" w:hAnsi="Arial Narrow"/>
                      <w:sz w:val="24"/>
                      <w:szCs w:val="24"/>
                    </w:rPr>
                    <w:t>Secretary</w:t>
                  </w:r>
                </w:p>
              </w:tc>
            </w:tr>
          </w:tbl>
          <w:p w:rsidR="000727EF" w:rsidRPr="001E1BC2" w:rsidRDefault="000727EF" w:rsidP="000727EF">
            <w:pPr>
              <w:rPr>
                <w:rFonts w:ascii="Arial Narrow" w:hAnsi="Arial Narrow"/>
                <w:sz w:val="24"/>
                <w:szCs w:val="24"/>
              </w:rPr>
            </w:pPr>
          </w:p>
          <w:p w:rsidR="00DA5BFC" w:rsidRPr="00963D04" w:rsidRDefault="00DA5BFC" w:rsidP="00507E5D">
            <w:pPr>
              <w:spacing w:line="360" w:lineRule="auto"/>
              <w:rPr>
                <w:rFonts w:ascii="Arial Narrow" w:hAnsi="Arial Narrow"/>
              </w:rPr>
            </w:pPr>
          </w:p>
        </w:tc>
      </w:tr>
    </w:tbl>
    <w:p w:rsidR="00DA5BFC" w:rsidRDefault="00DA5BFC" w:rsidP="00507E5D">
      <w:pPr>
        <w:tabs>
          <w:tab w:val="left" w:pos="2565"/>
        </w:tabs>
        <w:spacing w:line="360" w:lineRule="auto"/>
        <w:rPr>
          <w:rFonts w:ascii="Arial Narrow" w:hAnsi="Arial Narrow"/>
          <w:sz w:val="24"/>
          <w:szCs w:val="24"/>
        </w:rPr>
      </w:pPr>
    </w:p>
    <w:p w:rsidR="00DA5BFC" w:rsidRPr="00663D68" w:rsidRDefault="00DA5BFC" w:rsidP="00FF3FB0">
      <w:pPr>
        <w:pStyle w:val="Quote"/>
        <w:ind w:left="720"/>
        <w:rPr>
          <w:color w:val="1F4E79" w:themeColor="accent1" w:themeShade="80"/>
          <w:sz w:val="52"/>
          <w:szCs w:val="52"/>
          <w:u w:val="single"/>
        </w:rPr>
      </w:pPr>
      <w:bookmarkStart w:id="4" w:name="_Toc274121264"/>
      <w:r w:rsidRPr="00663D68">
        <w:rPr>
          <w:color w:val="1F4E79" w:themeColor="accent1" w:themeShade="80"/>
          <w:sz w:val="52"/>
          <w:szCs w:val="52"/>
          <w:u w:val="single"/>
        </w:rPr>
        <w:t xml:space="preserve">Elba </w:t>
      </w:r>
      <w:r w:rsidRPr="00663D68">
        <w:rPr>
          <w:rStyle w:val="Emphasis"/>
          <w:i/>
          <w:iCs/>
          <w:color w:val="1F4E79" w:themeColor="accent1" w:themeShade="80"/>
          <w:sz w:val="52"/>
          <w:szCs w:val="52"/>
          <w:u w:val="single"/>
        </w:rPr>
        <w:t xml:space="preserve">Incorporated Board of </w:t>
      </w:r>
      <w:r w:rsidR="00FF3FB0">
        <w:rPr>
          <w:rStyle w:val="Emphasis"/>
          <w:i/>
          <w:iCs/>
          <w:color w:val="1F4E79" w:themeColor="accent1" w:themeShade="80"/>
          <w:sz w:val="52"/>
          <w:szCs w:val="52"/>
          <w:u w:val="single"/>
        </w:rPr>
        <w:t xml:space="preserve">       </w:t>
      </w:r>
      <w:r w:rsidRPr="00663D68">
        <w:rPr>
          <w:rStyle w:val="Emphasis"/>
          <w:i/>
          <w:iCs/>
          <w:color w:val="1F4E79" w:themeColor="accent1" w:themeShade="80"/>
          <w:sz w:val="52"/>
          <w:szCs w:val="52"/>
          <w:u w:val="single"/>
        </w:rPr>
        <w:t>Management</w:t>
      </w:r>
      <w:bookmarkEnd w:id="4"/>
      <w:r w:rsidR="00800483" w:rsidRPr="00663D68">
        <w:rPr>
          <w:rStyle w:val="Emphasis"/>
          <w:i/>
          <w:iCs/>
          <w:color w:val="1F4E79" w:themeColor="accent1" w:themeShade="80"/>
          <w:sz w:val="52"/>
          <w:szCs w:val="52"/>
          <w:u w:val="single"/>
        </w:rPr>
        <w:t xml:space="preserve"> 2016/2017</w:t>
      </w:r>
    </w:p>
    <w:p w:rsidR="00294D88" w:rsidRPr="00FF3FB0" w:rsidRDefault="00FF3FB0" w:rsidP="00FF3FB0">
      <w:pPr>
        <w:spacing w:after="200" w:line="360" w:lineRule="auto"/>
        <w:jc w:val="center"/>
        <w:rPr>
          <w:rFonts w:ascii="Calibri" w:eastAsia="Times New Roman" w:hAnsi="Calibri" w:cs="Calibri"/>
          <w:szCs w:val="24"/>
          <w:lang w:eastAsia="en-AU"/>
        </w:rPr>
      </w:pPr>
      <w:r>
        <w:rPr>
          <w:noProof/>
          <w:lang w:eastAsia="en-AU"/>
        </w:rPr>
        <w:drawing>
          <wp:inline distT="0" distB="0" distL="0" distR="0" wp14:anchorId="4515F80C" wp14:editId="429984EF">
            <wp:extent cx="4381500" cy="2457450"/>
            <wp:effectExtent l="304800" t="323850" r="323850" b="323850"/>
            <wp:docPr id="22" name="Picture 22" descr="Image result for board me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board meeti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1500" cy="2457450"/>
                    </a:xfrm>
                    <a:prstGeom prst="round2DiagRect">
                      <a:avLst>
                        <a:gd name="adj1" fmla="val 16667"/>
                        <a:gd name="adj2" fmla="val 0"/>
                      </a:avLst>
                    </a:prstGeom>
                    <a:ln w="88900" cap="sq">
                      <a:solidFill>
                        <a:schemeClr val="bg1"/>
                      </a:solidFill>
                      <a:miter lim="800000"/>
                    </a:ln>
                    <a:effectLst>
                      <a:outerShdw blurRad="254000" algn="tl" rotWithShape="0">
                        <a:srgbClr val="000000">
                          <a:alpha val="43000"/>
                        </a:srgbClr>
                      </a:outerShdw>
                    </a:effectLst>
                  </pic:spPr>
                </pic:pic>
              </a:graphicData>
            </a:graphic>
          </wp:inline>
        </w:drawing>
      </w:r>
    </w:p>
    <w:p w:rsidR="00DA5BFC" w:rsidRPr="00294D88" w:rsidRDefault="00DA5BFC" w:rsidP="00314501">
      <w:pPr>
        <w:spacing w:after="200" w:line="360" w:lineRule="auto"/>
        <w:ind w:left="1560"/>
        <w:rPr>
          <w:rFonts w:ascii="Arial Narrow" w:eastAsia="Times New Roman" w:hAnsi="Arial Narrow" w:cs="Calibri"/>
          <w:i/>
          <w:color w:val="155179"/>
          <w:sz w:val="36"/>
          <w:szCs w:val="36"/>
          <w:lang w:eastAsia="en-AU"/>
        </w:rPr>
      </w:pPr>
      <w:r w:rsidRPr="00294D88">
        <w:rPr>
          <w:rFonts w:ascii="Arial Narrow" w:eastAsia="Times New Roman" w:hAnsi="Arial Narrow" w:cs="Calibri"/>
          <w:i/>
          <w:color w:val="155179"/>
          <w:sz w:val="36"/>
          <w:szCs w:val="36"/>
          <w:lang w:eastAsia="en-AU"/>
        </w:rPr>
        <w:t>Chairperson</w:t>
      </w:r>
      <w:r w:rsidRPr="00294D88">
        <w:rPr>
          <w:rFonts w:ascii="Arial Narrow" w:eastAsia="Times New Roman" w:hAnsi="Arial Narrow" w:cs="Calibri"/>
          <w:i/>
          <w:color w:val="155179"/>
          <w:sz w:val="36"/>
          <w:szCs w:val="36"/>
          <w:lang w:eastAsia="en-AU"/>
        </w:rPr>
        <w:tab/>
      </w:r>
      <w:r w:rsidRPr="00294D88">
        <w:rPr>
          <w:rFonts w:ascii="Arial Narrow" w:eastAsia="Times New Roman" w:hAnsi="Arial Narrow" w:cs="Calibri"/>
          <w:i/>
          <w:color w:val="155179"/>
          <w:sz w:val="36"/>
          <w:szCs w:val="36"/>
          <w:lang w:eastAsia="en-AU"/>
        </w:rPr>
        <w:tab/>
        <w:t>-</w:t>
      </w:r>
      <w:r w:rsidRPr="00294D88">
        <w:rPr>
          <w:rFonts w:ascii="Arial Narrow" w:eastAsia="Times New Roman" w:hAnsi="Arial Narrow" w:cs="Calibri"/>
          <w:i/>
          <w:color w:val="155179"/>
          <w:sz w:val="36"/>
          <w:szCs w:val="36"/>
          <w:lang w:eastAsia="en-AU"/>
        </w:rPr>
        <w:tab/>
      </w:r>
      <w:r w:rsidR="00AF343A">
        <w:rPr>
          <w:rFonts w:ascii="Arial Narrow" w:eastAsia="Times New Roman" w:hAnsi="Arial Narrow" w:cs="Calibri"/>
          <w:i/>
          <w:color w:val="155179"/>
          <w:sz w:val="36"/>
          <w:szCs w:val="36"/>
          <w:lang w:eastAsia="en-AU"/>
        </w:rPr>
        <w:t>Mark Pielage</w:t>
      </w:r>
    </w:p>
    <w:p w:rsidR="00DA5BFC" w:rsidRPr="00294D88" w:rsidRDefault="00294D88" w:rsidP="00314501">
      <w:pPr>
        <w:spacing w:after="200" w:line="360" w:lineRule="auto"/>
        <w:ind w:left="1560"/>
        <w:rPr>
          <w:rFonts w:ascii="Arial Narrow" w:eastAsia="Times New Roman" w:hAnsi="Arial Narrow" w:cs="Calibri"/>
          <w:i/>
          <w:color w:val="155179"/>
          <w:sz w:val="36"/>
          <w:szCs w:val="36"/>
          <w:lang w:eastAsia="en-AU"/>
        </w:rPr>
      </w:pPr>
      <w:r>
        <w:rPr>
          <w:rFonts w:ascii="Arial Narrow" w:eastAsia="Times New Roman" w:hAnsi="Arial Narrow" w:cs="Calibri"/>
          <w:i/>
          <w:color w:val="155179"/>
          <w:sz w:val="36"/>
          <w:szCs w:val="36"/>
          <w:lang w:eastAsia="en-AU"/>
        </w:rPr>
        <w:t>Vice Chairperson</w:t>
      </w:r>
      <w:r>
        <w:rPr>
          <w:rFonts w:ascii="Arial Narrow" w:eastAsia="Times New Roman" w:hAnsi="Arial Narrow" w:cs="Calibri"/>
          <w:i/>
          <w:color w:val="155179"/>
          <w:sz w:val="36"/>
          <w:szCs w:val="36"/>
          <w:lang w:eastAsia="en-AU"/>
        </w:rPr>
        <w:tab/>
      </w:r>
      <w:r w:rsidR="00DA5BFC" w:rsidRPr="00294D88">
        <w:rPr>
          <w:rFonts w:ascii="Arial Narrow" w:eastAsia="Times New Roman" w:hAnsi="Arial Narrow" w:cs="Calibri"/>
          <w:i/>
          <w:color w:val="155179"/>
          <w:sz w:val="36"/>
          <w:szCs w:val="36"/>
          <w:lang w:eastAsia="en-AU"/>
        </w:rPr>
        <w:t>-</w:t>
      </w:r>
      <w:r w:rsidR="00DA5BFC" w:rsidRPr="00294D88">
        <w:rPr>
          <w:rFonts w:ascii="Arial Narrow" w:eastAsia="Times New Roman" w:hAnsi="Arial Narrow" w:cs="Calibri"/>
          <w:i/>
          <w:color w:val="155179"/>
          <w:sz w:val="36"/>
          <w:szCs w:val="36"/>
          <w:lang w:eastAsia="en-AU"/>
        </w:rPr>
        <w:tab/>
      </w:r>
      <w:r w:rsidR="00AF343A">
        <w:rPr>
          <w:rFonts w:ascii="Arial Narrow" w:eastAsia="Times New Roman" w:hAnsi="Arial Narrow" w:cs="Calibri"/>
          <w:i/>
          <w:color w:val="155179"/>
          <w:sz w:val="36"/>
          <w:szCs w:val="36"/>
          <w:lang w:eastAsia="en-AU"/>
        </w:rPr>
        <w:t>Darren West</w:t>
      </w:r>
    </w:p>
    <w:p w:rsidR="00DA5BFC" w:rsidRPr="00294D88" w:rsidRDefault="00DA5BFC" w:rsidP="00314501">
      <w:pPr>
        <w:spacing w:after="200" w:line="360" w:lineRule="auto"/>
        <w:ind w:left="1560"/>
        <w:rPr>
          <w:rFonts w:ascii="Arial Narrow" w:eastAsia="Times New Roman" w:hAnsi="Arial Narrow" w:cs="Calibri"/>
          <w:i/>
          <w:color w:val="155179"/>
          <w:sz w:val="36"/>
          <w:szCs w:val="36"/>
          <w:lang w:eastAsia="en-AU"/>
        </w:rPr>
      </w:pPr>
      <w:r w:rsidRPr="00294D88">
        <w:rPr>
          <w:rFonts w:ascii="Arial Narrow" w:eastAsia="Times New Roman" w:hAnsi="Arial Narrow" w:cs="Calibri"/>
          <w:i/>
          <w:color w:val="155179"/>
          <w:sz w:val="36"/>
          <w:szCs w:val="36"/>
          <w:lang w:eastAsia="en-AU"/>
        </w:rPr>
        <w:t>Treasurer</w:t>
      </w:r>
      <w:r w:rsidRPr="00294D88">
        <w:rPr>
          <w:rFonts w:ascii="Arial Narrow" w:eastAsia="Times New Roman" w:hAnsi="Arial Narrow" w:cs="Calibri"/>
          <w:i/>
          <w:color w:val="155179"/>
          <w:sz w:val="36"/>
          <w:szCs w:val="36"/>
          <w:lang w:eastAsia="en-AU"/>
        </w:rPr>
        <w:tab/>
      </w:r>
      <w:r w:rsidRPr="00294D88">
        <w:rPr>
          <w:rFonts w:ascii="Arial Narrow" w:eastAsia="Times New Roman" w:hAnsi="Arial Narrow" w:cs="Calibri"/>
          <w:i/>
          <w:color w:val="155179"/>
          <w:sz w:val="36"/>
          <w:szCs w:val="36"/>
          <w:lang w:eastAsia="en-AU"/>
        </w:rPr>
        <w:tab/>
      </w:r>
      <w:r w:rsidRPr="00294D88">
        <w:rPr>
          <w:rFonts w:ascii="Arial Narrow" w:eastAsia="Times New Roman" w:hAnsi="Arial Narrow" w:cs="Calibri"/>
          <w:i/>
          <w:color w:val="155179"/>
          <w:sz w:val="36"/>
          <w:szCs w:val="36"/>
          <w:lang w:eastAsia="en-AU"/>
        </w:rPr>
        <w:tab/>
        <w:t>-</w:t>
      </w:r>
      <w:r w:rsidRPr="00294D88">
        <w:rPr>
          <w:rFonts w:ascii="Arial Narrow" w:eastAsia="Times New Roman" w:hAnsi="Arial Narrow" w:cs="Calibri"/>
          <w:i/>
          <w:color w:val="155179"/>
          <w:sz w:val="36"/>
          <w:szCs w:val="36"/>
          <w:lang w:eastAsia="en-AU"/>
        </w:rPr>
        <w:tab/>
        <w:t>Craig Press</w:t>
      </w:r>
    </w:p>
    <w:p w:rsidR="00DA5BFC" w:rsidRPr="00294D88" w:rsidRDefault="00DA5BFC" w:rsidP="00314501">
      <w:pPr>
        <w:spacing w:after="200" w:line="360" w:lineRule="auto"/>
        <w:ind w:left="1560"/>
        <w:rPr>
          <w:rFonts w:ascii="Arial Narrow" w:eastAsia="Times New Roman" w:hAnsi="Arial Narrow" w:cs="Calibri"/>
          <w:i/>
          <w:color w:val="155179"/>
          <w:sz w:val="36"/>
          <w:szCs w:val="36"/>
          <w:lang w:eastAsia="en-AU"/>
        </w:rPr>
      </w:pPr>
      <w:r w:rsidRPr="00294D88">
        <w:rPr>
          <w:rFonts w:ascii="Arial Narrow" w:eastAsia="Times New Roman" w:hAnsi="Arial Narrow" w:cs="Calibri"/>
          <w:i/>
          <w:color w:val="155179"/>
          <w:sz w:val="36"/>
          <w:szCs w:val="36"/>
          <w:lang w:eastAsia="en-AU"/>
        </w:rPr>
        <w:t>Secretary</w:t>
      </w:r>
      <w:r w:rsidRPr="00294D88">
        <w:rPr>
          <w:rFonts w:ascii="Arial Narrow" w:eastAsia="Times New Roman" w:hAnsi="Arial Narrow" w:cs="Calibri"/>
          <w:i/>
          <w:color w:val="155179"/>
          <w:sz w:val="36"/>
          <w:szCs w:val="36"/>
          <w:lang w:eastAsia="en-AU"/>
        </w:rPr>
        <w:tab/>
      </w:r>
      <w:r w:rsidRPr="00294D88">
        <w:rPr>
          <w:rFonts w:ascii="Arial Narrow" w:eastAsia="Times New Roman" w:hAnsi="Arial Narrow" w:cs="Calibri"/>
          <w:i/>
          <w:color w:val="155179"/>
          <w:sz w:val="36"/>
          <w:szCs w:val="36"/>
          <w:lang w:eastAsia="en-AU"/>
        </w:rPr>
        <w:tab/>
      </w:r>
      <w:r w:rsidRPr="00294D88">
        <w:rPr>
          <w:rFonts w:ascii="Arial Narrow" w:eastAsia="Times New Roman" w:hAnsi="Arial Narrow" w:cs="Calibri"/>
          <w:i/>
          <w:color w:val="155179"/>
          <w:sz w:val="36"/>
          <w:szCs w:val="36"/>
          <w:lang w:eastAsia="en-AU"/>
        </w:rPr>
        <w:tab/>
        <w:t>-</w:t>
      </w:r>
      <w:r w:rsidRPr="00294D88">
        <w:rPr>
          <w:rFonts w:ascii="Arial Narrow" w:eastAsia="Times New Roman" w:hAnsi="Arial Narrow" w:cs="Calibri"/>
          <w:i/>
          <w:color w:val="155179"/>
          <w:sz w:val="36"/>
          <w:szCs w:val="36"/>
          <w:lang w:eastAsia="en-AU"/>
        </w:rPr>
        <w:tab/>
      </w:r>
      <w:r w:rsidR="00AF343A">
        <w:rPr>
          <w:rFonts w:ascii="Arial Narrow" w:eastAsia="Times New Roman" w:hAnsi="Arial Narrow" w:cs="Calibri"/>
          <w:i/>
          <w:color w:val="155179"/>
          <w:sz w:val="36"/>
          <w:szCs w:val="36"/>
          <w:lang w:eastAsia="en-AU"/>
        </w:rPr>
        <w:t>Simon Royle</w:t>
      </w:r>
    </w:p>
    <w:p w:rsidR="00DA5BFC" w:rsidRPr="00294D88" w:rsidRDefault="00DA5BFC" w:rsidP="00314501">
      <w:pPr>
        <w:spacing w:after="200" w:line="360" w:lineRule="auto"/>
        <w:ind w:left="1560"/>
        <w:rPr>
          <w:rFonts w:ascii="Arial Narrow" w:eastAsia="Times New Roman" w:hAnsi="Arial Narrow" w:cs="Calibri"/>
          <w:i/>
          <w:color w:val="155179"/>
          <w:sz w:val="36"/>
          <w:szCs w:val="36"/>
          <w:lang w:eastAsia="en-AU"/>
        </w:rPr>
      </w:pPr>
      <w:r w:rsidRPr="00294D88">
        <w:rPr>
          <w:rFonts w:ascii="Arial Narrow" w:eastAsia="Times New Roman" w:hAnsi="Arial Narrow" w:cs="Calibri"/>
          <w:i/>
          <w:color w:val="155179"/>
          <w:sz w:val="36"/>
          <w:szCs w:val="36"/>
          <w:lang w:eastAsia="en-AU"/>
        </w:rPr>
        <w:t>Committee Member</w:t>
      </w:r>
      <w:r w:rsidRPr="00294D88">
        <w:rPr>
          <w:rFonts w:ascii="Arial Narrow" w:eastAsia="Times New Roman" w:hAnsi="Arial Narrow" w:cs="Calibri"/>
          <w:i/>
          <w:color w:val="155179"/>
          <w:sz w:val="36"/>
          <w:szCs w:val="36"/>
          <w:lang w:eastAsia="en-AU"/>
        </w:rPr>
        <w:tab/>
        <w:t>-</w:t>
      </w:r>
      <w:r w:rsidRPr="00294D88">
        <w:rPr>
          <w:rFonts w:ascii="Arial Narrow" w:eastAsia="Times New Roman" w:hAnsi="Arial Narrow" w:cs="Calibri"/>
          <w:i/>
          <w:color w:val="155179"/>
          <w:sz w:val="36"/>
          <w:szCs w:val="36"/>
          <w:lang w:eastAsia="en-AU"/>
        </w:rPr>
        <w:tab/>
      </w:r>
      <w:r w:rsidR="00AF343A">
        <w:rPr>
          <w:rFonts w:ascii="Arial Narrow" w:eastAsia="Times New Roman" w:hAnsi="Arial Narrow" w:cs="Calibri"/>
          <w:i/>
          <w:color w:val="155179"/>
          <w:sz w:val="36"/>
          <w:szCs w:val="36"/>
          <w:lang w:eastAsia="en-AU"/>
        </w:rPr>
        <w:t>Terry Clifton</w:t>
      </w:r>
    </w:p>
    <w:p w:rsidR="00DA5BFC" w:rsidRPr="00294D88" w:rsidRDefault="00DA5BFC" w:rsidP="00314501">
      <w:pPr>
        <w:spacing w:after="200" w:line="360" w:lineRule="auto"/>
        <w:ind w:left="1560" w:right="-192"/>
        <w:rPr>
          <w:rFonts w:ascii="Arial Narrow" w:eastAsia="Times New Roman" w:hAnsi="Arial Narrow" w:cs="Calibri"/>
          <w:i/>
          <w:color w:val="155179"/>
          <w:sz w:val="36"/>
          <w:szCs w:val="36"/>
          <w:lang w:eastAsia="en-AU"/>
        </w:rPr>
      </w:pPr>
      <w:r w:rsidRPr="00294D88">
        <w:rPr>
          <w:rFonts w:ascii="Arial Narrow" w:eastAsia="Times New Roman" w:hAnsi="Arial Narrow" w:cs="Calibri"/>
          <w:i/>
          <w:color w:val="155179"/>
          <w:sz w:val="36"/>
          <w:szCs w:val="36"/>
          <w:lang w:eastAsia="en-AU"/>
        </w:rPr>
        <w:t>Committee Member</w:t>
      </w:r>
      <w:r w:rsidRPr="00294D88">
        <w:rPr>
          <w:rFonts w:ascii="Arial Narrow" w:eastAsia="Times New Roman" w:hAnsi="Arial Narrow" w:cs="Calibri"/>
          <w:i/>
          <w:color w:val="155179"/>
          <w:sz w:val="36"/>
          <w:szCs w:val="36"/>
          <w:lang w:eastAsia="en-AU"/>
        </w:rPr>
        <w:tab/>
        <w:t>-</w:t>
      </w:r>
      <w:r w:rsidRPr="00294D88">
        <w:rPr>
          <w:rFonts w:ascii="Arial Narrow" w:eastAsia="Times New Roman" w:hAnsi="Arial Narrow" w:cs="Calibri"/>
          <w:i/>
          <w:color w:val="155179"/>
          <w:sz w:val="36"/>
          <w:szCs w:val="36"/>
          <w:lang w:eastAsia="en-AU"/>
        </w:rPr>
        <w:tab/>
        <w:t>Adrian Mason</w:t>
      </w:r>
    </w:p>
    <w:p w:rsidR="00DA5BFC" w:rsidRPr="00FF3FB0" w:rsidRDefault="00DA5BFC" w:rsidP="00314501">
      <w:pPr>
        <w:spacing w:after="200" w:line="360" w:lineRule="auto"/>
        <w:ind w:left="1560" w:right="-476"/>
        <w:rPr>
          <w:rFonts w:ascii="Arial Narrow" w:eastAsia="Times New Roman" w:hAnsi="Arial Narrow" w:cs="Calibri"/>
          <w:i/>
          <w:color w:val="155179"/>
          <w:sz w:val="36"/>
          <w:szCs w:val="36"/>
          <w:lang w:eastAsia="en-AU"/>
        </w:rPr>
      </w:pPr>
      <w:r w:rsidRPr="00294D88">
        <w:rPr>
          <w:rFonts w:ascii="Arial Narrow" w:eastAsia="Times New Roman" w:hAnsi="Arial Narrow" w:cs="Calibri"/>
          <w:i/>
          <w:color w:val="155179"/>
          <w:sz w:val="36"/>
          <w:szCs w:val="36"/>
          <w:lang w:eastAsia="en-AU"/>
        </w:rPr>
        <w:t>Committee Member</w:t>
      </w:r>
      <w:r w:rsidRPr="00294D88">
        <w:rPr>
          <w:rFonts w:ascii="Arial Narrow" w:eastAsia="Times New Roman" w:hAnsi="Arial Narrow" w:cs="Calibri"/>
          <w:i/>
          <w:color w:val="155179"/>
          <w:sz w:val="36"/>
          <w:szCs w:val="36"/>
          <w:lang w:eastAsia="en-AU"/>
        </w:rPr>
        <w:tab/>
        <w:t>-</w:t>
      </w:r>
      <w:r w:rsidRPr="00294D88">
        <w:rPr>
          <w:rFonts w:ascii="Arial Narrow" w:eastAsia="Times New Roman" w:hAnsi="Arial Narrow" w:cs="Calibri"/>
          <w:i/>
          <w:color w:val="155179"/>
          <w:sz w:val="36"/>
          <w:szCs w:val="36"/>
          <w:lang w:eastAsia="en-AU"/>
        </w:rPr>
        <w:tab/>
      </w:r>
      <w:r w:rsidR="00AF343A">
        <w:rPr>
          <w:rFonts w:ascii="Arial Narrow" w:eastAsia="Times New Roman" w:hAnsi="Arial Narrow" w:cs="Calibri"/>
          <w:i/>
          <w:color w:val="155179"/>
          <w:sz w:val="36"/>
          <w:szCs w:val="36"/>
          <w:lang w:eastAsia="en-AU"/>
        </w:rPr>
        <w:t>Decima Little</w:t>
      </w:r>
    </w:p>
    <w:p w:rsidR="00FF3FB0" w:rsidRDefault="00FF3FB0" w:rsidP="00507E5D">
      <w:pPr>
        <w:spacing w:after="200" w:line="360" w:lineRule="auto"/>
        <w:rPr>
          <w:rFonts w:ascii="Calibri" w:hAnsi="Calibri" w:cs="Calibri"/>
          <w:b/>
          <w:bCs/>
          <w:noProof/>
          <w:szCs w:val="24"/>
          <w:lang w:eastAsia="en-AU"/>
        </w:rPr>
      </w:pPr>
    </w:p>
    <w:p w:rsidR="00084CC4" w:rsidRDefault="00084CC4" w:rsidP="00507E5D">
      <w:pPr>
        <w:spacing w:after="200" w:line="360" w:lineRule="auto"/>
        <w:rPr>
          <w:rFonts w:ascii="Calibri" w:hAnsi="Calibri" w:cs="Calibri"/>
          <w:b/>
          <w:bCs/>
          <w:noProof/>
          <w:szCs w:val="24"/>
          <w:lang w:eastAsia="en-AU"/>
        </w:rPr>
      </w:pPr>
    </w:p>
    <w:p w:rsidR="00DA5BFC" w:rsidRPr="001C137C" w:rsidRDefault="00DA5BFC" w:rsidP="001C137C">
      <w:pPr>
        <w:pStyle w:val="IntenseQuote"/>
        <w:rPr>
          <w:sz w:val="44"/>
          <w:szCs w:val="44"/>
          <w:lang w:eastAsia="en-AU"/>
        </w:rPr>
      </w:pPr>
      <w:r w:rsidRPr="001C137C">
        <w:rPr>
          <w:rFonts w:eastAsia="Times New Roman"/>
          <w:sz w:val="44"/>
          <w:szCs w:val="44"/>
          <w:lang w:eastAsia="en-AU"/>
        </w:rPr>
        <w:t>Chairman</w:t>
      </w:r>
    </w:p>
    <w:p w:rsidR="001C137C" w:rsidRPr="001C137C" w:rsidRDefault="001C137C" w:rsidP="001C137C">
      <w:pPr>
        <w:rPr>
          <w:lang w:eastAsia="en-AU"/>
        </w:rPr>
      </w:pPr>
    </w:p>
    <w:p w:rsidR="00D71856" w:rsidRPr="00D71856" w:rsidRDefault="00D71856" w:rsidP="00D71856">
      <w:pPr>
        <w:spacing w:after="240" w:line="360" w:lineRule="auto"/>
        <w:rPr>
          <w:rFonts w:ascii="Arial Narrow" w:hAnsi="Arial Narrow"/>
          <w:sz w:val="24"/>
          <w:szCs w:val="24"/>
          <w:lang w:val="en-US"/>
        </w:rPr>
      </w:pPr>
      <w:r w:rsidRPr="00D71856">
        <w:rPr>
          <w:rFonts w:ascii="Arial Narrow" w:hAnsi="Arial Narrow"/>
          <w:sz w:val="24"/>
          <w:szCs w:val="24"/>
          <w:lang w:val="en-US"/>
        </w:rPr>
        <w:t xml:space="preserve">Good afternoon. </w:t>
      </w:r>
    </w:p>
    <w:p w:rsidR="00D71856" w:rsidRPr="00D71856" w:rsidRDefault="00D71856" w:rsidP="00D71856">
      <w:pPr>
        <w:spacing w:line="360" w:lineRule="auto"/>
        <w:rPr>
          <w:rFonts w:ascii="Arial Narrow" w:hAnsi="Arial Narrow"/>
          <w:sz w:val="24"/>
          <w:szCs w:val="24"/>
          <w:lang w:val="en-US"/>
        </w:rPr>
      </w:pPr>
      <w:r w:rsidRPr="00D71856">
        <w:rPr>
          <w:rFonts w:ascii="Arial Narrow" w:hAnsi="Arial Narrow"/>
          <w:sz w:val="24"/>
          <w:szCs w:val="24"/>
          <w:lang w:val="en-US"/>
        </w:rPr>
        <w:t>I'd like to welcome Elba members, staff, carers, support workers and other guests here today for Elba’s annual general meeting.</w:t>
      </w:r>
    </w:p>
    <w:p w:rsidR="00D71856" w:rsidRPr="00D71856" w:rsidRDefault="00D71856" w:rsidP="00D71856">
      <w:pPr>
        <w:spacing w:line="360" w:lineRule="auto"/>
        <w:rPr>
          <w:rFonts w:ascii="Arial Narrow" w:hAnsi="Arial Narrow"/>
          <w:sz w:val="24"/>
          <w:szCs w:val="24"/>
          <w:lang w:val="en-US"/>
        </w:rPr>
      </w:pPr>
      <w:r w:rsidRPr="00D71856">
        <w:rPr>
          <w:rFonts w:ascii="Arial Narrow" w:hAnsi="Arial Narrow"/>
          <w:sz w:val="24"/>
          <w:szCs w:val="24"/>
          <w:lang w:val="en-US"/>
        </w:rPr>
        <w:t>The 2016/17 financial year, along with its many challenges has been a successful year for Elba and its members. With great team work and communication, Elba has managed to overcome these challenges, leaving us in a stronger position as a result. With that in mind I would like to thank the entire Elba team for all of their hard work and continued dedication to the running of Elba.</w:t>
      </w:r>
    </w:p>
    <w:p w:rsidR="00D71856" w:rsidRPr="00D71856" w:rsidRDefault="00D71856" w:rsidP="00D71856">
      <w:pPr>
        <w:spacing w:line="360" w:lineRule="auto"/>
        <w:rPr>
          <w:rFonts w:ascii="Arial Narrow" w:hAnsi="Arial Narrow"/>
          <w:sz w:val="24"/>
          <w:szCs w:val="24"/>
          <w:lang w:val="en-US"/>
        </w:rPr>
      </w:pPr>
      <w:r w:rsidRPr="00D71856">
        <w:rPr>
          <w:rFonts w:ascii="Arial Narrow" w:hAnsi="Arial Narrow"/>
          <w:sz w:val="24"/>
          <w:szCs w:val="24"/>
          <w:lang w:val="en-US"/>
        </w:rPr>
        <w:t xml:space="preserve">Both the Board and our administration team have been working very closely with the Disability Services Commission (DSC), the National Disability Insurance Agency (NDIA) and the WA National Disability Insurance Scheme (WA NDIS) to facilitate the introduction of the National Disability Insurance Scheme (NDIS) across the disability sector. The commonwealth model of the NDIS the “NDIA” is still in operation in the Perth hills area with the Head office situated in Midland. The WA NDIS, after being trialed in the Lower South West of WA, has now expanded into the Cockburn and Kwinana region. The disability sector is in a constant state of change, there are many variables that need to be overcome in day to day operations. I appreciate the work of the Elba team to ensure that these changes are managed and adopted as efficiently as possible, whilst ensuring the service provided to our members exceeds expectations. </w:t>
      </w:r>
    </w:p>
    <w:p w:rsidR="00D71856" w:rsidRPr="00D71856" w:rsidRDefault="00D71856" w:rsidP="00D71856">
      <w:pPr>
        <w:spacing w:after="240" w:line="360" w:lineRule="auto"/>
        <w:rPr>
          <w:rFonts w:ascii="Arial Narrow" w:hAnsi="Arial Narrow"/>
          <w:sz w:val="24"/>
          <w:szCs w:val="24"/>
          <w:lang w:val="en-US"/>
        </w:rPr>
      </w:pPr>
      <w:r w:rsidRPr="00D71856">
        <w:rPr>
          <w:rFonts w:ascii="Arial Narrow" w:hAnsi="Arial Narrow"/>
          <w:sz w:val="24"/>
          <w:szCs w:val="24"/>
          <w:lang w:val="en-US"/>
        </w:rPr>
        <w:t xml:space="preserve">Since the last years AGM the disability sector has become even more competitive. With funded services being provided in more locations across Western Australia, the number of providers has increased dramatically.  To guarantee Elba remains unique and stands out from the crowd, we have utilized our new logo and branding to expand our market reach sector wide. The increase in brand awareness has been very positive! </w:t>
      </w:r>
    </w:p>
    <w:p w:rsidR="00D71856" w:rsidRPr="00D71856" w:rsidRDefault="00D71856" w:rsidP="00D71856">
      <w:pPr>
        <w:spacing w:line="360" w:lineRule="auto"/>
        <w:rPr>
          <w:rFonts w:ascii="Arial Narrow" w:hAnsi="Arial Narrow"/>
          <w:sz w:val="24"/>
          <w:szCs w:val="24"/>
          <w:lang w:val="en-US"/>
        </w:rPr>
      </w:pPr>
      <w:r w:rsidRPr="00D71856">
        <w:rPr>
          <w:rFonts w:ascii="Arial Narrow" w:hAnsi="Arial Narrow"/>
          <w:sz w:val="24"/>
          <w:szCs w:val="24"/>
          <w:lang w:val="en-US"/>
        </w:rPr>
        <w:t>I will also take this time to acknowledge the passing of a long time Elba member George Little. My deepest condolences and thoughts go out his Family.</w:t>
      </w:r>
    </w:p>
    <w:p w:rsidR="00D71856" w:rsidRDefault="00D71856" w:rsidP="00D71856">
      <w:pPr>
        <w:spacing w:line="360" w:lineRule="auto"/>
        <w:rPr>
          <w:rFonts w:ascii="Arial Narrow" w:hAnsi="Arial Narrow"/>
          <w:color w:val="2F5597"/>
          <w:sz w:val="24"/>
          <w:szCs w:val="24"/>
          <w:lang w:val="en-US"/>
        </w:rPr>
      </w:pPr>
    </w:p>
    <w:p w:rsidR="00D71856" w:rsidRPr="00D71856" w:rsidRDefault="00D71856" w:rsidP="00D71856">
      <w:pPr>
        <w:spacing w:after="240" w:line="360" w:lineRule="auto"/>
        <w:rPr>
          <w:rFonts w:ascii="Arial Narrow" w:hAnsi="Arial Narrow"/>
          <w:sz w:val="24"/>
          <w:szCs w:val="24"/>
          <w:lang w:val="en-US"/>
        </w:rPr>
      </w:pPr>
      <w:r w:rsidRPr="00D71856">
        <w:rPr>
          <w:rFonts w:ascii="Arial Narrow" w:hAnsi="Arial Narrow"/>
          <w:sz w:val="24"/>
          <w:szCs w:val="24"/>
          <w:lang w:val="en-US"/>
        </w:rPr>
        <w:lastRenderedPageBreak/>
        <w:t>I would also like to acknowledge the following people who have given us great support over the past 12 months; their support and/or advice has proven invaluable to us in navigating through the past year with the success that we have had. </w:t>
      </w:r>
    </w:p>
    <w:p w:rsidR="00D71856" w:rsidRPr="00D71856" w:rsidRDefault="00D71856" w:rsidP="00D71856">
      <w:pPr>
        <w:pStyle w:val="ListParagraph"/>
        <w:numPr>
          <w:ilvl w:val="0"/>
          <w:numId w:val="27"/>
        </w:numPr>
        <w:spacing w:after="0" w:line="360" w:lineRule="auto"/>
        <w:rPr>
          <w:rFonts w:ascii="Arial Narrow" w:hAnsi="Arial Narrow"/>
          <w:color w:val="auto"/>
          <w:sz w:val="24"/>
          <w:szCs w:val="24"/>
          <w:lang w:val="en-US"/>
        </w:rPr>
      </w:pPr>
      <w:r w:rsidRPr="00D71856">
        <w:rPr>
          <w:rFonts w:ascii="Arial Narrow" w:hAnsi="Arial Narrow"/>
          <w:color w:val="auto"/>
          <w:sz w:val="24"/>
          <w:szCs w:val="24"/>
        </w:rPr>
        <w:t>Mr Dud</w:t>
      </w:r>
      <w:r w:rsidR="00C0289B">
        <w:rPr>
          <w:rFonts w:ascii="Arial Narrow" w:hAnsi="Arial Narrow"/>
          <w:color w:val="auto"/>
          <w:sz w:val="24"/>
          <w:szCs w:val="24"/>
        </w:rPr>
        <w:t>ley Jones           -     </w:t>
      </w:r>
      <w:r>
        <w:rPr>
          <w:rFonts w:ascii="Arial Narrow" w:hAnsi="Arial Narrow"/>
          <w:color w:val="auto"/>
          <w:sz w:val="24"/>
          <w:szCs w:val="24"/>
        </w:rPr>
        <w:t>   </w:t>
      </w:r>
      <w:r w:rsidRPr="00D71856">
        <w:rPr>
          <w:rFonts w:ascii="Arial Narrow" w:hAnsi="Arial Narrow"/>
          <w:color w:val="auto"/>
          <w:sz w:val="24"/>
          <w:szCs w:val="24"/>
        </w:rPr>
        <w:t>Landlord</w:t>
      </w:r>
    </w:p>
    <w:p w:rsidR="00D71856" w:rsidRPr="00D71856" w:rsidRDefault="00D71856" w:rsidP="00D71856">
      <w:pPr>
        <w:pStyle w:val="ListParagraph"/>
        <w:numPr>
          <w:ilvl w:val="0"/>
          <w:numId w:val="27"/>
        </w:numPr>
        <w:spacing w:after="0" w:line="360" w:lineRule="auto"/>
        <w:rPr>
          <w:rFonts w:ascii="Arial Narrow" w:hAnsi="Arial Narrow"/>
          <w:color w:val="auto"/>
          <w:sz w:val="24"/>
          <w:szCs w:val="24"/>
          <w:lang w:val="en-US"/>
        </w:rPr>
      </w:pPr>
      <w:r w:rsidRPr="00D71856">
        <w:rPr>
          <w:rFonts w:ascii="Arial Narrow" w:hAnsi="Arial Narrow"/>
          <w:color w:val="auto"/>
          <w:sz w:val="24"/>
          <w:szCs w:val="24"/>
        </w:rPr>
        <w:t xml:space="preserve">Mr Ray </w:t>
      </w:r>
      <w:r w:rsidR="00C0289B">
        <w:rPr>
          <w:rFonts w:ascii="Arial Narrow" w:hAnsi="Arial Narrow"/>
          <w:color w:val="auto"/>
          <w:sz w:val="24"/>
          <w:szCs w:val="24"/>
        </w:rPr>
        <w:t>Bennett             -     </w:t>
      </w:r>
      <w:r>
        <w:rPr>
          <w:rFonts w:ascii="Arial Narrow" w:hAnsi="Arial Narrow"/>
          <w:color w:val="auto"/>
          <w:sz w:val="24"/>
          <w:szCs w:val="24"/>
        </w:rPr>
        <w:t>   </w:t>
      </w:r>
      <w:r w:rsidRPr="00D71856">
        <w:rPr>
          <w:rFonts w:ascii="Arial Narrow" w:hAnsi="Arial Narrow"/>
          <w:color w:val="auto"/>
          <w:sz w:val="24"/>
          <w:szCs w:val="24"/>
        </w:rPr>
        <w:t xml:space="preserve">Business Consultant / Bennett Consulting </w:t>
      </w:r>
    </w:p>
    <w:p w:rsidR="00D71856" w:rsidRPr="00D71856" w:rsidRDefault="00D71856" w:rsidP="00D71856">
      <w:pPr>
        <w:pStyle w:val="ListParagraph"/>
        <w:numPr>
          <w:ilvl w:val="0"/>
          <w:numId w:val="27"/>
        </w:numPr>
        <w:spacing w:after="0" w:line="360" w:lineRule="auto"/>
        <w:rPr>
          <w:rFonts w:ascii="Arial Narrow" w:hAnsi="Arial Narrow"/>
          <w:color w:val="auto"/>
          <w:sz w:val="24"/>
          <w:szCs w:val="24"/>
          <w:lang w:val="en-US"/>
        </w:rPr>
      </w:pPr>
      <w:r w:rsidRPr="00D71856">
        <w:rPr>
          <w:rFonts w:ascii="Arial Narrow" w:hAnsi="Arial Narrow"/>
          <w:color w:val="auto"/>
          <w:sz w:val="24"/>
          <w:szCs w:val="24"/>
        </w:rPr>
        <w:t>Clare Mor</w:t>
      </w:r>
      <w:r w:rsidR="00C0289B">
        <w:rPr>
          <w:rFonts w:ascii="Arial Narrow" w:hAnsi="Arial Narrow"/>
          <w:color w:val="auto"/>
          <w:sz w:val="24"/>
          <w:szCs w:val="24"/>
        </w:rPr>
        <w:t>efield              -       </w:t>
      </w:r>
      <w:r>
        <w:rPr>
          <w:rFonts w:ascii="Arial Narrow" w:hAnsi="Arial Narrow"/>
          <w:color w:val="auto"/>
          <w:sz w:val="24"/>
          <w:szCs w:val="24"/>
        </w:rPr>
        <w:t> </w:t>
      </w:r>
      <w:r w:rsidRPr="00D71856">
        <w:rPr>
          <w:rFonts w:ascii="Arial Narrow" w:hAnsi="Arial Narrow"/>
          <w:color w:val="auto"/>
          <w:sz w:val="24"/>
          <w:szCs w:val="24"/>
        </w:rPr>
        <w:t>Service  Contact &amp; Development Officer</w:t>
      </w:r>
      <w:r w:rsidRPr="00D71856">
        <w:rPr>
          <w:rFonts w:ascii="Arial Narrow" w:hAnsi="Arial Narrow"/>
          <w:color w:val="auto"/>
          <w:sz w:val="24"/>
          <w:szCs w:val="24"/>
        </w:rPr>
        <w:br/>
        <w:t>                                                Disability Services Commission</w:t>
      </w:r>
    </w:p>
    <w:p w:rsidR="00D71856" w:rsidRPr="00D71856" w:rsidRDefault="00D71856" w:rsidP="00D71856">
      <w:pPr>
        <w:pStyle w:val="ListParagraph"/>
        <w:numPr>
          <w:ilvl w:val="0"/>
          <w:numId w:val="27"/>
        </w:numPr>
        <w:spacing w:after="0" w:line="360" w:lineRule="auto"/>
        <w:rPr>
          <w:rFonts w:ascii="Arial Narrow" w:hAnsi="Arial Narrow"/>
          <w:color w:val="auto"/>
          <w:sz w:val="24"/>
          <w:szCs w:val="24"/>
          <w:lang w:val="en-US"/>
        </w:rPr>
      </w:pPr>
      <w:r w:rsidRPr="00D71856">
        <w:rPr>
          <w:rFonts w:ascii="Arial Narrow" w:hAnsi="Arial Narrow"/>
          <w:color w:val="auto"/>
          <w:sz w:val="24"/>
          <w:szCs w:val="24"/>
        </w:rPr>
        <w:t xml:space="preserve">Lotterywest &amp; </w:t>
      </w:r>
    </w:p>
    <w:p w:rsidR="00D71856" w:rsidRPr="00203ADD" w:rsidRDefault="00D71856" w:rsidP="00203ADD">
      <w:pPr>
        <w:spacing w:after="0" w:line="360" w:lineRule="auto"/>
        <w:ind w:left="360"/>
        <w:rPr>
          <w:rFonts w:ascii="Arial Narrow" w:hAnsi="Arial Narrow"/>
          <w:sz w:val="24"/>
          <w:szCs w:val="24"/>
          <w:lang w:val="en-US"/>
        </w:rPr>
      </w:pPr>
      <w:r w:rsidRPr="00203ADD">
        <w:rPr>
          <w:rFonts w:ascii="Arial Narrow" w:hAnsi="Arial Narrow"/>
          <w:sz w:val="24"/>
          <w:szCs w:val="24"/>
        </w:rPr>
        <w:t xml:space="preserve">Independent living centre </w:t>
      </w:r>
      <w:r w:rsidR="00C0289B">
        <w:rPr>
          <w:rFonts w:ascii="Arial Narrow" w:hAnsi="Arial Narrow"/>
          <w:sz w:val="24"/>
          <w:szCs w:val="24"/>
        </w:rPr>
        <w:t xml:space="preserve">   </w:t>
      </w:r>
      <w:r w:rsidRPr="00203ADD">
        <w:rPr>
          <w:rFonts w:ascii="Arial Narrow" w:hAnsi="Arial Narrow"/>
          <w:sz w:val="24"/>
          <w:szCs w:val="24"/>
        </w:rPr>
        <w:t>-      </w:t>
      </w:r>
      <w:r w:rsidR="00C0289B">
        <w:rPr>
          <w:rFonts w:ascii="Arial Narrow" w:hAnsi="Arial Narrow"/>
          <w:sz w:val="24"/>
          <w:szCs w:val="24"/>
        </w:rPr>
        <w:t xml:space="preserve">  </w:t>
      </w:r>
      <w:r w:rsidRPr="00203ADD">
        <w:rPr>
          <w:rFonts w:ascii="Arial Narrow" w:hAnsi="Arial Narrow"/>
          <w:sz w:val="24"/>
          <w:szCs w:val="24"/>
        </w:rPr>
        <w:t xml:space="preserve">Ongoing generous donations and </w:t>
      </w:r>
      <w:r w:rsidRPr="00203ADD">
        <w:rPr>
          <w:rFonts w:ascii="Arial Narrow" w:hAnsi="Arial Narrow"/>
          <w:sz w:val="24"/>
          <w:szCs w:val="24"/>
        </w:rPr>
        <w:br/>
        <w:t xml:space="preserve">                                                </w:t>
      </w:r>
      <w:r w:rsidR="00C0289B">
        <w:rPr>
          <w:rFonts w:ascii="Arial Narrow" w:hAnsi="Arial Narrow"/>
          <w:sz w:val="24"/>
          <w:szCs w:val="24"/>
        </w:rPr>
        <w:t xml:space="preserve">     </w:t>
      </w:r>
      <w:r w:rsidRPr="00203ADD">
        <w:rPr>
          <w:rFonts w:ascii="Arial Narrow" w:hAnsi="Arial Narrow"/>
          <w:sz w:val="24"/>
          <w:szCs w:val="24"/>
        </w:rPr>
        <w:t xml:space="preserve"> grants for our Members</w:t>
      </w:r>
    </w:p>
    <w:p w:rsidR="00D71856" w:rsidRPr="00D71856" w:rsidRDefault="00D71856" w:rsidP="00D71856">
      <w:pPr>
        <w:pStyle w:val="ListParagraph"/>
        <w:numPr>
          <w:ilvl w:val="0"/>
          <w:numId w:val="28"/>
        </w:numPr>
        <w:spacing w:after="0" w:line="360" w:lineRule="auto"/>
        <w:rPr>
          <w:rFonts w:ascii="Arial Narrow" w:hAnsi="Arial Narrow"/>
          <w:color w:val="auto"/>
          <w:sz w:val="24"/>
          <w:szCs w:val="24"/>
          <w:lang w:val="en-US"/>
        </w:rPr>
      </w:pPr>
      <w:r w:rsidRPr="00D71856">
        <w:rPr>
          <w:rFonts w:ascii="Arial Narrow" w:hAnsi="Arial Narrow"/>
          <w:color w:val="auto"/>
          <w:sz w:val="24"/>
          <w:szCs w:val="24"/>
        </w:rPr>
        <w:t>Westpac                    </w:t>
      </w:r>
      <w:r w:rsidR="007B18FB">
        <w:rPr>
          <w:rFonts w:ascii="Arial Narrow" w:hAnsi="Arial Narrow"/>
          <w:color w:val="auto"/>
          <w:sz w:val="24"/>
          <w:szCs w:val="24"/>
        </w:rPr>
        <w:t xml:space="preserve"> </w:t>
      </w:r>
      <w:r w:rsidR="00C0289B">
        <w:rPr>
          <w:rFonts w:ascii="Arial Narrow" w:hAnsi="Arial Narrow"/>
          <w:color w:val="auto"/>
          <w:sz w:val="24"/>
          <w:szCs w:val="24"/>
        </w:rPr>
        <w:t>   -     </w:t>
      </w:r>
      <w:r w:rsidRPr="00D71856">
        <w:rPr>
          <w:rFonts w:ascii="Arial Narrow" w:hAnsi="Arial Narrow"/>
          <w:color w:val="auto"/>
          <w:sz w:val="24"/>
          <w:szCs w:val="24"/>
        </w:rPr>
        <w:t>   Booragoon Branch</w:t>
      </w:r>
    </w:p>
    <w:p w:rsidR="00D71856" w:rsidRPr="00D71856" w:rsidRDefault="00D71856" w:rsidP="00D71856">
      <w:pPr>
        <w:pStyle w:val="ListParagraph"/>
        <w:numPr>
          <w:ilvl w:val="0"/>
          <w:numId w:val="28"/>
        </w:numPr>
        <w:spacing w:after="240" w:line="360" w:lineRule="auto"/>
        <w:rPr>
          <w:rFonts w:ascii="Arial Narrow" w:hAnsi="Arial Narrow"/>
          <w:color w:val="auto"/>
          <w:sz w:val="24"/>
          <w:szCs w:val="24"/>
          <w:lang w:val="en-US"/>
        </w:rPr>
      </w:pPr>
      <w:r w:rsidRPr="00D71856">
        <w:rPr>
          <w:rFonts w:ascii="Arial Narrow" w:hAnsi="Arial Narrow"/>
          <w:color w:val="auto"/>
          <w:sz w:val="24"/>
          <w:szCs w:val="24"/>
        </w:rPr>
        <w:t>Mr Ray</w:t>
      </w:r>
      <w:r w:rsidR="00C0289B">
        <w:rPr>
          <w:rFonts w:ascii="Arial Narrow" w:hAnsi="Arial Narrow"/>
          <w:color w:val="auto"/>
          <w:sz w:val="24"/>
          <w:szCs w:val="24"/>
        </w:rPr>
        <w:t xml:space="preserve"> Woolley             -       </w:t>
      </w:r>
      <w:r w:rsidRPr="00D71856">
        <w:rPr>
          <w:rFonts w:ascii="Arial Narrow" w:hAnsi="Arial Narrow"/>
          <w:color w:val="auto"/>
          <w:sz w:val="24"/>
          <w:szCs w:val="24"/>
        </w:rPr>
        <w:t xml:space="preserve"> Ray Woolley Pty Ltd. </w:t>
      </w:r>
    </w:p>
    <w:p w:rsidR="00D71856" w:rsidRPr="00D71856" w:rsidRDefault="00D71856" w:rsidP="00D71856">
      <w:pPr>
        <w:spacing w:after="240" w:line="360" w:lineRule="auto"/>
        <w:rPr>
          <w:rFonts w:ascii="Arial Narrow" w:hAnsi="Arial Narrow"/>
          <w:sz w:val="24"/>
          <w:szCs w:val="24"/>
        </w:rPr>
      </w:pPr>
      <w:r w:rsidRPr="00D71856">
        <w:rPr>
          <w:rFonts w:ascii="Arial Narrow" w:hAnsi="Arial Narrow"/>
          <w:sz w:val="24"/>
          <w:szCs w:val="24"/>
          <w:lang w:val="en-US"/>
        </w:rPr>
        <w:t>I would also like to acknowledge the contribution made by our administration team:</w:t>
      </w:r>
    </w:p>
    <w:p w:rsidR="00D71856" w:rsidRPr="00D71856" w:rsidRDefault="00D71856" w:rsidP="00D71856">
      <w:pPr>
        <w:pStyle w:val="ListParagraph"/>
        <w:numPr>
          <w:ilvl w:val="0"/>
          <w:numId w:val="28"/>
        </w:numPr>
        <w:spacing w:after="0" w:line="360" w:lineRule="auto"/>
        <w:rPr>
          <w:rFonts w:ascii="Arial Narrow" w:hAnsi="Arial Narrow"/>
          <w:color w:val="auto"/>
          <w:sz w:val="24"/>
          <w:szCs w:val="24"/>
          <w:lang w:val="en-US"/>
        </w:rPr>
      </w:pPr>
      <w:r w:rsidRPr="00D71856">
        <w:rPr>
          <w:rFonts w:ascii="Arial Narrow" w:hAnsi="Arial Narrow"/>
          <w:color w:val="auto"/>
          <w:sz w:val="24"/>
          <w:szCs w:val="24"/>
        </w:rPr>
        <w:t>Stefanie</w:t>
      </w:r>
      <w:r>
        <w:rPr>
          <w:rFonts w:ascii="Arial Narrow" w:hAnsi="Arial Narrow"/>
          <w:color w:val="auto"/>
          <w:sz w:val="24"/>
          <w:szCs w:val="24"/>
        </w:rPr>
        <w:t xml:space="preserve"> Gaglia              -         </w:t>
      </w:r>
      <w:r w:rsidRPr="00D71856">
        <w:rPr>
          <w:rFonts w:ascii="Arial Narrow" w:hAnsi="Arial Narrow"/>
          <w:color w:val="auto"/>
          <w:sz w:val="24"/>
          <w:szCs w:val="24"/>
        </w:rPr>
        <w:t xml:space="preserve"> CEO/Accounts</w:t>
      </w:r>
    </w:p>
    <w:p w:rsidR="00D71856" w:rsidRPr="00D71856" w:rsidRDefault="00D71856" w:rsidP="00D71856">
      <w:pPr>
        <w:pStyle w:val="ListParagraph"/>
        <w:numPr>
          <w:ilvl w:val="0"/>
          <w:numId w:val="28"/>
        </w:numPr>
        <w:spacing w:after="0" w:line="360" w:lineRule="auto"/>
        <w:rPr>
          <w:rFonts w:ascii="Arial Narrow" w:hAnsi="Arial Narrow"/>
          <w:color w:val="auto"/>
          <w:sz w:val="24"/>
          <w:szCs w:val="24"/>
          <w:lang w:val="en-US"/>
        </w:rPr>
      </w:pPr>
      <w:r w:rsidRPr="00D71856">
        <w:rPr>
          <w:rFonts w:ascii="Arial Narrow" w:hAnsi="Arial Narrow"/>
          <w:color w:val="auto"/>
          <w:sz w:val="24"/>
          <w:szCs w:val="24"/>
        </w:rPr>
        <w:t xml:space="preserve">Merrylin </w:t>
      </w:r>
      <w:r>
        <w:rPr>
          <w:rFonts w:ascii="Arial Narrow" w:hAnsi="Arial Narrow"/>
          <w:color w:val="auto"/>
          <w:sz w:val="24"/>
          <w:szCs w:val="24"/>
        </w:rPr>
        <w:t>Trimble             -          </w:t>
      </w:r>
      <w:r w:rsidRPr="00D71856">
        <w:rPr>
          <w:rFonts w:ascii="Arial Narrow" w:hAnsi="Arial Narrow"/>
          <w:color w:val="auto"/>
          <w:sz w:val="24"/>
          <w:szCs w:val="24"/>
        </w:rPr>
        <w:t>Field Supervisor</w:t>
      </w:r>
    </w:p>
    <w:p w:rsidR="00D71856" w:rsidRPr="00D71856" w:rsidRDefault="00D71856" w:rsidP="00D71856">
      <w:pPr>
        <w:pStyle w:val="ListParagraph"/>
        <w:numPr>
          <w:ilvl w:val="0"/>
          <w:numId w:val="28"/>
        </w:numPr>
        <w:spacing w:after="0" w:line="360" w:lineRule="auto"/>
        <w:rPr>
          <w:rFonts w:ascii="Arial Narrow" w:hAnsi="Arial Narrow"/>
          <w:color w:val="auto"/>
          <w:sz w:val="24"/>
          <w:szCs w:val="24"/>
          <w:lang w:val="en-US"/>
        </w:rPr>
      </w:pPr>
      <w:r w:rsidRPr="00D71856">
        <w:rPr>
          <w:rFonts w:ascii="Arial Narrow" w:hAnsi="Arial Narrow"/>
          <w:color w:val="auto"/>
          <w:sz w:val="24"/>
          <w:szCs w:val="24"/>
        </w:rPr>
        <w:t>Ryan James              </w:t>
      </w:r>
      <w:r w:rsidR="007B18FB">
        <w:rPr>
          <w:rFonts w:ascii="Arial Narrow" w:hAnsi="Arial Narrow"/>
          <w:color w:val="auto"/>
          <w:sz w:val="24"/>
          <w:szCs w:val="24"/>
        </w:rPr>
        <w:t xml:space="preserve"> </w:t>
      </w:r>
      <w:r w:rsidR="00C0289B">
        <w:rPr>
          <w:rFonts w:ascii="Arial Narrow" w:hAnsi="Arial Narrow"/>
          <w:color w:val="auto"/>
          <w:sz w:val="24"/>
          <w:szCs w:val="24"/>
        </w:rPr>
        <w:t xml:space="preserve">    -          </w:t>
      </w:r>
      <w:r w:rsidRPr="00D71856">
        <w:rPr>
          <w:rFonts w:ascii="Arial Narrow" w:hAnsi="Arial Narrow"/>
          <w:color w:val="auto"/>
          <w:sz w:val="24"/>
          <w:szCs w:val="24"/>
        </w:rPr>
        <w:t xml:space="preserve">Director of Operations </w:t>
      </w:r>
    </w:p>
    <w:p w:rsidR="00D71856" w:rsidRPr="00D71856" w:rsidRDefault="00D71856" w:rsidP="00D71856">
      <w:pPr>
        <w:pStyle w:val="ListParagraph"/>
        <w:numPr>
          <w:ilvl w:val="0"/>
          <w:numId w:val="28"/>
        </w:numPr>
        <w:spacing w:after="0" w:line="360" w:lineRule="auto"/>
        <w:rPr>
          <w:rFonts w:ascii="Arial Narrow" w:hAnsi="Arial Narrow"/>
          <w:color w:val="auto"/>
          <w:sz w:val="24"/>
          <w:szCs w:val="24"/>
          <w:lang w:val="en-US"/>
        </w:rPr>
      </w:pPr>
      <w:r w:rsidRPr="00D71856">
        <w:rPr>
          <w:rFonts w:ascii="Arial Narrow" w:hAnsi="Arial Narrow"/>
          <w:color w:val="auto"/>
          <w:sz w:val="24"/>
          <w:szCs w:val="24"/>
        </w:rPr>
        <w:t>Tom Scollay               </w:t>
      </w:r>
      <w:r w:rsidR="007B18FB">
        <w:rPr>
          <w:rFonts w:ascii="Arial Narrow" w:hAnsi="Arial Narrow"/>
          <w:color w:val="auto"/>
          <w:sz w:val="24"/>
          <w:szCs w:val="24"/>
        </w:rPr>
        <w:t xml:space="preserve"> </w:t>
      </w:r>
      <w:r w:rsidRPr="00D71856">
        <w:rPr>
          <w:rFonts w:ascii="Arial Narrow" w:hAnsi="Arial Narrow"/>
          <w:color w:val="auto"/>
          <w:sz w:val="24"/>
          <w:szCs w:val="24"/>
        </w:rPr>
        <w:t>   -    </w:t>
      </w:r>
      <w:r w:rsidR="00C0289B">
        <w:rPr>
          <w:rFonts w:ascii="Arial Narrow" w:hAnsi="Arial Narrow"/>
          <w:color w:val="auto"/>
          <w:sz w:val="24"/>
          <w:szCs w:val="24"/>
        </w:rPr>
        <w:t>      </w:t>
      </w:r>
      <w:r w:rsidRPr="00D71856">
        <w:rPr>
          <w:rFonts w:ascii="Arial Narrow" w:hAnsi="Arial Narrow"/>
          <w:color w:val="auto"/>
          <w:sz w:val="24"/>
          <w:szCs w:val="24"/>
        </w:rPr>
        <w:t xml:space="preserve">Human Resources and Finance </w:t>
      </w:r>
    </w:p>
    <w:p w:rsidR="00D71856" w:rsidRPr="00D71856" w:rsidRDefault="00D71856" w:rsidP="00D71856">
      <w:pPr>
        <w:pStyle w:val="ListParagraph"/>
        <w:numPr>
          <w:ilvl w:val="0"/>
          <w:numId w:val="28"/>
        </w:numPr>
        <w:spacing w:after="0" w:line="360" w:lineRule="auto"/>
        <w:rPr>
          <w:rFonts w:ascii="Arial Narrow" w:hAnsi="Arial Narrow"/>
          <w:color w:val="auto"/>
          <w:sz w:val="24"/>
          <w:szCs w:val="24"/>
          <w:lang w:val="en-US"/>
        </w:rPr>
      </w:pPr>
      <w:r w:rsidRPr="00D71856">
        <w:rPr>
          <w:rFonts w:ascii="Arial Narrow" w:hAnsi="Arial Narrow"/>
          <w:color w:val="auto"/>
          <w:sz w:val="24"/>
          <w:szCs w:val="24"/>
        </w:rPr>
        <w:t>Chiara Of</w:t>
      </w:r>
      <w:r w:rsidR="007B18FB">
        <w:rPr>
          <w:rFonts w:ascii="Arial Narrow" w:hAnsi="Arial Narrow"/>
          <w:color w:val="auto"/>
          <w:sz w:val="24"/>
          <w:szCs w:val="24"/>
        </w:rPr>
        <w:t>fredi          </w:t>
      </w:r>
      <w:r>
        <w:rPr>
          <w:rFonts w:ascii="Arial Narrow" w:hAnsi="Arial Narrow"/>
          <w:color w:val="auto"/>
          <w:sz w:val="24"/>
          <w:szCs w:val="24"/>
        </w:rPr>
        <w:t> </w:t>
      </w:r>
      <w:r w:rsidR="007B18FB">
        <w:rPr>
          <w:rFonts w:ascii="Arial Narrow" w:hAnsi="Arial Narrow"/>
          <w:color w:val="auto"/>
          <w:sz w:val="24"/>
          <w:szCs w:val="24"/>
        </w:rPr>
        <w:t xml:space="preserve">  </w:t>
      </w:r>
      <w:r>
        <w:rPr>
          <w:rFonts w:ascii="Arial Narrow" w:hAnsi="Arial Narrow"/>
          <w:color w:val="auto"/>
          <w:sz w:val="24"/>
          <w:szCs w:val="24"/>
        </w:rPr>
        <w:t> </w:t>
      </w:r>
      <w:r w:rsidR="007B18FB">
        <w:rPr>
          <w:rFonts w:ascii="Arial Narrow" w:hAnsi="Arial Narrow"/>
          <w:color w:val="auto"/>
          <w:sz w:val="24"/>
          <w:szCs w:val="24"/>
        </w:rPr>
        <w:t xml:space="preserve">   </w:t>
      </w:r>
      <w:r w:rsidR="00C0289B">
        <w:rPr>
          <w:rFonts w:ascii="Arial Narrow" w:hAnsi="Arial Narrow"/>
          <w:color w:val="auto"/>
          <w:sz w:val="24"/>
          <w:szCs w:val="24"/>
        </w:rPr>
        <w:t>-        </w:t>
      </w:r>
      <w:r w:rsidRPr="00D71856">
        <w:rPr>
          <w:rFonts w:ascii="Arial Narrow" w:hAnsi="Arial Narrow"/>
          <w:color w:val="auto"/>
          <w:sz w:val="24"/>
          <w:szCs w:val="24"/>
        </w:rPr>
        <w:t xml:space="preserve"> Community Access Officer</w:t>
      </w:r>
    </w:p>
    <w:p w:rsidR="00D71856" w:rsidRPr="00D71856" w:rsidRDefault="00D71856" w:rsidP="00D71856">
      <w:pPr>
        <w:pStyle w:val="ListParagraph"/>
        <w:numPr>
          <w:ilvl w:val="0"/>
          <w:numId w:val="28"/>
        </w:numPr>
        <w:spacing w:after="240" w:line="360" w:lineRule="auto"/>
        <w:rPr>
          <w:rFonts w:ascii="Arial Narrow" w:hAnsi="Arial Narrow"/>
          <w:color w:val="auto"/>
          <w:sz w:val="24"/>
          <w:szCs w:val="24"/>
          <w:lang w:val="en-US"/>
        </w:rPr>
      </w:pPr>
      <w:r w:rsidRPr="00D71856">
        <w:rPr>
          <w:rFonts w:ascii="Arial Narrow" w:hAnsi="Arial Narrow"/>
          <w:color w:val="auto"/>
          <w:sz w:val="24"/>
          <w:szCs w:val="24"/>
        </w:rPr>
        <w:t>Serina Chan            </w:t>
      </w:r>
      <w:r w:rsidR="007B18FB">
        <w:rPr>
          <w:rFonts w:ascii="Arial Narrow" w:hAnsi="Arial Narrow"/>
          <w:color w:val="auto"/>
          <w:sz w:val="24"/>
          <w:szCs w:val="24"/>
        </w:rPr>
        <w:t xml:space="preserve"> </w:t>
      </w:r>
      <w:r w:rsidRPr="00D71856">
        <w:rPr>
          <w:rFonts w:ascii="Arial Narrow" w:hAnsi="Arial Narrow"/>
          <w:color w:val="auto"/>
          <w:sz w:val="24"/>
          <w:szCs w:val="24"/>
        </w:rPr>
        <w:t>  </w:t>
      </w:r>
      <w:r w:rsidR="007B18FB">
        <w:rPr>
          <w:rFonts w:ascii="Arial Narrow" w:hAnsi="Arial Narrow"/>
          <w:color w:val="auto"/>
          <w:sz w:val="24"/>
          <w:szCs w:val="24"/>
        </w:rPr>
        <w:t xml:space="preserve">   </w:t>
      </w:r>
      <w:r w:rsidR="00C0289B">
        <w:rPr>
          <w:rFonts w:ascii="Arial Narrow" w:hAnsi="Arial Narrow"/>
          <w:color w:val="auto"/>
          <w:sz w:val="24"/>
          <w:szCs w:val="24"/>
        </w:rPr>
        <w:t xml:space="preserve"> -          </w:t>
      </w:r>
      <w:r w:rsidRPr="00D71856">
        <w:rPr>
          <w:rFonts w:ascii="Arial Narrow" w:hAnsi="Arial Narrow"/>
          <w:color w:val="auto"/>
          <w:sz w:val="24"/>
          <w:szCs w:val="24"/>
        </w:rPr>
        <w:t>Payroll</w:t>
      </w:r>
    </w:p>
    <w:p w:rsidR="00D71856" w:rsidRPr="00D71856" w:rsidRDefault="00D71856" w:rsidP="00D71856">
      <w:pPr>
        <w:pStyle w:val="ListParagraph"/>
        <w:numPr>
          <w:ilvl w:val="0"/>
          <w:numId w:val="28"/>
        </w:numPr>
        <w:spacing w:after="240" w:line="360" w:lineRule="auto"/>
        <w:rPr>
          <w:rFonts w:ascii="Arial Narrow" w:hAnsi="Arial Narrow"/>
          <w:color w:val="auto"/>
          <w:sz w:val="24"/>
          <w:szCs w:val="24"/>
          <w:lang w:val="en-US"/>
        </w:rPr>
      </w:pPr>
      <w:r w:rsidRPr="00D71856">
        <w:rPr>
          <w:rFonts w:ascii="Arial Narrow" w:hAnsi="Arial Narrow"/>
          <w:color w:val="auto"/>
          <w:sz w:val="24"/>
          <w:szCs w:val="24"/>
        </w:rPr>
        <w:t>Liisa Kaasik            </w:t>
      </w:r>
      <w:r w:rsidR="007B18FB">
        <w:rPr>
          <w:rFonts w:ascii="Arial Narrow" w:hAnsi="Arial Narrow"/>
          <w:color w:val="auto"/>
          <w:sz w:val="24"/>
          <w:szCs w:val="24"/>
        </w:rPr>
        <w:t xml:space="preserve"> </w:t>
      </w:r>
      <w:r w:rsidRPr="00D71856">
        <w:rPr>
          <w:rFonts w:ascii="Arial Narrow" w:hAnsi="Arial Narrow"/>
          <w:color w:val="auto"/>
          <w:sz w:val="24"/>
          <w:szCs w:val="24"/>
        </w:rPr>
        <w:t> </w:t>
      </w:r>
      <w:r w:rsidR="007B18FB">
        <w:rPr>
          <w:rFonts w:ascii="Arial Narrow" w:hAnsi="Arial Narrow"/>
          <w:color w:val="auto"/>
          <w:sz w:val="24"/>
          <w:szCs w:val="24"/>
        </w:rPr>
        <w:t xml:space="preserve"> </w:t>
      </w:r>
      <w:r w:rsidR="00C0289B">
        <w:rPr>
          <w:rFonts w:ascii="Arial Narrow" w:hAnsi="Arial Narrow"/>
          <w:color w:val="auto"/>
          <w:sz w:val="24"/>
          <w:szCs w:val="24"/>
        </w:rPr>
        <w:t>     -          </w:t>
      </w:r>
      <w:r w:rsidRPr="00D71856">
        <w:rPr>
          <w:rFonts w:ascii="Arial Narrow" w:hAnsi="Arial Narrow"/>
          <w:color w:val="auto"/>
          <w:sz w:val="24"/>
          <w:szCs w:val="24"/>
        </w:rPr>
        <w:t>Reception</w:t>
      </w:r>
    </w:p>
    <w:p w:rsidR="00D71856" w:rsidRPr="00D71856" w:rsidRDefault="00D71856" w:rsidP="00D71856">
      <w:pPr>
        <w:pStyle w:val="PlainText"/>
        <w:spacing w:after="240" w:line="360" w:lineRule="auto"/>
        <w:rPr>
          <w:rFonts w:ascii="Arial Narrow" w:hAnsi="Arial Narrow"/>
          <w:sz w:val="24"/>
          <w:szCs w:val="24"/>
        </w:rPr>
      </w:pPr>
      <w:r w:rsidRPr="00D71856">
        <w:rPr>
          <w:rFonts w:ascii="Arial Narrow" w:hAnsi="Arial Narrow"/>
          <w:sz w:val="24"/>
          <w:szCs w:val="24"/>
        </w:rPr>
        <w:t>On a personal note</w:t>
      </w:r>
      <w:r w:rsidRPr="00D71856">
        <w:rPr>
          <w:rFonts w:ascii="Arial Narrow" w:hAnsi="Arial Narrow"/>
          <w:sz w:val="24"/>
          <w:szCs w:val="24"/>
          <w:lang w:val="en-US"/>
        </w:rPr>
        <w:t xml:space="preserve">, </w:t>
      </w:r>
      <w:r w:rsidRPr="00D71856">
        <w:rPr>
          <w:rFonts w:ascii="Arial Narrow" w:hAnsi="Arial Narrow"/>
          <w:sz w:val="24"/>
          <w:szCs w:val="24"/>
        </w:rPr>
        <w:t xml:space="preserve">I'd like to thank all the board members for their continued support throughout the year and for taking time out of their busy schedules to make sure that Elba Is run smoothly. </w:t>
      </w:r>
    </w:p>
    <w:p w:rsidR="00900CCF" w:rsidRPr="00D71856" w:rsidRDefault="00D71856" w:rsidP="00D03150">
      <w:pPr>
        <w:pStyle w:val="PlainText"/>
        <w:spacing w:line="360" w:lineRule="auto"/>
        <w:rPr>
          <w:rFonts w:ascii="Arial Narrow" w:hAnsi="Arial Narrow"/>
          <w:sz w:val="24"/>
          <w:szCs w:val="24"/>
        </w:rPr>
      </w:pPr>
      <w:r w:rsidRPr="00D71856">
        <w:rPr>
          <w:rFonts w:ascii="Arial Narrow" w:hAnsi="Arial Narrow"/>
          <w:sz w:val="24"/>
          <w:szCs w:val="24"/>
        </w:rPr>
        <w:t xml:space="preserve">I hope everybody enjoys themselves today and I look forward to seeing what the future holds for Elba and everyone involved. </w:t>
      </w:r>
    </w:p>
    <w:p w:rsidR="00DA5BFC" w:rsidRPr="00605A3D" w:rsidRDefault="00815234" w:rsidP="00D03150">
      <w:pPr>
        <w:spacing w:after="0" w:line="360" w:lineRule="auto"/>
        <w:rPr>
          <w:rFonts w:ascii="Arial Narrow" w:hAnsi="Arial Narrow"/>
          <w:sz w:val="24"/>
          <w:szCs w:val="24"/>
        </w:rPr>
      </w:pPr>
      <w:r w:rsidRPr="006F4EC0">
        <w:rPr>
          <w:noProof/>
          <w:sz w:val="20"/>
          <w:lang w:eastAsia="en-AU"/>
        </w:rPr>
        <w:drawing>
          <wp:anchor distT="0" distB="0" distL="114300" distR="114300" simplePos="0" relativeHeight="251779072" behindDoc="1" locked="0" layoutInCell="1" allowOverlap="1" wp14:anchorId="2CCA7C98" wp14:editId="6F1A977A">
            <wp:simplePos x="0" y="0"/>
            <wp:positionH relativeFrom="margin">
              <wp:posOffset>-47625</wp:posOffset>
            </wp:positionH>
            <wp:positionV relativeFrom="paragraph">
              <wp:posOffset>114300</wp:posOffset>
            </wp:positionV>
            <wp:extent cx="1570355" cy="487680"/>
            <wp:effectExtent l="0" t="0" r="0" b="762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6708" r="5770"/>
                    <a:stretch/>
                  </pic:blipFill>
                  <pic:spPr bwMode="auto">
                    <a:xfrm>
                      <a:off x="0" y="0"/>
                      <a:ext cx="1570355" cy="48768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815234" w:rsidRDefault="00815234" w:rsidP="00507E5D">
      <w:pPr>
        <w:spacing w:line="360" w:lineRule="auto"/>
        <w:rPr>
          <w:rFonts w:ascii="Arial Narrow" w:hAnsi="Arial Narrow" w:cs="Calibri"/>
          <w:sz w:val="24"/>
          <w:szCs w:val="24"/>
        </w:rPr>
      </w:pPr>
    </w:p>
    <w:p w:rsidR="00F3258D" w:rsidRDefault="00815234" w:rsidP="00507E5D">
      <w:pPr>
        <w:spacing w:line="360" w:lineRule="auto"/>
        <w:rPr>
          <w:rFonts w:ascii="Arial Narrow" w:hAnsi="Arial Narrow" w:cs="Calibri"/>
          <w:sz w:val="24"/>
          <w:szCs w:val="24"/>
        </w:rPr>
      </w:pPr>
      <w:r>
        <w:rPr>
          <w:rFonts w:ascii="Arial Narrow" w:hAnsi="Arial Narrow" w:cs="Calibri"/>
          <w:sz w:val="24"/>
          <w:szCs w:val="24"/>
        </w:rPr>
        <w:t xml:space="preserve">Mark Pielage </w:t>
      </w:r>
      <w:r w:rsidR="00D71856">
        <w:rPr>
          <w:rFonts w:ascii="Arial Narrow" w:hAnsi="Arial Narrow" w:cs="Calibri"/>
          <w:sz w:val="24"/>
          <w:szCs w:val="24"/>
        </w:rPr>
        <w:br/>
      </w:r>
      <w:r w:rsidR="00DA5BFC" w:rsidRPr="00605A3D">
        <w:rPr>
          <w:rFonts w:ascii="Arial Narrow" w:hAnsi="Arial Narrow" w:cs="Calibri"/>
          <w:sz w:val="24"/>
          <w:szCs w:val="24"/>
        </w:rPr>
        <w:t>Ch</w:t>
      </w:r>
      <w:r w:rsidR="00286A3D" w:rsidRPr="00605A3D">
        <w:rPr>
          <w:rFonts w:ascii="Arial Narrow" w:hAnsi="Arial Narrow" w:cs="Calibri"/>
          <w:sz w:val="24"/>
          <w:szCs w:val="24"/>
        </w:rPr>
        <w:t>airman</w:t>
      </w:r>
      <w:r w:rsidR="00286A3D" w:rsidRPr="00605A3D">
        <w:rPr>
          <w:rFonts w:ascii="Arial Narrow" w:hAnsi="Arial Narrow" w:cs="Calibri"/>
          <w:sz w:val="24"/>
          <w:szCs w:val="24"/>
        </w:rPr>
        <w:br/>
        <w:t>Elba Board of Management</w:t>
      </w:r>
    </w:p>
    <w:p w:rsidR="00DA5BFC" w:rsidRPr="00F3258D" w:rsidRDefault="00815234" w:rsidP="00F3258D">
      <w:pPr>
        <w:pStyle w:val="IntenseQuote"/>
        <w:spacing w:line="360" w:lineRule="auto"/>
        <w:rPr>
          <w:noProof/>
          <w:sz w:val="40"/>
          <w:szCs w:val="40"/>
          <w:lang w:val="en-AU" w:eastAsia="en-AU"/>
        </w:rPr>
      </w:pPr>
      <w:r>
        <w:rPr>
          <w:noProof/>
          <w:lang w:val="en-AU" w:eastAsia="en-AU"/>
        </w:rPr>
        <w:lastRenderedPageBreak/>
        <w:drawing>
          <wp:anchor distT="0" distB="0" distL="114300" distR="114300" simplePos="0" relativeHeight="251777024" behindDoc="1" locked="0" layoutInCell="1" allowOverlap="1" wp14:anchorId="52578A0B" wp14:editId="0357BB3D">
            <wp:simplePos x="0" y="0"/>
            <wp:positionH relativeFrom="column">
              <wp:posOffset>66040</wp:posOffset>
            </wp:positionH>
            <wp:positionV relativeFrom="paragraph">
              <wp:posOffset>323850</wp:posOffset>
            </wp:positionV>
            <wp:extent cx="1842744" cy="2116800"/>
            <wp:effectExtent l="323850" t="323850" r="329565" b="321945"/>
            <wp:wrapThrough wrapText="bothSides">
              <wp:wrapPolygon edited="0">
                <wp:start x="3574" y="-3305"/>
                <wp:lineTo x="-2680" y="-2916"/>
                <wp:lineTo x="-2680" y="194"/>
                <wp:lineTo x="-3797" y="194"/>
                <wp:lineTo x="-3574" y="22164"/>
                <wp:lineTo x="-447" y="24302"/>
                <wp:lineTo x="-223" y="24691"/>
                <wp:lineTo x="18316" y="24691"/>
                <wp:lineTo x="18540" y="24302"/>
                <wp:lineTo x="23677" y="21969"/>
                <wp:lineTo x="25018" y="19053"/>
                <wp:lineTo x="25241" y="194"/>
                <wp:lineTo x="21890" y="-2722"/>
                <wp:lineTo x="21667" y="-3305"/>
                <wp:lineTo x="3574" y="-3305"/>
              </wp:wrapPolygon>
            </wp:wrapThrough>
            <wp:docPr id="1" name="Picture 1" descr="C:\Users\evickers\AppData\Local\Microsoft\Windows\INetCache\Content.Word\st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vickers\AppData\Local\Microsoft\Windows\INetCache\Content.Word\stef.jpg"/>
                    <pic:cNvPicPr>
                      <a:picLocks noChangeAspect="1" noChangeArrowheads="1"/>
                    </pic:cNvPicPr>
                  </pic:nvPicPr>
                  <pic:blipFill rotWithShape="1">
                    <a:blip r:embed="rId21" cstate="print">
                      <a:extLst>
                        <a:ext uri="{BEBA8EAE-BF5A-486C-A8C5-ECC9F3942E4B}">
                          <a14:imgProps xmlns:a14="http://schemas.microsoft.com/office/drawing/2010/main">
                            <a14:imgLayer r:embed="rId22">
                              <a14:imgEffect>
                                <a14:colorTemperature colorTemp="7200"/>
                              </a14:imgEffect>
                            </a14:imgLayer>
                          </a14:imgProps>
                        </a:ext>
                        <a:ext uri="{28A0092B-C50C-407E-A947-70E740481C1C}">
                          <a14:useLocalDpi xmlns:a14="http://schemas.microsoft.com/office/drawing/2010/main" val="0"/>
                        </a:ext>
                      </a:extLst>
                    </a:blip>
                    <a:srcRect l="2305" t="5729" r="677" b="-655"/>
                    <a:stretch/>
                  </pic:blipFill>
                  <pic:spPr bwMode="auto">
                    <a:xfrm>
                      <a:off x="0" y="0"/>
                      <a:ext cx="1842744" cy="21168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A5BFC" w:rsidRPr="00D2387C">
        <w:rPr>
          <w:noProof/>
          <w:sz w:val="40"/>
          <w:szCs w:val="40"/>
          <w:lang w:val="en-AU" w:eastAsia="en-AU"/>
        </w:rPr>
        <w:t>St</w:t>
      </w:r>
      <w:r w:rsidR="00F3258D">
        <w:rPr>
          <w:noProof/>
          <w:sz w:val="40"/>
          <w:szCs w:val="40"/>
          <w:lang w:val="en-AU" w:eastAsia="en-AU"/>
        </w:rPr>
        <w:t xml:space="preserve">efanie Gaglia –Chief Executive </w:t>
      </w:r>
      <w:r w:rsidR="00DA5BFC" w:rsidRPr="00D2387C">
        <w:rPr>
          <w:noProof/>
          <w:sz w:val="40"/>
          <w:szCs w:val="40"/>
          <w:lang w:val="en-AU" w:eastAsia="en-AU"/>
        </w:rPr>
        <w:t>Officer</w:t>
      </w:r>
    </w:p>
    <w:p w:rsidR="00B87418" w:rsidRPr="00B87418" w:rsidRDefault="00B87418" w:rsidP="00281D8F">
      <w:pPr>
        <w:spacing w:line="360" w:lineRule="auto"/>
        <w:rPr>
          <w:rFonts w:ascii="Arial Narrow" w:hAnsi="Arial Narrow" w:cs="Arial"/>
          <w:sz w:val="24"/>
          <w:szCs w:val="24"/>
        </w:rPr>
      </w:pPr>
      <w:r w:rsidRPr="00B87418">
        <w:rPr>
          <w:rFonts w:ascii="Arial Narrow" w:hAnsi="Arial Narrow" w:cs="Arial"/>
          <w:sz w:val="24"/>
          <w:szCs w:val="24"/>
        </w:rPr>
        <w:t xml:space="preserve">Elba is celebrating another fantastic year of providing support to individuals with </w:t>
      </w:r>
      <w:r w:rsidR="00D71856" w:rsidRPr="00B87418">
        <w:rPr>
          <w:rFonts w:ascii="Arial Narrow" w:hAnsi="Arial Narrow" w:cs="Arial"/>
          <w:sz w:val="24"/>
          <w:szCs w:val="24"/>
        </w:rPr>
        <w:t>disabilities living</w:t>
      </w:r>
      <w:r w:rsidRPr="00B87418">
        <w:rPr>
          <w:rFonts w:ascii="Arial Narrow" w:hAnsi="Arial Narrow" w:cs="Arial"/>
          <w:sz w:val="24"/>
          <w:szCs w:val="24"/>
        </w:rPr>
        <w:t xml:space="preserve"> independently within our community. </w:t>
      </w:r>
    </w:p>
    <w:p w:rsidR="00B87418" w:rsidRPr="00B87418" w:rsidRDefault="00B87418" w:rsidP="00281D8F">
      <w:pPr>
        <w:spacing w:line="360" w:lineRule="auto"/>
        <w:rPr>
          <w:rFonts w:ascii="Arial Narrow" w:hAnsi="Arial Narrow" w:cs="Arial"/>
          <w:sz w:val="24"/>
          <w:szCs w:val="24"/>
        </w:rPr>
      </w:pPr>
      <w:r w:rsidRPr="00B87418">
        <w:rPr>
          <w:rFonts w:ascii="Arial Narrow" w:hAnsi="Arial Narrow" w:cs="Arial"/>
          <w:sz w:val="24"/>
          <w:szCs w:val="24"/>
        </w:rPr>
        <w:t xml:space="preserve">We take pride in helping and guiding all individuals, especially our Members making a smooth transition with all the current changes that are happening in the sector.   </w:t>
      </w:r>
    </w:p>
    <w:p w:rsidR="00B87418" w:rsidRPr="00B87418" w:rsidRDefault="00B87418" w:rsidP="00281D8F">
      <w:pPr>
        <w:spacing w:line="360" w:lineRule="auto"/>
        <w:rPr>
          <w:rFonts w:ascii="Arial Narrow" w:hAnsi="Arial Narrow" w:cs="Arial"/>
          <w:sz w:val="24"/>
          <w:szCs w:val="24"/>
        </w:rPr>
      </w:pPr>
      <w:r w:rsidRPr="00B87418">
        <w:rPr>
          <w:rFonts w:ascii="Arial Narrow" w:hAnsi="Arial Narrow" w:cs="Arial"/>
          <w:sz w:val="24"/>
          <w:szCs w:val="24"/>
        </w:rPr>
        <w:t xml:space="preserve">Our accounts remain in good shape, we have expended $5,618,392.16 from State and Commonwealth funding to provide support to our members. With additional $218,264.40 from other income which brings our total income for the year to $5,836,656.56 </w:t>
      </w:r>
    </w:p>
    <w:p w:rsidR="00B87418" w:rsidRPr="00B87418" w:rsidRDefault="00B87418" w:rsidP="00281D8F">
      <w:pPr>
        <w:spacing w:line="360" w:lineRule="auto"/>
        <w:rPr>
          <w:rFonts w:ascii="Arial Narrow" w:hAnsi="Arial Narrow" w:cs="Arial"/>
          <w:sz w:val="24"/>
          <w:szCs w:val="24"/>
        </w:rPr>
      </w:pPr>
      <w:r w:rsidRPr="00B87418">
        <w:rPr>
          <w:rFonts w:ascii="Arial Narrow" w:hAnsi="Arial Narrow" w:cs="Arial"/>
          <w:sz w:val="24"/>
          <w:szCs w:val="24"/>
        </w:rPr>
        <w:t>Our service income was made up off:</w:t>
      </w:r>
    </w:p>
    <w:tbl>
      <w:tblPr>
        <w:tblStyle w:val="TableGrid"/>
        <w:tblW w:w="0" w:type="auto"/>
        <w:tblLook w:val="04A0" w:firstRow="1" w:lastRow="0" w:firstColumn="1" w:lastColumn="0" w:noHBand="0" w:noVBand="1"/>
      </w:tblPr>
      <w:tblGrid>
        <w:gridCol w:w="4588"/>
        <w:gridCol w:w="4593"/>
      </w:tblGrid>
      <w:tr w:rsidR="00B87418" w:rsidRPr="00B87418" w:rsidTr="00614D4F">
        <w:tc>
          <w:tcPr>
            <w:tcW w:w="4675" w:type="dxa"/>
            <w:shd w:val="clear" w:color="auto" w:fill="BFBFBF" w:themeFill="background1" w:themeFillShade="BF"/>
          </w:tcPr>
          <w:p w:rsidR="00B87418" w:rsidRPr="00B87418" w:rsidRDefault="00B87418" w:rsidP="00281D8F">
            <w:pPr>
              <w:spacing w:line="360" w:lineRule="auto"/>
              <w:jc w:val="center"/>
              <w:rPr>
                <w:rFonts w:ascii="Arial Narrow" w:hAnsi="Arial Narrow" w:cs="Arial"/>
                <w:b/>
                <w:sz w:val="24"/>
                <w:szCs w:val="24"/>
                <w:lang w:val="en-AU"/>
              </w:rPr>
            </w:pPr>
            <w:r w:rsidRPr="00B87418">
              <w:rPr>
                <w:rFonts w:ascii="Arial Narrow" w:hAnsi="Arial Narrow" w:cs="Arial"/>
                <w:b/>
                <w:sz w:val="24"/>
                <w:szCs w:val="24"/>
                <w:lang w:val="en-AU"/>
              </w:rPr>
              <w:t>Services</w:t>
            </w:r>
          </w:p>
        </w:tc>
        <w:tc>
          <w:tcPr>
            <w:tcW w:w="4675" w:type="dxa"/>
            <w:shd w:val="clear" w:color="auto" w:fill="BFBFBF" w:themeFill="background1" w:themeFillShade="BF"/>
          </w:tcPr>
          <w:p w:rsidR="00B87418" w:rsidRPr="00B87418" w:rsidRDefault="00B87418" w:rsidP="00281D8F">
            <w:pPr>
              <w:spacing w:line="360" w:lineRule="auto"/>
              <w:jc w:val="center"/>
              <w:rPr>
                <w:rFonts w:ascii="Arial Narrow" w:hAnsi="Arial Narrow" w:cs="Arial"/>
                <w:b/>
                <w:sz w:val="24"/>
                <w:szCs w:val="24"/>
                <w:lang w:val="en-AU"/>
              </w:rPr>
            </w:pPr>
            <w:r w:rsidRPr="00B87418">
              <w:rPr>
                <w:rFonts w:ascii="Arial Narrow" w:hAnsi="Arial Narrow" w:cs="Arial"/>
                <w:b/>
                <w:sz w:val="24"/>
                <w:szCs w:val="24"/>
                <w:lang w:val="en-AU"/>
              </w:rPr>
              <w:t>Amount</w:t>
            </w:r>
          </w:p>
        </w:tc>
      </w:tr>
      <w:tr w:rsidR="00B87418" w:rsidRPr="00B87418" w:rsidTr="00614D4F">
        <w:tc>
          <w:tcPr>
            <w:tcW w:w="4675" w:type="dxa"/>
          </w:tcPr>
          <w:p w:rsidR="00B87418" w:rsidRPr="00B87418" w:rsidRDefault="00B87418" w:rsidP="00281D8F">
            <w:pPr>
              <w:spacing w:line="360" w:lineRule="auto"/>
              <w:rPr>
                <w:rFonts w:ascii="Arial Narrow" w:hAnsi="Arial Narrow" w:cs="Arial"/>
                <w:sz w:val="24"/>
                <w:szCs w:val="24"/>
                <w:lang w:val="en-AU"/>
              </w:rPr>
            </w:pPr>
            <w:r w:rsidRPr="00B87418">
              <w:rPr>
                <w:rFonts w:ascii="Arial Narrow" w:hAnsi="Arial Narrow" w:cs="Arial"/>
                <w:sz w:val="24"/>
                <w:szCs w:val="24"/>
                <w:lang w:val="en-AU"/>
              </w:rPr>
              <w:t>Disability Services Commission</w:t>
            </w:r>
          </w:p>
        </w:tc>
        <w:tc>
          <w:tcPr>
            <w:tcW w:w="4675" w:type="dxa"/>
          </w:tcPr>
          <w:p w:rsidR="00B87418" w:rsidRPr="00B87418" w:rsidRDefault="00B87418" w:rsidP="00281D8F">
            <w:pPr>
              <w:spacing w:line="360" w:lineRule="auto"/>
              <w:rPr>
                <w:rFonts w:ascii="Arial Narrow" w:hAnsi="Arial Narrow" w:cs="Arial"/>
                <w:sz w:val="24"/>
                <w:szCs w:val="24"/>
                <w:lang w:val="en-AU"/>
              </w:rPr>
            </w:pPr>
            <w:r w:rsidRPr="00B87418">
              <w:rPr>
                <w:rFonts w:ascii="Arial Narrow" w:hAnsi="Arial Narrow" w:cs="Arial"/>
                <w:sz w:val="24"/>
                <w:szCs w:val="24"/>
                <w:lang w:val="en-AU"/>
              </w:rPr>
              <w:t xml:space="preserve">                 </w:t>
            </w:r>
            <w:r>
              <w:rPr>
                <w:rFonts w:ascii="Arial Narrow" w:hAnsi="Arial Narrow" w:cs="Arial"/>
                <w:sz w:val="24"/>
                <w:szCs w:val="24"/>
                <w:lang w:val="en-AU"/>
              </w:rPr>
              <w:t xml:space="preserve">        </w:t>
            </w:r>
            <w:r w:rsidRPr="00B87418">
              <w:rPr>
                <w:rFonts w:ascii="Arial Narrow" w:hAnsi="Arial Narrow" w:cs="Arial"/>
                <w:sz w:val="24"/>
                <w:szCs w:val="24"/>
                <w:lang w:val="en-AU"/>
              </w:rPr>
              <w:t xml:space="preserve">   $4,690,297.41</w:t>
            </w:r>
          </w:p>
        </w:tc>
      </w:tr>
      <w:tr w:rsidR="00B87418" w:rsidRPr="00B87418" w:rsidTr="00614D4F">
        <w:tc>
          <w:tcPr>
            <w:tcW w:w="4675" w:type="dxa"/>
          </w:tcPr>
          <w:p w:rsidR="00B87418" w:rsidRPr="00B87418" w:rsidRDefault="00B87418" w:rsidP="00281D8F">
            <w:pPr>
              <w:spacing w:line="360" w:lineRule="auto"/>
              <w:rPr>
                <w:rFonts w:ascii="Arial Narrow" w:hAnsi="Arial Narrow" w:cs="Arial"/>
                <w:sz w:val="24"/>
                <w:szCs w:val="24"/>
                <w:lang w:val="en-AU"/>
              </w:rPr>
            </w:pPr>
            <w:r w:rsidRPr="00B87418">
              <w:rPr>
                <w:rFonts w:ascii="Arial Narrow" w:hAnsi="Arial Narrow" w:cs="Arial"/>
                <w:sz w:val="24"/>
                <w:szCs w:val="24"/>
                <w:lang w:val="en-AU"/>
              </w:rPr>
              <w:t>WA NDIS</w:t>
            </w:r>
          </w:p>
        </w:tc>
        <w:tc>
          <w:tcPr>
            <w:tcW w:w="4675" w:type="dxa"/>
          </w:tcPr>
          <w:p w:rsidR="00B87418" w:rsidRPr="00B87418" w:rsidRDefault="00B87418" w:rsidP="00281D8F">
            <w:pPr>
              <w:spacing w:line="360" w:lineRule="auto"/>
              <w:jc w:val="center"/>
              <w:rPr>
                <w:rFonts w:ascii="Arial Narrow" w:hAnsi="Arial Narrow" w:cs="Arial"/>
                <w:sz w:val="24"/>
                <w:szCs w:val="24"/>
                <w:lang w:val="en-AU"/>
              </w:rPr>
            </w:pPr>
            <w:r w:rsidRPr="00B87418">
              <w:rPr>
                <w:rFonts w:ascii="Arial Narrow" w:hAnsi="Arial Narrow" w:cs="Arial"/>
                <w:sz w:val="24"/>
                <w:szCs w:val="24"/>
                <w:lang w:val="en-AU"/>
              </w:rPr>
              <w:t>$490,929.53</w:t>
            </w:r>
          </w:p>
        </w:tc>
      </w:tr>
      <w:tr w:rsidR="00B87418" w:rsidRPr="00B87418" w:rsidTr="00614D4F">
        <w:tc>
          <w:tcPr>
            <w:tcW w:w="4675" w:type="dxa"/>
          </w:tcPr>
          <w:p w:rsidR="00B87418" w:rsidRPr="00B87418" w:rsidRDefault="00B87418" w:rsidP="00281D8F">
            <w:pPr>
              <w:spacing w:line="360" w:lineRule="auto"/>
              <w:rPr>
                <w:rFonts w:ascii="Arial Narrow" w:hAnsi="Arial Narrow" w:cs="Arial"/>
                <w:sz w:val="24"/>
                <w:szCs w:val="24"/>
                <w:lang w:val="en-AU"/>
              </w:rPr>
            </w:pPr>
            <w:r w:rsidRPr="00B87418">
              <w:rPr>
                <w:rFonts w:ascii="Arial Narrow" w:hAnsi="Arial Narrow" w:cs="Arial"/>
                <w:sz w:val="24"/>
                <w:szCs w:val="24"/>
                <w:lang w:val="en-AU"/>
              </w:rPr>
              <w:t>National Disability Insurance Agency</w:t>
            </w:r>
          </w:p>
        </w:tc>
        <w:tc>
          <w:tcPr>
            <w:tcW w:w="4675" w:type="dxa"/>
          </w:tcPr>
          <w:p w:rsidR="00B87418" w:rsidRPr="00B87418" w:rsidRDefault="00B87418" w:rsidP="00281D8F">
            <w:pPr>
              <w:spacing w:line="360" w:lineRule="auto"/>
              <w:jc w:val="center"/>
              <w:rPr>
                <w:rFonts w:ascii="Arial Narrow" w:hAnsi="Arial Narrow" w:cs="Arial"/>
                <w:sz w:val="24"/>
                <w:szCs w:val="24"/>
                <w:lang w:val="en-AU"/>
              </w:rPr>
            </w:pPr>
            <w:r w:rsidRPr="00B87418">
              <w:rPr>
                <w:rFonts w:ascii="Arial Narrow" w:hAnsi="Arial Narrow" w:cs="Arial"/>
                <w:sz w:val="24"/>
                <w:szCs w:val="24"/>
                <w:lang w:val="en-AU"/>
              </w:rPr>
              <w:t>$437,165.22</w:t>
            </w:r>
          </w:p>
        </w:tc>
      </w:tr>
    </w:tbl>
    <w:p w:rsidR="00B87418" w:rsidRPr="00B87418" w:rsidRDefault="00B87418" w:rsidP="00281D8F">
      <w:pPr>
        <w:spacing w:line="360" w:lineRule="auto"/>
        <w:rPr>
          <w:rFonts w:ascii="Arial Narrow" w:hAnsi="Arial Narrow" w:cs="Arial"/>
          <w:sz w:val="24"/>
          <w:szCs w:val="24"/>
        </w:rPr>
      </w:pPr>
    </w:p>
    <w:p w:rsidR="00B87418" w:rsidRPr="00097FBB" w:rsidRDefault="00B87418" w:rsidP="00281D8F">
      <w:pPr>
        <w:spacing w:line="360" w:lineRule="auto"/>
        <w:rPr>
          <w:rFonts w:ascii="Arial Narrow" w:hAnsi="Arial Narrow" w:cs="Arial"/>
          <w:sz w:val="24"/>
          <w:szCs w:val="24"/>
        </w:rPr>
      </w:pPr>
      <w:r w:rsidRPr="00B87418">
        <w:rPr>
          <w:rFonts w:ascii="Arial Narrow" w:hAnsi="Arial Narrow" w:cs="Arial"/>
          <w:sz w:val="24"/>
          <w:szCs w:val="24"/>
        </w:rPr>
        <w:t>2016-2017 with the help of DSC and NDIA we have a current membership of 55 members across the programs.</w:t>
      </w:r>
    </w:p>
    <w:p w:rsidR="00B87418" w:rsidRPr="00B87418" w:rsidRDefault="00B87418" w:rsidP="00281D8F">
      <w:pPr>
        <w:spacing w:line="360" w:lineRule="auto"/>
        <w:rPr>
          <w:rFonts w:ascii="Arial Narrow" w:hAnsi="Arial Narrow" w:cs="Arial"/>
          <w:sz w:val="24"/>
          <w:szCs w:val="24"/>
        </w:rPr>
      </w:pPr>
      <w:r w:rsidRPr="00B87418">
        <w:rPr>
          <w:rFonts w:ascii="Arial Narrow" w:hAnsi="Arial Narrow" w:cs="Arial"/>
          <w:sz w:val="24"/>
          <w:szCs w:val="24"/>
        </w:rPr>
        <w:t>Our membership is made up off:</w:t>
      </w:r>
    </w:p>
    <w:tbl>
      <w:tblPr>
        <w:tblStyle w:val="TableGrid"/>
        <w:tblW w:w="0" w:type="auto"/>
        <w:tblLook w:val="04A0" w:firstRow="1" w:lastRow="0" w:firstColumn="1" w:lastColumn="0" w:noHBand="0" w:noVBand="1"/>
      </w:tblPr>
      <w:tblGrid>
        <w:gridCol w:w="4591"/>
        <w:gridCol w:w="4590"/>
      </w:tblGrid>
      <w:tr w:rsidR="00B87418" w:rsidRPr="00B87418" w:rsidTr="00614D4F">
        <w:tc>
          <w:tcPr>
            <w:tcW w:w="4675" w:type="dxa"/>
            <w:shd w:val="clear" w:color="auto" w:fill="BFBFBF" w:themeFill="background1" w:themeFillShade="BF"/>
          </w:tcPr>
          <w:p w:rsidR="00B87418" w:rsidRPr="00B87418" w:rsidRDefault="00B87418" w:rsidP="00281D8F">
            <w:pPr>
              <w:spacing w:line="360" w:lineRule="auto"/>
              <w:jc w:val="center"/>
              <w:rPr>
                <w:rFonts w:ascii="Arial Narrow" w:hAnsi="Arial Narrow" w:cs="Arial"/>
                <w:b/>
                <w:lang w:val="en-AU"/>
              </w:rPr>
            </w:pPr>
            <w:r w:rsidRPr="00B87418">
              <w:rPr>
                <w:rFonts w:ascii="Arial Narrow" w:hAnsi="Arial Narrow" w:cs="Arial"/>
                <w:b/>
                <w:lang w:val="en-AU"/>
              </w:rPr>
              <w:t>Programs</w:t>
            </w:r>
          </w:p>
        </w:tc>
        <w:tc>
          <w:tcPr>
            <w:tcW w:w="4675" w:type="dxa"/>
            <w:shd w:val="clear" w:color="auto" w:fill="BFBFBF" w:themeFill="background1" w:themeFillShade="BF"/>
          </w:tcPr>
          <w:p w:rsidR="00B87418" w:rsidRPr="00B87418" w:rsidRDefault="00B87418" w:rsidP="00281D8F">
            <w:pPr>
              <w:spacing w:line="360" w:lineRule="auto"/>
              <w:jc w:val="center"/>
              <w:rPr>
                <w:rFonts w:ascii="Arial Narrow" w:hAnsi="Arial Narrow" w:cs="Arial"/>
                <w:b/>
                <w:lang w:val="en-AU"/>
              </w:rPr>
            </w:pPr>
            <w:r w:rsidRPr="00B87418">
              <w:rPr>
                <w:rFonts w:ascii="Arial Narrow" w:hAnsi="Arial Narrow" w:cs="Arial"/>
                <w:b/>
                <w:lang w:val="en-AU"/>
              </w:rPr>
              <w:t xml:space="preserve">Number </w:t>
            </w:r>
          </w:p>
        </w:tc>
      </w:tr>
      <w:tr w:rsidR="00B87418" w:rsidRPr="00B87418" w:rsidTr="00614D4F">
        <w:tc>
          <w:tcPr>
            <w:tcW w:w="4675" w:type="dxa"/>
          </w:tcPr>
          <w:p w:rsidR="00B87418" w:rsidRPr="00B87418" w:rsidRDefault="00B87418" w:rsidP="00281D8F">
            <w:pPr>
              <w:spacing w:line="360" w:lineRule="auto"/>
              <w:rPr>
                <w:rFonts w:ascii="Arial Narrow" w:hAnsi="Arial Narrow" w:cs="Arial"/>
                <w:lang w:val="en-AU"/>
              </w:rPr>
            </w:pPr>
            <w:r w:rsidRPr="00B87418">
              <w:rPr>
                <w:rFonts w:ascii="Arial Narrow" w:hAnsi="Arial Narrow" w:cs="Arial"/>
                <w:lang w:val="en-AU"/>
              </w:rPr>
              <w:t>ASF</w:t>
            </w:r>
          </w:p>
        </w:tc>
        <w:tc>
          <w:tcPr>
            <w:tcW w:w="4675" w:type="dxa"/>
          </w:tcPr>
          <w:p w:rsidR="00B87418" w:rsidRPr="00B87418" w:rsidRDefault="00B87418" w:rsidP="00281D8F">
            <w:pPr>
              <w:spacing w:line="360" w:lineRule="auto"/>
              <w:jc w:val="center"/>
              <w:rPr>
                <w:rFonts w:ascii="Arial Narrow" w:hAnsi="Arial Narrow" w:cs="Arial"/>
                <w:b/>
                <w:lang w:val="en-AU"/>
              </w:rPr>
            </w:pPr>
            <w:r w:rsidRPr="00B87418">
              <w:rPr>
                <w:rFonts w:ascii="Arial Narrow" w:hAnsi="Arial Narrow" w:cs="Arial"/>
                <w:b/>
                <w:lang w:val="en-AU"/>
              </w:rPr>
              <w:t>17 members</w:t>
            </w:r>
          </w:p>
        </w:tc>
      </w:tr>
      <w:tr w:rsidR="00B87418" w:rsidRPr="00B87418" w:rsidTr="00614D4F">
        <w:tc>
          <w:tcPr>
            <w:tcW w:w="4675" w:type="dxa"/>
          </w:tcPr>
          <w:p w:rsidR="00B87418" w:rsidRPr="00B87418" w:rsidRDefault="00B87418" w:rsidP="00281D8F">
            <w:pPr>
              <w:spacing w:line="360" w:lineRule="auto"/>
              <w:rPr>
                <w:rFonts w:ascii="Arial Narrow" w:hAnsi="Arial Narrow" w:cs="Arial"/>
                <w:lang w:val="en-AU"/>
              </w:rPr>
            </w:pPr>
            <w:r w:rsidRPr="00B87418">
              <w:rPr>
                <w:rFonts w:ascii="Arial Narrow" w:hAnsi="Arial Narrow" w:cs="Arial"/>
                <w:lang w:val="en-AU"/>
              </w:rPr>
              <w:t>IFS</w:t>
            </w:r>
          </w:p>
        </w:tc>
        <w:tc>
          <w:tcPr>
            <w:tcW w:w="4675" w:type="dxa"/>
          </w:tcPr>
          <w:p w:rsidR="00B87418" w:rsidRPr="00B87418" w:rsidRDefault="00B87418" w:rsidP="00281D8F">
            <w:pPr>
              <w:spacing w:line="360" w:lineRule="auto"/>
              <w:jc w:val="center"/>
              <w:rPr>
                <w:rFonts w:ascii="Arial Narrow" w:hAnsi="Arial Narrow" w:cs="Arial"/>
                <w:b/>
                <w:lang w:val="en-AU"/>
              </w:rPr>
            </w:pPr>
            <w:r w:rsidRPr="00B87418">
              <w:rPr>
                <w:rFonts w:ascii="Arial Narrow" w:hAnsi="Arial Narrow" w:cs="Arial"/>
                <w:b/>
                <w:lang w:val="en-AU"/>
              </w:rPr>
              <w:t>8 members</w:t>
            </w:r>
          </w:p>
        </w:tc>
      </w:tr>
      <w:tr w:rsidR="00B87418" w:rsidRPr="00B87418" w:rsidTr="00614D4F">
        <w:tc>
          <w:tcPr>
            <w:tcW w:w="4675" w:type="dxa"/>
          </w:tcPr>
          <w:p w:rsidR="00B87418" w:rsidRPr="00B87418" w:rsidRDefault="00B87418" w:rsidP="00281D8F">
            <w:pPr>
              <w:spacing w:line="360" w:lineRule="auto"/>
              <w:rPr>
                <w:rFonts w:ascii="Arial Narrow" w:hAnsi="Arial Narrow" w:cs="Arial"/>
                <w:lang w:val="en-AU"/>
              </w:rPr>
            </w:pPr>
            <w:r w:rsidRPr="00B87418">
              <w:rPr>
                <w:rFonts w:ascii="Arial Narrow" w:hAnsi="Arial Narrow" w:cs="Arial"/>
                <w:lang w:val="en-AU"/>
              </w:rPr>
              <w:t>ATE</w:t>
            </w:r>
          </w:p>
        </w:tc>
        <w:tc>
          <w:tcPr>
            <w:tcW w:w="4675" w:type="dxa"/>
          </w:tcPr>
          <w:p w:rsidR="00B87418" w:rsidRPr="00B87418" w:rsidRDefault="00B87418" w:rsidP="00281D8F">
            <w:pPr>
              <w:spacing w:line="360" w:lineRule="auto"/>
              <w:jc w:val="center"/>
              <w:rPr>
                <w:rFonts w:ascii="Arial Narrow" w:hAnsi="Arial Narrow" w:cs="Arial"/>
                <w:b/>
                <w:lang w:val="en-AU"/>
              </w:rPr>
            </w:pPr>
            <w:r w:rsidRPr="00B87418">
              <w:rPr>
                <w:rFonts w:ascii="Arial Narrow" w:hAnsi="Arial Narrow" w:cs="Arial"/>
                <w:b/>
                <w:lang w:val="en-AU"/>
              </w:rPr>
              <w:t>10 members</w:t>
            </w:r>
          </w:p>
        </w:tc>
      </w:tr>
      <w:tr w:rsidR="00B87418" w:rsidRPr="00B87418" w:rsidTr="00614D4F">
        <w:tc>
          <w:tcPr>
            <w:tcW w:w="4675" w:type="dxa"/>
          </w:tcPr>
          <w:p w:rsidR="00B87418" w:rsidRPr="00B87418" w:rsidRDefault="00B87418" w:rsidP="00281D8F">
            <w:pPr>
              <w:spacing w:line="360" w:lineRule="auto"/>
              <w:rPr>
                <w:rFonts w:ascii="Arial Narrow" w:hAnsi="Arial Narrow" w:cs="Arial"/>
                <w:lang w:val="en-AU"/>
              </w:rPr>
            </w:pPr>
            <w:r w:rsidRPr="00B87418">
              <w:rPr>
                <w:rFonts w:ascii="Arial Narrow" w:hAnsi="Arial Narrow" w:cs="Arial"/>
                <w:lang w:val="en-AU"/>
              </w:rPr>
              <w:t>WA NDIS</w:t>
            </w:r>
          </w:p>
        </w:tc>
        <w:tc>
          <w:tcPr>
            <w:tcW w:w="4675" w:type="dxa"/>
          </w:tcPr>
          <w:p w:rsidR="00B87418" w:rsidRPr="00B87418" w:rsidRDefault="00B87418" w:rsidP="00281D8F">
            <w:pPr>
              <w:spacing w:line="360" w:lineRule="auto"/>
              <w:jc w:val="center"/>
              <w:rPr>
                <w:rFonts w:ascii="Arial Narrow" w:hAnsi="Arial Narrow" w:cs="Arial"/>
                <w:b/>
                <w:lang w:val="en-AU"/>
              </w:rPr>
            </w:pPr>
            <w:r w:rsidRPr="00B87418">
              <w:rPr>
                <w:rFonts w:ascii="Arial Narrow" w:hAnsi="Arial Narrow" w:cs="Arial"/>
                <w:b/>
                <w:lang w:val="en-AU"/>
              </w:rPr>
              <w:t xml:space="preserve"> 13 members</w:t>
            </w:r>
          </w:p>
        </w:tc>
      </w:tr>
      <w:tr w:rsidR="00B87418" w:rsidRPr="00B87418" w:rsidTr="00614D4F">
        <w:tc>
          <w:tcPr>
            <w:tcW w:w="4675" w:type="dxa"/>
          </w:tcPr>
          <w:p w:rsidR="00B87418" w:rsidRPr="00B87418" w:rsidRDefault="00B87418" w:rsidP="00281D8F">
            <w:pPr>
              <w:spacing w:line="360" w:lineRule="auto"/>
              <w:rPr>
                <w:rFonts w:ascii="Arial Narrow" w:hAnsi="Arial Narrow" w:cs="Arial"/>
                <w:lang w:val="en-AU"/>
              </w:rPr>
            </w:pPr>
            <w:r w:rsidRPr="00B87418">
              <w:rPr>
                <w:rFonts w:ascii="Arial Narrow" w:hAnsi="Arial Narrow" w:cs="Arial"/>
                <w:lang w:val="en-AU"/>
              </w:rPr>
              <w:t>NDIA</w:t>
            </w:r>
          </w:p>
        </w:tc>
        <w:tc>
          <w:tcPr>
            <w:tcW w:w="4675" w:type="dxa"/>
          </w:tcPr>
          <w:p w:rsidR="00B87418" w:rsidRPr="00B87418" w:rsidRDefault="00B87418" w:rsidP="00281D8F">
            <w:pPr>
              <w:spacing w:line="360" w:lineRule="auto"/>
              <w:jc w:val="center"/>
              <w:rPr>
                <w:rFonts w:ascii="Arial Narrow" w:hAnsi="Arial Narrow" w:cs="Arial"/>
                <w:b/>
                <w:lang w:val="en-AU"/>
              </w:rPr>
            </w:pPr>
            <w:r w:rsidRPr="00B87418">
              <w:rPr>
                <w:rFonts w:ascii="Arial Narrow" w:hAnsi="Arial Narrow" w:cs="Arial"/>
                <w:b/>
                <w:lang w:val="en-AU"/>
              </w:rPr>
              <w:t xml:space="preserve"> 7  members</w:t>
            </w:r>
          </w:p>
        </w:tc>
      </w:tr>
    </w:tbl>
    <w:p w:rsidR="00B87418" w:rsidRPr="00B87418" w:rsidRDefault="00B87418" w:rsidP="00281D8F">
      <w:pPr>
        <w:spacing w:line="360" w:lineRule="auto"/>
        <w:rPr>
          <w:rFonts w:ascii="Arial Narrow" w:hAnsi="Arial Narrow" w:cs="Arial"/>
        </w:rPr>
      </w:pPr>
    </w:p>
    <w:p w:rsidR="00B87418" w:rsidRPr="00B87418" w:rsidRDefault="00B87418" w:rsidP="00281D8F">
      <w:pPr>
        <w:spacing w:line="360" w:lineRule="auto"/>
        <w:rPr>
          <w:rFonts w:ascii="Arial Narrow" w:hAnsi="Arial Narrow" w:cs="Arial"/>
          <w:sz w:val="24"/>
          <w:szCs w:val="24"/>
        </w:rPr>
      </w:pPr>
      <w:r w:rsidRPr="00B87418">
        <w:rPr>
          <w:rFonts w:ascii="Arial Narrow" w:hAnsi="Arial Narrow" w:cs="Arial"/>
          <w:sz w:val="24"/>
          <w:szCs w:val="24"/>
        </w:rPr>
        <w:lastRenderedPageBreak/>
        <w:t>I would like to take a moment now to remember George Little who sadly passed away during the financial year and to extend our deepest condolences to his loved ones.</w:t>
      </w:r>
    </w:p>
    <w:p w:rsidR="00B87418" w:rsidRPr="00B87418" w:rsidRDefault="00B87418" w:rsidP="00281D8F">
      <w:pPr>
        <w:spacing w:line="360" w:lineRule="auto"/>
        <w:rPr>
          <w:rFonts w:ascii="Arial Narrow" w:hAnsi="Arial Narrow" w:cs="Arial"/>
          <w:sz w:val="24"/>
          <w:szCs w:val="24"/>
        </w:rPr>
      </w:pPr>
      <w:r w:rsidRPr="00B87418">
        <w:rPr>
          <w:rFonts w:ascii="Arial Narrow" w:hAnsi="Arial Narrow" w:cs="Arial"/>
          <w:sz w:val="24"/>
          <w:szCs w:val="24"/>
        </w:rPr>
        <w:t>Since the rebranding of Elba last year, it has paved a pathway for an influx of new Members to become a part of the Elba team.</w:t>
      </w:r>
    </w:p>
    <w:p w:rsidR="00B87418" w:rsidRPr="00B87418" w:rsidRDefault="00B87418" w:rsidP="00281D8F">
      <w:pPr>
        <w:spacing w:line="360" w:lineRule="auto"/>
        <w:rPr>
          <w:rFonts w:ascii="Arial Narrow" w:hAnsi="Arial Narrow" w:cs="Arial"/>
          <w:sz w:val="24"/>
          <w:szCs w:val="24"/>
        </w:rPr>
      </w:pPr>
      <w:r w:rsidRPr="00B87418">
        <w:rPr>
          <w:rFonts w:ascii="Arial Narrow" w:hAnsi="Arial Narrow" w:cs="Arial"/>
          <w:sz w:val="24"/>
          <w:szCs w:val="24"/>
        </w:rPr>
        <w:t>Elba has teamed up with CineAds this financial year to put together an ad campaign that you may have noticed at the Hoyts Cinemas in Booragoon, Joondalup and Busselton – it is always satisfying to hear from business associates when they have seen our ad.</w:t>
      </w:r>
    </w:p>
    <w:p w:rsidR="00B87418" w:rsidRPr="00B87418" w:rsidRDefault="00B87418" w:rsidP="00281D8F">
      <w:pPr>
        <w:spacing w:line="360" w:lineRule="auto"/>
        <w:rPr>
          <w:rFonts w:ascii="Arial Narrow" w:hAnsi="Arial Narrow" w:cs="Arial"/>
          <w:sz w:val="24"/>
          <w:szCs w:val="24"/>
        </w:rPr>
      </w:pPr>
      <w:r w:rsidRPr="00B87418">
        <w:rPr>
          <w:rFonts w:ascii="Arial Narrow" w:hAnsi="Arial Narrow" w:cs="Arial"/>
          <w:sz w:val="24"/>
          <w:szCs w:val="24"/>
        </w:rPr>
        <w:t>I would like to offer my sincere thanks to our Board who have worked hard over the past 12 months, who without their support Elba would not be the unique organisation it is today.</w:t>
      </w:r>
    </w:p>
    <w:p w:rsidR="00B87418" w:rsidRPr="00B87418" w:rsidRDefault="00B87418" w:rsidP="00281D8F">
      <w:pPr>
        <w:spacing w:line="360" w:lineRule="auto"/>
        <w:rPr>
          <w:rFonts w:ascii="Arial Narrow" w:hAnsi="Arial Narrow" w:cs="Arial"/>
          <w:sz w:val="24"/>
          <w:szCs w:val="24"/>
        </w:rPr>
      </w:pPr>
      <w:r w:rsidRPr="00B87418">
        <w:rPr>
          <w:rFonts w:ascii="Arial Narrow" w:hAnsi="Arial Narrow" w:cs="Arial"/>
          <w:sz w:val="24"/>
          <w:szCs w:val="24"/>
        </w:rPr>
        <w:t>I would also like to thank:</w:t>
      </w:r>
    </w:p>
    <w:p w:rsidR="00B87418" w:rsidRPr="00B87418" w:rsidRDefault="00B87418" w:rsidP="00281D8F">
      <w:pPr>
        <w:pStyle w:val="ListParagraph"/>
        <w:numPr>
          <w:ilvl w:val="0"/>
          <w:numId w:val="23"/>
        </w:numPr>
        <w:spacing w:line="360" w:lineRule="auto"/>
        <w:rPr>
          <w:rFonts w:ascii="Arial Narrow" w:hAnsi="Arial Narrow" w:cs="Arial"/>
          <w:sz w:val="24"/>
          <w:szCs w:val="24"/>
        </w:rPr>
      </w:pPr>
      <w:r w:rsidRPr="00B87418">
        <w:rPr>
          <w:rFonts w:ascii="Arial Narrow" w:hAnsi="Arial Narrow" w:cs="Arial"/>
          <w:sz w:val="24"/>
          <w:szCs w:val="24"/>
        </w:rPr>
        <w:t xml:space="preserve">Ryan our Operation Manager, </w:t>
      </w:r>
      <w:r w:rsidRPr="00B87418">
        <w:rPr>
          <w:rFonts w:ascii="Arial Narrow" w:hAnsi="Arial Narrow" w:cs="Arial"/>
          <w:color w:val="000000"/>
          <w:sz w:val="24"/>
          <w:szCs w:val="24"/>
        </w:rPr>
        <w:t>Your work speaks volumes of the kind of man you are – efficient, organised and result-oriented. Well done.</w:t>
      </w:r>
    </w:p>
    <w:p w:rsidR="00B87418" w:rsidRPr="00B87418" w:rsidRDefault="00B87418" w:rsidP="00281D8F">
      <w:pPr>
        <w:pStyle w:val="ListParagraph"/>
        <w:numPr>
          <w:ilvl w:val="0"/>
          <w:numId w:val="23"/>
        </w:numPr>
        <w:spacing w:line="360" w:lineRule="auto"/>
        <w:rPr>
          <w:rFonts w:ascii="Arial Narrow" w:hAnsi="Arial Narrow" w:cs="Arial"/>
          <w:sz w:val="24"/>
          <w:szCs w:val="24"/>
        </w:rPr>
      </w:pPr>
      <w:r w:rsidRPr="00B87418">
        <w:rPr>
          <w:rFonts w:ascii="Arial Narrow" w:hAnsi="Arial Narrow" w:cs="Arial"/>
          <w:sz w:val="24"/>
          <w:szCs w:val="24"/>
        </w:rPr>
        <w:t>Merrylin our Field Supervisor, who puts in a lot of her time to organise tailored manual handling training course to be relevant to the member that the support worker will be working for. Your depth of knowledge that you bring to Elba in your field is greatly appreciated</w:t>
      </w:r>
    </w:p>
    <w:p w:rsidR="00B87418" w:rsidRPr="00B87418" w:rsidRDefault="00B87418" w:rsidP="00281D8F">
      <w:pPr>
        <w:pStyle w:val="ListParagraph"/>
        <w:numPr>
          <w:ilvl w:val="0"/>
          <w:numId w:val="23"/>
        </w:numPr>
        <w:spacing w:line="360" w:lineRule="auto"/>
        <w:rPr>
          <w:rFonts w:ascii="Arial Narrow" w:hAnsi="Arial Narrow" w:cs="Arial"/>
          <w:sz w:val="24"/>
          <w:szCs w:val="24"/>
        </w:rPr>
      </w:pPr>
      <w:r w:rsidRPr="00B87418">
        <w:rPr>
          <w:rFonts w:ascii="Arial Narrow" w:hAnsi="Arial Narrow" w:cs="Arial"/>
          <w:sz w:val="24"/>
          <w:szCs w:val="24"/>
        </w:rPr>
        <w:t xml:space="preserve">Tom our </w:t>
      </w:r>
      <w:r w:rsidRPr="00B87418">
        <w:rPr>
          <w:rFonts w:ascii="Arial Narrow" w:hAnsi="Arial Narrow" w:cs="Arial"/>
          <w:bCs/>
          <w:sz w:val="24"/>
          <w:szCs w:val="24"/>
        </w:rPr>
        <w:t>HR/Roster Co-ordinator, who did his job very well, and was such an easy going guy to get along with. We will miss him and wish him all the best in his new adventure with his own business.</w:t>
      </w:r>
    </w:p>
    <w:p w:rsidR="00B87418" w:rsidRPr="00B87418" w:rsidRDefault="00B87418" w:rsidP="00281D8F">
      <w:pPr>
        <w:pStyle w:val="ListParagraph"/>
        <w:numPr>
          <w:ilvl w:val="0"/>
          <w:numId w:val="23"/>
        </w:numPr>
        <w:spacing w:line="360" w:lineRule="auto"/>
        <w:rPr>
          <w:rFonts w:ascii="Arial Narrow" w:hAnsi="Arial Narrow" w:cs="Arial"/>
          <w:sz w:val="24"/>
          <w:szCs w:val="24"/>
        </w:rPr>
      </w:pPr>
      <w:r w:rsidRPr="00B87418">
        <w:rPr>
          <w:rFonts w:ascii="Arial Narrow" w:hAnsi="Arial Narrow" w:cs="Arial"/>
          <w:bCs/>
          <w:sz w:val="24"/>
          <w:szCs w:val="24"/>
        </w:rPr>
        <w:t xml:space="preserve">Chiara our </w:t>
      </w:r>
      <w:r w:rsidRPr="00B87418">
        <w:rPr>
          <w:rFonts w:ascii="Arial Narrow" w:hAnsi="Arial Narrow" w:cs="Arial"/>
          <w:color w:val="000000"/>
          <w:sz w:val="24"/>
          <w:szCs w:val="24"/>
          <w:lang w:eastAsia="en-AU"/>
        </w:rPr>
        <w:t>Community Access Officer, who provides transport to our members when required. All the great work you have done with grants, person centred plans, visa checks and updating our policy and procedures.</w:t>
      </w:r>
    </w:p>
    <w:p w:rsidR="00B87418" w:rsidRPr="00B87418" w:rsidRDefault="00B87418" w:rsidP="00281D8F">
      <w:pPr>
        <w:pStyle w:val="ListParagraph"/>
        <w:numPr>
          <w:ilvl w:val="0"/>
          <w:numId w:val="23"/>
        </w:numPr>
        <w:spacing w:line="360" w:lineRule="auto"/>
        <w:rPr>
          <w:rFonts w:ascii="Arial Narrow" w:hAnsi="Arial Narrow" w:cs="Arial"/>
          <w:sz w:val="24"/>
          <w:szCs w:val="24"/>
        </w:rPr>
      </w:pPr>
      <w:r w:rsidRPr="00B87418">
        <w:rPr>
          <w:rFonts w:ascii="Arial Narrow" w:hAnsi="Arial Narrow" w:cs="Arial"/>
          <w:color w:val="000000"/>
          <w:sz w:val="24"/>
          <w:szCs w:val="24"/>
          <w:lang w:eastAsia="en-AU"/>
        </w:rPr>
        <w:t>Serina our Payroll officer, who has been doing payroll and accounts now for a year now and been doing an excellent job in her role.</w:t>
      </w:r>
    </w:p>
    <w:p w:rsidR="00B87418" w:rsidRPr="00B87418" w:rsidRDefault="00B87418" w:rsidP="00281D8F">
      <w:pPr>
        <w:pStyle w:val="ListParagraph"/>
        <w:numPr>
          <w:ilvl w:val="0"/>
          <w:numId w:val="23"/>
        </w:numPr>
        <w:spacing w:line="360" w:lineRule="auto"/>
        <w:rPr>
          <w:rFonts w:ascii="Arial Narrow" w:hAnsi="Arial Narrow" w:cs="Arial"/>
          <w:sz w:val="24"/>
          <w:szCs w:val="24"/>
        </w:rPr>
      </w:pPr>
      <w:r w:rsidRPr="00B87418">
        <w:rPr>
          <w:rFonts w:ascii="Arial Narrow" w:hAnsi="Arial Narrow" w:cs="Arial"/>
          <w:sz w:val="24"/>
          <w:szCs w:val="24"/>
        </w:rPr>
        <w:t xml:space="preserve">Liisa our HR/ Roster Co-ordinator,  you have stepped into your new role with ease and confidence, which has made you embrace the role like a duck takes to water. I am very proud of how fast you have picked up everything, well done. </w:t>
      </w:r>
    </w:p>
    <w:p w:rsidR="00B87418" w:rsidRPr="00B87418" w:rsidRDefault="00B87418" w:rsidP="00281D8F">
      <w:pPr>
        <w:pStyle w:val="ListParagraph"/>
        <w:numPr>
          <w:ilvl w:val="0"/>
          <w:numId w:val="23"/>
        </w:numPr>
        <w:spacing w:line="360" w:lineRule="auto"/>
        <w:rPr>
          <w:rFonts w:ascii="Arial Narrow" w:hAnsi="Arial Narrow" w:cs="Arial"/>
          <w:sz w:val="24"/>
          <w:szCs w:val="24"/>
        </w:rPr>
      </w:pPr>
      <w:r w:rsidRPr="00B87418">
        <w:rPr>
          <w:rFonts w:ascii="Arial Narrow" w:hAnsi="Arial Narrow" w:cs="Arial"/>
          <w:sz w:val="24"/>
          <w:szCs w:val="24"/>
        </w:rPr>
        <w:t>Emelia our Receptionist, Our newest member to the team, you have adjusted well into the admin team.</w:t>
      </w:r>
    </w:p>
    <w:p w:rsidR="00B87418" w:rsidRPr="00B87418" w:rsidRDefault="00B87418" w:rsidP="00281D8F">
      <w:pPr>
        <w:pStyle w:val="ListParagraph"/>
        <w:numPr>
          <w:ilvl w:val="0"/>
          <w:numId w:val="23"/>
        </w:numPr>
        <w:spacing w:line="360" w:lineRule="auto"/>
        <w:rPr>
          <w:rFonts w:ascii="Arial Narrow" w:hAnsi="Arial Narrow" w:cs="Arial"/>
          <w:sz w:val="24"/>
          <w:szCs w:val="24"/>
        </w:rPr>
      </w:pPr>
      <w:r w:rsidRPr="00B87418">
        <w:rPr>
          <w:rFonts w:ascii="Arial Narrow" w:hAnsi="Arial Narrow" w:cs="Arial"/>
          <w:sz w:val="24"/>
          <w:szCs w:val="24"/>
        </w:rPr>
        <w:t xml:space="preserve">Alfred is our new driver that has been helping Chiara out to be able to give our member more flexibility in using the vans. You have been doing a fantastic job. </w:t>
      </w:r>
    </w:p>
    <w:p w:rsidR="00B87418" w:rsidRPr="00B87418" w:rsidRDefault="00B87418" w:rsidP="00281D8F">
      <w:pPr>
        <w:pStyle w:val="ListParagraph"/>
        <w:numPr>
          <w:ilvl w:val="0"/>
          <w:numId w:val="23"/>
        </w:numPr>
        <w:spacing w:line="360" w:lineRule="auto"/>
        <w:rPr>
          <w:rFonts w:ascii="Arial Narrow" w:hAnsi="Arial Narrow" w:cs="Arial"/>
          <w:sz w:val="24"/>
          <w:szCs w:val="24"/>
        </w:rPr>
      </w:pPr>
      <w:r w:rsidRPr="00B87418">
        <w:rPr>
          <w:rFonts w:ascii="Arial Narrow" w:hAnsi="Arial Narrow" w:cs="Arial"/>
          <w:sz w:val="24"/>
          <w:szCs w:val="24"/>
        </w:rPr>
        <w:lastRenderedPageBreak/>
        <w:t>Lotterywest and Independent Living Centre who have once again supported some of our members with living equipment.</w:t>
      </w:r>
    </w:p>
    <w:p w:rsidR="00B87418" w:rsidRPr="00B87418" w:rsidRDefault="00B87418" w:rsidP="00281D8F">
      <w:pPr>
        <w:pStyle w:val="ListParagraph"/>
        <w:numPr>
          <w:ilvl w:val="0"/>
          <w:numId w:val="23"/>
        </w:numPr>
        <w:spacing w:line="360" w:lineRule="auto"/>
        <w:rPr>
          <w:rFonts w:ascii="Arial Narrow" w:hAnsi="Arial Narrow" w:cs="Arial"/>
          <w:sz w:val="24"/>
          <w:szCs w:val="24"/>
        </w:rPr>
      </w:pPr>
      <w:r w:rsidRPr="00B87418">
        <w:rPr>
          <w:rFonts w:ascii="Arial Narrow" w:hAnsi="Arial Narrow" w:cs="Arial"/>
          <w:sz w:val="24"/>
          <w:szCs w:val="24"/>
        </w:rPr>
        <w:t>Last but not least our Support Workers…. Our greatest asset… to you I say a special thank you for your commitment to Elba’s mission.</w:t>
      </w:r>
    </w:p>
    <w:p w:rsidR="00B87418" w:rsidRPr="00B87418" w:rsidRDefault="00B87418" w:rsidP="00281D8F">
      <w:pPr>
        <w:spacing w:line="360" w:lineRule="auto"/>
        <w:rPr>
          <w:rFonts w:ascii="Arial Narrow" w:hAnsi="Arial Narrow" w:cs="Arial"/>
          <w:sz w:val="24"/>
          <w:szCs w:val="24"/>
        </w:rPr>
      </w:pPr>
      <w:r w:rsidRPr="00B87418">
        <w:rPr>
          <w:rFonts w:ascii="Arial Narrow" w:hAnsi="Arial Narrow" w:cs="Arial"/>
          <w:sz w:val="24"/>
          <w:szCs w:val="24"/>
        </w:rPr>
        <w:t>I feel Elba works best when we all work as a team, keep to our vision and never swaying from the path of enhancing the lives of people with a disability. To another year well done, looking forward to working with you all again in the next 12 months.</w:t>
      </w:r>
    </w:p>
    <w:p w:rsidR="00165292" w:rsidRPr="00605A3D" w:rsidRDefault="00165292" w:rsidP="00281D8F">
      <w:pPr>
        <w:autoSpaceDE w:val="0"/>
        <w:autoSpaceDN w:val="0"/>
        <w:adjustRightInd w:val="0"/>
        <w:spacing w:after="0" w:line="360" w:lineRule="auto"/>
        <w:ind w:right="546"/>
        <w:rPr>
          <w:rFonts w:ascii="Arial Narrow" w:hAnsi="Arial Narrow" w:cs="Calibri"/>
          <w:bCs/>
          <w:noProof/>
          <w:sz w:val="24"/>
          <w:szCs w:val="24"/>
        </w:rPr>
      </w:pPr>
      <w:r w:rsidRPr="00605A3D">
        <w:rPr>
          <w:rFonts w:ascii="Arial Narrow" w:hAnsi="Arial Narrow" w:cs="Calibri"/>
          <w:bCs/>
          <w:noProof/>
          <w:sz w:val="24"/>
          <w:szCs w:val="24"/>
          <w:lang w:eastAsia="en-AU"/>
        </w:rPr>
        <w:drawing>
          <wp:anchor distT="0" distB="0" distL="114300" distR="114300" simplePos="0" relativeHeight="251666432" behindDoc="1" locked="0" layoutInCell="1" allowOverlap="1" wp14:anchorId="190F9CB9" wp14:editId="06FC225A">
            <wp:simplePos x="0" y="0"/>
            <wp:positionH relativeFrom="column">
              <wp:posOffset>863600</wp:posOffset>
            </wp:positionH>
            <wp:positionV relativeFrom="paragraph">
              <wp:posOffset>177165</wp:posOffset>
            </wp:positionV>
            <wp:extent cx="1889760" cy="701040"/>
            <wp:effectExtent l="0" t="0" r="0" b="381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89760" cy="701040"/>
                    </a:xfrm>
                    <a:prstGeom prst="rect">
                      <a:avLst/>
                    </a:prstGeom>
                    <a:noFill/>
                  </pic:spPr>
                </pic:pic>
              </a:graphicData>
            </a:graphic>
            <wp14:sizeRelH relativeFrom="page">
              <wp14:pctWidth>0</wp14:pctWidth>
            </wp14:sizeRelH>
            <wp14:sizeRelV relativeFrom="page">
              <wp14:pctHeight>0</wp14:pctHeight>
            </wp14:sizeRelV>
          </wp:anchor>
        </w:drawing>
      </w:r>
    </w:p>
    <w:p w:rsidR="00165292" w:rsidRPr="00605A3D" w:rsidRDefault="00165292" w:rsidP="00281D8F">
      <w:pPr>
        <w:autoSpaceDE w:val="0"/>
        <w:autoSpaceDN w:val="0"/>
        <w:adjustRightInd w:val="0"/>
        <w:spacing w:after="0" w:line="360" w:lineRule="auto"/>
        <w:ind w:right="546"/>
        <w:rPr>
          <w:rFonts w:ascii="Arial Narrow" w:hAnsi="Arial Narrow" w:cs="Calibri"/>
          <w:bCs/>
          <w:noProof/>
          <w:sz w:val="24"/>
          <w:szCs w:val="24"/>
        </w:rPr>
      </w:pPr>
    </w:p>
    <w:p w:rsidR="00165292" w:rsidRPr="00605A3D" w:rsidRDefault="00165292" w:rsidP="00281D8F">
      <w:pPr>
        <w:autoSpaceDE w:val="0"/>
        <w:autoSpaceDN w:val="0"/>
        <w:adjustRightInd w:val="0"/>
        <w:spacing w:after="0" w:line="360" w:lineRule="auto"/>
        <w:ind w:right="546"/>
        <w:rPr>
          <w:rFonts w:ascii="Arial Narrow" w:hAnsi="Arial Narrow" w:cs="Calibri"/>
          <w:b/>
          <w:bCs/>
          <w:noProof/>
          <w:sz w:val="24"/>
          <w:szCs w:val="24"/>
        </w:rPr>
      </w:pPr>
      <w:r w:rsidRPr="00605A3D">
        <w:rPr>
          <w:rFonts w:ascii="Arial Narrow" w:hAnsi="Arial Narrow" w:cs="Calibri"/>
          <w:bCs/>
          <w:noProof/>
          <w:sz w:val="24"/>
          <w:szCs w:val="24"/>
        </w:rPr>
        <w:t>Stefanie Gaglia ………………………………………….</w:t>
      </w:r>
    </w:p>
    <w:p w:rsidR="00DA5BFC" w:rsidRPr="00605A3D" w:rsidRDefault="00DA5BFC" w:rsidP="00281D8F">
      <w:pPr>
        <w:autoSpaceDE w:val="0"/>
        <w:autoSpaceDN w:val="0"/>
        <w:adjustRightInd w:val="0"/>
        <w:spacing w:after="0" w:line="360" w:lineRule="auto"/>
        <w:ind w:right="546"/>
        <w:rPr>
          <w:rFonts w:ascii="Arial Narrow" w:hAnsi="Arial Narrow" w:cs="Calibri"/>
          <w:bCs/>
          <w:noProof/>
          <w:sz w:val="24"/>
          <w:szCs w:val="24"/>
        </w:rPr>
      </w:pPr>
      <w:r w:rsidRPr="00605A3D">
        <w:rPr>
          <w:rFonts w:ascii="Arial Narrow" w:hAnsi="Arial Narrow" w:cs="Calibri"/>
          <w:bCs/>
          <w:noProof/>
          <w:sz w:val="24"/>
          <w:szCs w:val="24"/>
        </w:rPr>
        <w:br/>
        <w:t>Chief Executive Officer</w:t>
      </w:r>
    </w:p>
    <w:p w:rsidR="00DA5BFC" w:rsidRPr="00605A3D" w:rsidRDefault="00DA5BFC" w:rsidP="00507E5D">
      <w:pPr>
        <w:autoSpaceDE w:val="0"/>
        <w:autoSpaceDN w:val="0"/>
        <w:adjustRightInd w:val="0"/>
        <w:spacing w:after="0" w:line="360" w:lineRule="auto"/>
        <w:ind w:right="546"/>
        <w:rPr>
          <w:rFonts w:ascii="Arial Narrow" w:hAnsi="Arial Narrow" w:cs="Calibri"/>
          <w:bCs/>
          <w:noProof/>
          <w:sz w:val="24"/>
          <w:szCs w:val="24"/>
        </w:rPr>
      </w:pPr>
    </w:p>
    <w:p w:rsidR="00AF2DC6" w:rsidRDefault="00286A3D" w:rsidP="00286A3D">
      <w:pPr>
        <w:rPr>
          <w:rFonts w:ascii="Calibri" w:hAnsi="Calibri" w:cs="Calibri"/>
          <w:b/>
          <w:bCs/>
          <w:noProof/>
          <w:szCs w:val="24"/>
        </w:rPr>
      </w:pPr>
      <w:r>
        <w:rPr>
          <w:rFonts w:ascii="Calibri" w:hAnsi="Calibri" w:cs="Calibri"/>
          <w:b/>
          <w:bCs/>
          <w:noProof/>
          <w:szCs w:val="24"/>
        </w:rPr>
        <w:br w:type="page"/>
      </w:r>
    </w:p>
    <w:p w:rsidR="00BB3E39" w:rsidRPr="009760B5" w:rsidRDefault="00DA5BFC" w:rsidP="009760B5">
      <w:pPr>
        <w:pStyle w:val="IntenseQuote"/>
        <w:spacing w:line="360" w:lineRule="auto"/>
        <w:rPr>
          <w:noProof/>
          <w:sz w:val="44"/>
          <w:szCs w:val="44"/>
        </w:rPr>
      </w:pPr>
      <w:r w:rsidRPr="004A7660">
        <w:rPr>
          <w:noProof/>
          <w:sz w:val="44"/>
          <w:szCs w:val="44"/>
        </w:rPr>
        <w:lastRenderedPageBreak/>
        <w:t>Treasurer</w:t>
      </w:r>
    </w:p>
    <w:p w:rsidR="009760B5" w:rsidRDefault="00BB3E39" w:rsidP="00BB3E39">
      <w:pPr>
        <w:pStyle w:val="Heading1"/>
        <w:spacing w:line="360" w:lineRule="auto"/>
        <w:rPr>
          <w:rFonts w:ascii="Arial Narrow" w:eastAsia="Times New Roman" w:hAnsi="Arial Narrow"/>
          <w:b w:val="0"/>
          <w:bCs w:val="0"/>
          <w:color w:val="auto"/>
          <w:sz w:val="24"/>
          <w:szCs w:val="24"/>
        </w:rPr>
      </w:pPr>
      <w:r w:rsidRPr="00BB3E39">
        <w:rPr>
          <w:rFonts w:ascii="Arial Narrow" w:eastAsia="Times New Roman" w:hAnsi="Arial Narrow"/>
          <w:b w:val="0"/>
          <w:bCs w:val="0"/>
          <w:color w:val="auto"/>
          <w:sz w:val="24"/>
          <w:szCs w:val="24"/>
        </w:rPr>
        <w:t>Another financial year has come and gone and once again Elba’s financial situation continues to</w:t>
      </w:r>
      <w:r>
        <w:rPr>
          <w:rFonts w:ascii="Arial Narrow" w:eastAsia="Times New Roman" w:hAnsi="Arial Narrow"/>
          <w:b w:val="0"/>
          <w:bCs w:val="0"/>
          <w:color w:val="auto"/>
          <w:sz w:val="24"/>
          <w:szCs w:val="24"/>
        </w:rPr>
        <w:t xml:space="preserve"> remain very stable.</w:t>
      </w:r>
    </w:p>
    <w:p w:rsidR="00BB3E39" w:rsidRPr="00BB3E39" w:rsidRDefault="00BB3E39" w:rsidP="00BB3E39">
      <w:pPr>
        <w:pStyle w:val="Heading1"/>
        <w:spacing w:line="360" w:lineRule="auto"/>
        <w:rPr>
          <w:rFonts w:ascii="Arial Narrow" w:eastAsia="Times New Roman" w:hAnsi="Arial Narrow"/>
          <w:b w:val="0"/>
          <w:bCs w:val="0"/>
          <w:color w:val="auto"/>
          <w:sz w:val="24"/>
          <w:szCs w:val="24"/>
        </w:rPr>
      </w:pPr>
      <w:r w:rsidRPr="00BB3E39">
        <w:rPr>
          <w:rFonts w:ascii="Arial Narrow" w:eastAsia="Times New Roman" w:hAnsi="Arial Narrow"/>
          <w:b w:val="0"/>
          <w:bCs w:val="0"/>
          <w:color w:val="auto"/>
          <w:sz w:val="24"/>
          <w:szCs w:val="24"/>
        </w:rPr>
        <w:t>I would like to personally thank Stef and the rest of our administrative team for the fantastic job that they have been done over the past financial year on behalf of our members. Our books are well up to date and all of our financial records are in order.</w:t>
      </w:r>
    </w:p>
    <w:p w:rsidR="00BB3E39" w:rsidRPr="00BB3E39" w:rsidRDefault="00BB3E39" w:rsidP="00BB3E39">
      <w:pPr>
        <w:pStyle w:val="Heading1"/>
        <w:spacing w:line="360" w:lineRule="auto"/>
        <w:rPr>
          <w:rFonts w:ascii="Arial Narrow" w:eastAsia="Times New Roman" w:hAnsi="Arial Narrow"/>
          <w:b w:val="0"/>
          <w:bCs w:val="0"/>
          <w:color w:val="auto"/>
          <w:sz w:val="24"/>
          <w:szCs w:val="24"/>
        </w:rPr>
      </w:pPr>
      <w:r w:rsidRPr="00BB3E39">
        <w:rPr>
          <w:rFonts w:ascii="Arial Narrow" w:eastAsia="Times New Roman" w:hAnsi="Arial Narrow"/>
          <w:b w:val="0"/>
          <w:bCs w:val="0"/>
          <w:color w:val="auto"/>
          <w:sz w:val="24"/>
          <w:szCs w:val="24"/>
        </w:rPr>
        <w:t>Our Auditor, Mr. Ray Woolley deserves special mention for his continued dedication to us. Thanks for your assistance and expert collaboration.</w:t>
      </w:r>
    </w:p>
    <w:p w:rsidR="00BB3E39" w:rsidRPr="00BB3E39" w:rsidRDefault="00BB3E39" w:rsidP="00BB3E39">
      <w:pPr>
        <w:pStyle w:val="Heading1"/>
        <w:spacing w:line="360" w:lineRule="auto"/>
        <w:rPr>
          <w:rFonts w:ascii="Arial Narrow" w:eastAsia="Times New Roman" w:hAnsi="Arial Narrow"/>
          <w:b w:val="0"/>
          <w:bCs w:val="0"/>
          <w:color w:val="auto"/>
          <w:sz w:val="24"/>
          <w:szCs w:val="24"/>
        </w:rPr>
      </w:pPr>
      <w:r w:rsidRPr="00BB3E39">
        <w:rPr>
          <w:rFonts w:ascii="Arial Narrow" w:eastAsia="Times New Roman" w:hAnsi="Arial Narrow"/>
          <w:b w:val="0"/>
          <w:bCs w:val="0"/>
          <w:color w:val="auto"/>
          <w:sz w:val="24"/>
          <w:szCs w:val="24"/>
        </w:rPr>
        <w:t xml:space="preserve">Thank you to the Disability Services Commission, NDIS WA and NDIA funding bodies. </w:t>
      </w:r>
      <w:r w:rsidRPr="00BB3E39">
        <w:rPr>
          <w:rFonts w:ascii="Arial Narrow" w:eastAsia="Times New Roman" w:hAnsi="Arial Narrow"/>
          <w:b w:val="0"/>
          <w:bCs w:val="0"/>
          <w:i/>
          <w:color w:val="auto"/>
          <w:sz w:val="24"/>
          <w:szCs w:val="24"/>
        </w:rPr>
        <w:t xml:space="preserve">I would also like to acknowledge our Service Contract and Development Officer (SCDO) Clare Morefield for her valued assistance throughout the year. We look forward to working collaboratively with you again in the coming financial year. </w:t>
      </w:r>
      <w:r w:rsidRPr="00BB3E39">
        <w:rPr>
          <w:rFonts w:ascii="Arial Narrow" w:eastAsia="Times New Roman" w:hAnsi="Arial Narrow"/>
          <w:b w:val="0"/>
          <w:bCs w:val="0"/>
          <w:color w:val="auto"/>
          <w:sz w:val="24"/>
          <w:szCs w:val="24"/>
        </w:rPr>
        <w:t>Together we all share the common goal of helping and assisting people with disabilities, with passion and sincere interest.</w:t>
      </w:r>
    </w:p>
    <w:p w:rsidR="00BB3E39" w:rsidRPr="00BB3E39" w:rsidRDefault="00BB3E39" w:rsidP="00BB3E39">
      <w:pPr>
        <w:pStyle w:val="Heading1"/>
        <w:spacing w:line="360" w:lineRule="auto"/>
        <w:rPr>
          <w:rFonts w:ascii="Arial Narrow" w:eastAsia="Times New Roman" w:hAnsi="Arial Narrow"/>
          <w:b w:val="0"/>
          <w:bCs w:val="0"/>
          <w:color w:val="auto"/>
          <w:sz w:val="24"/>
          <w:szCs w:val="24"/>
        </w:rPr>
      </w:pPr>
      <w:r w:rsidRPr="00BB3E39">
        <w:rPr>
          <w:rFonts w:ascii="Arial Narrow" w:eastAsia="Times New Roman" w:hAnsi="Arial Narrow"/>
          <w:b w:val="0"/>
          <w:bCs w:val="0"/>
          <w:color w:val="auto"/>
          <w:sz w:val="24"/>
          <w:szCs w:val="24"/>
        </w:rPr>
        <w:t>I am truly grateful to our Elba team for their commitment and hard work on our behalf over many years, to ensure a firm financial situation whilst maintaining the original ideals and vision of Elba’s first five members.</w:t>
      </w:r>
    </w:p>
    <w:p w:rsidR="00605A3D" w:rsidRPr="00BB3E39" w:rsidRDefault="00BB3E39" w:rsidP="00EF4D24">
      <w:pPr>
        <w:spacing w:line="360" w:lineRule="auto"/>
        <w:rPr>
          <w:rFonts w:ascii="Arial Narrow" w:hAnsi="Arial Narrow"/>
          <w:sz w:val="24"/>
          <w:szCs w:val="24"/>
        </w:rPr>
      </w:pPr>
      <w:r w:rsidRPr="00BB3E39">
        <w:rPr>
          <w:rFonts w:ascii="Arial Narrow" w:hAnsi="Arial Narrow"/>
          <w:sz w:val="24"/>
          <w:szCs w:val="24"/>
        </w:rPr>
        <w:t>Finally I present the following financial reports to you.</w:t>
      </w:r>
    </w:p>
    <w:p w:rsidR="00DA5BFC" w:rsidRPr="00605A3D" w:rsidRDefault="00605A3D" w:rsidP="00EF4D24">
      <w:pPr>
        <w:spacing w:line="360" w:lineRule="auto"/>
        <w:rPr>
          <w:rFonts w:ascii="Arial Narrow" w:hAnsi="Arial Narrow" w:cs="Calibri"/>
          <w:sz w:val="24"/>
          <w:szCs w:val="24"/>
        </w:rPr>
      </w:pPr>
      <w:r w:rsidRPr="00605A3D">
        <w:rPr>
          <w:rFonts w:ascii="Arial Narrow" w:hAnsi="Arial Narrow" w:cs="Calibri"/>
          <w:noProof/>
          <w:sz w:val="24"/>
          <w:szCs w:val="24"/>
          <w:lang w:eastAsia="en-AU"/>
        </w:rPr>
        <w:drawing>
          <wp:anchor distT="0" distB="0" distL="114300" distR="114300" simplePos="0" relativeHeight="251745280" behindDoc="0" locked="0" layoutInCell="1" allowOverlap="1" wp14:anchorId="4190BD52" wp14:editId="68BBB9AB">
            <wp:simplePos x="0" y="0"/>
            <wp:positionH relativeFrom="column">
              <wp:posOffset>-361950</wp:posOffset>
            </wp:positionH>
            <wp:positionV relativeFrom="paragraph">
              <wp:posOffset>436245</wp:posOffset>
            </wp:positionV>
            <wp:extent cx="1979930" cy="584200"/>
            <wp:effectExtent l="0" t="0" r="1270" b="6350"/>
            <wp:wrapThrough wrapText="bothSides">
              <wp:wrapPolygon edited="0">
                <wp:start x="0" y="0"/>
                <wp:lineTo x="0" y="21130"/>
                <wp:lineTo x="21406" y="21130"/>
                <wp:lineTo x="21406"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79930" cy="584200"/>
                    </a:xfrm>
                    <a:prstGeom prst="rect">
                      <a:avLst/>
                    </a:prstGeom>
                    <a:noFill/>
                    <a:ln>
                      <a:noFill/>
                    </a:ln>
                  </pic:spPr>
                </pic:pic>
              </a:graphicData>
            </a:graphic>
          </wp:anchor>
        </w:drawing>
      </w:r>
      <w:r w:rsidR="00DA5BFC" w:rsidRPr="00605A3D">
        <w:rPr>
          <w:rFonts w:ascii="Arial Narrow" w:hAnsi="Arial Narrow" w:cs="Calibri"/>
          <w:sz w:val="24"/>
          <w:szCs w:val="24"/>
        </w:rPr>
        <w:t xml:space="preserve">Craig Press       </w:t>
      </w:r>
      <w:r w:rsidR="00DA5BFC" w:rsidRPr="00605A3D">
        <w:rPr>
          <w:rFonts w:ascii="Arial Narrow" w:hAnsi="Arial Narrow" w:cs="Calibri"/>
          <w:sz w:val="24"/>
          <w:szCs w:val="24"/>
        </w:rPr>
        <w:br/>
      </w:r>
    </w:p>
    <w:p w:rsidR="00605A3D" w:rsidRDefault="00605A3D" w:rsidP="00EF4D24">
      <w:pPr>
        <w:spacing w:line="360" w:lineRule="auto"/>
        <w:rPr>
          <w:rFonts w:ascii="Arial Narrow" w:hAnsi="Arial Narrow" w:cs="Calibri"/>
          <w:sz w:val="24"/>
          <w:szCs w:val="24"/>
        </w:rPr>
      </w:pPr>
    </w:p>
    <w:p w:rsidR="00605A3D" w:rsidRDefault="00605A3D" w:rsidP="00EF4D24">
      <w:pPr>
        <w:spacing w:line="360" w:lineRule="auto"/>
        <w:rPr>
          <w:rFonts w:ascii="Arial Narrow" w:hAnsi="Arial Narrow" w:cs="Calibri"/>
          <w:sz w:val="24"/>
          <w:szCs w:val="24"/>
        </w:rPr>
      </w:pPr>
    </w:p>
    <w:p w:rsidR="00605A3D" w:rsidRDefault="00DA5BFC" w:rsidP="00507E5D">
      <w:pPr>
        <w:spacing w:line="360" w:lineRule="auto"/>
        <w:rPr>
          <w:rFonts w:ascii="Arial Narrow" w:hAnsi="Arial Narrow" w:cs="Calibri"/>
          <w:sz w:val="24"/>
          <w:szCs w:val="24"/>
        </w:rPr>
      </w:pPr>
      <w:r w:rsidRPr="00605A3D">
        <w:rPr>
          <w:rFonts w:ascii="Arial Narrow" w:hAnsi="Arial Narrow" w:cs="Calibri"/>
          <w:sz w:val="24"/>
          <w:szCs w:val="24"/>
        </w:rPr>
        <w:t>Treasurer</w:t>
      </w:r>
    </w:p>
    <w:p w:rsidR="009760B5" w:rsidRDefault="009760B5" w:rsidP="00507E5D">
      <w:pPr>
        <w:spacing w:line="360" w:lineRule="auto"/>
        <w:rPr>
          <w:rFonts w:ascii="Arial Narrow" w:hAnsi="Arial Narrow" w:cs="Calibri"/>
          <w:sz w:val="24"/>
          <w:szCs w:val="24"/>
        </w:rPr>
      </w:pPr>
    </w:p>
    <w:p w:rsidR="009760B5" w:rsidRDefault="009760B5" w:rsidP="00507E5D">
      <w:pPr>
        <w:spacing w:line="360" w:lineRule="auto"/>
        <w:rPr>
          <w:rFonts w:ascii="Arial Narrow" w:hAnsi="Arial Narrow" w:cs="Calibri"/>
          <w:sz w:val="24"/>
          <w:szCs w:val="24"/>
        </w:rPr>
      </w:pPr>
    </w:p>
    <w:p w:rsidR="009760B5" w:rsidRPr="00EF4D24" w:rsidRDefault="009760B5" w:rsidP="00507E5D">
      <w:pPr>
        <w:spacing w:line="360" w:lineRule="auto"/>
        <w:rPr>
          <w:rStyle w:val="Emphasis"/>
          <w:rFonts w:ascii="Arial Narrow" w:hAnsi="Arial Narrow" w:cs="Calibri"/>
          <w:i w:val="0"/>
          <w:iCs w:val="0"/>
          <w:sz w:val="24"/>
          <w:szCs w:val="24"/>
        </w:rPr>
      </w:pPr>
    </w:p>
    <w:p w:rsidR="00DA5BFC" w:rsidRPr="00705BBD" w:rsidRDefault="00DA5BFC" w:rsidP="00507E5D">
      <w:pPr>
        <w:spacing w:line="360" w:lineRule="auto"/>
        <w:jc w:val="center"/>
        <w:rPr>
          <w:rStyle w:val="Emphasis"/>
          <w:color w:val="194479"/>
          <w:sz w:val="40"/>
          <w:szCs w:val="40"/>
        </w:rPr>
      </w:pPr>
      <w:r w:rsidRPr="00705BBD">
        <w:rPr>
          <w:rStyle w:val="Emphasis"/>
          <w:color w:val="194479"/>
          <w:sz w:val="40"/>
          <w:szCs w:val="40"/>
        </w:rPr>
        <w:lastRenderedPageBreak/>
        <w:t>ELBA INCORPORATED</w:t>
      </w:r>
    </w:p>
    <w:p w:rsidR="00DA5BFC" w:rsidRPr="00920015" w:rsidRDefault="00DA5BFC" w:rsidP="00507E5D">
      <w:pPr>
        <w:pStyle w:val="IntenseQuote"/>
        <w:spacing w:line="360" w:lineRule="auto"/>
        <w:rPr>
          <w:rStyle w:val="Emphasis"/>
          <w:color w:val="194479"/>
          <w:sz w:val="60"/>
          <w:szCs w:val="60"/>
        </w:rPr>
      </w:pPr>
      <w:r w:rsidRPr="00920015">
        <w:rPr>
          <w:rStyle w:val="Emphasis"/>
          <w:color w:val="194479"/>
          <w:sz w:val="60"/>
          <w:szCs w:val="60"/>
        </w:rPr>
        <w:t>Financial Statements</w:t>
      </w:r>
    </w:p>
    <w:p w:rsidR="00DA5BFC" w:rsidRDefault="00DA5BFC" w:rsidP="00507E5D">
      <w:pPr>
        <w:spacing w:line="360" w:lineRule="auto"/>
        <w:jc w:val="center"/>
        <w:rPr>
          <w:rStyle w:val="Emphasis"/>
          <w:color w:val="194479"/>
          <w:sz w:val="40"/>
          <w:szCs w:val="40"/>
        </w:rPr>
      </w:pPr>
      <w:r w:rsidRPr="00705BBD">
        <w:rPr>
          <w:rStyle w:val="Emphasis"/>
          <w:color w:val="194479"/>
          <w:sz w:val="40"/>
          <w:szCs w:val="40"/>
        </w:rPr>
        <w:t>For the year ended 30 J</w:t>
      </w:r>
      <w:r w:rsidR="000B2D13">
        <w:rPr>
          <w:rStyle w:val="Emphasis"/>
          <w:color w:val="194479"/>
          <w:sz w:val="40"/>
          <w:szCs w:val="40"/>
        </w:rPr>
        <w:t>une 2017</w:t>
      </w:r>
    </w:p>
    <w:p w:rsidR="005A52E1" w:rsidRPr="00C76FAB" w:rsidRDefault="00C04087" w:rsidP="00C76FAB">
      <w:pPr>
        <w:spacing w:line="360" w:lineRule="auto"/>
        <w:jc w:val="center"/>
        <w:rPr>
          <w:i/>
          <w:iCs/>
          <w:color w:val="194479"/>
          <w:sz w:val="24"/>
          <w:szCs w:val="24"/>
        </w:rPr>
      </w:pPr>
      <w:r>
        <w:rPr>
          <w:rStyle w:val="Emphasis"/>
          <w:color w:val="194479"/>
          <w:sz w:val="24"/>
          <w:szCs w:val="24"/>
        </w:rPr>
        <w:t>Ray Woolley Pty Ltd</w:t>
      </w:r>
    </w:p>
    <w:p w:rsidR="005A52E1" w:rsidRDefault="007069D7" w:rsidP="00507E5D">
      <w:pPr>
        <w:spacing w:line="360" w:lineRule="auto"/>
        <w:rPr>
          <w:rFonts w:ascii="Calibri" w:hAnsi="Calibri" w:cs="Calibri"/>
          <w:b/>
          <w:noProof/>
          <w:szCs w:val="24"/>
          <w:lang w:eastAsia="en-AU"/>
        </w:rPr>
      </w:pPr>
      <w:r w:rsidRPr="007069D7">
        <w:rPr>
          <w:rFonts w:ascii="Calibri" w:hAnsi="Calibri" w:cs="Calibri"/>
          <w:b/>
          <w:noProof/>
          <w:szCs w:val="24"/>
          <w:lang w:eastAsia="en-AU"/>
        </w:rPr>
        <w:lastRenderedPageBreak/>
        <w:drawing>
          <wp:inline distT="0" distB="0" distL="0" distR="0">
            <wp:extent cx="6552184" cy="8180382"/>
            <wp:effectExtent l="0" t="0" r="127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5">
                      <a:extLst>
                        <a:ext uri="{28A0092B-C50C-407E-A947-70E740481C1C}">
                          <a14:useLocalDpi xmlns:a14="http://schemas.microsoft.com/office/drawing/2010/main" val="0"/>
                        </a:ext>
                      </a:extLst>
                    </a:blip>
                    <a:srcRect b="24696"/>
                    <a:stretch/>
                  </pic:blipFill>
                  <pic:spPr bwMode="auto">
                    <a:xfrm>
                      <a:off x="0" y="0"/>
                      <a:ext cx="6563759" cy="8194834"/>
                    </a:xfrm>
                    <a:prstGeom prst="rect">
                      <a:avLst/>
                    </a:prstGeom>
                    <a:noFill/>
                    <a:ln>
                      <a:noFill/>
                    </a:ln>
                    <a:extLst>
                      <a:ext uri="{53640926-AAD7-44D8-BBD7-CCE9431645EC}">
                        <a14:shadowObscured xmlns:a14="http://schemas.microsoft.com/office/drawing/2010/main"/>
                      </a:ext>
                    </a:extLst>
                  </pic:spPr>
                </pic:pic>
              </a:graphicData>
            </a:graphic>
          </wp:inline>
        </w:drawing>
      </w:r>
    </w:p>
    <w:p w:rsidR="00B1249B" w:rsidRDefault="007069D7" w:rsidP="00507E5D">
      <w:pPr>
        <w:spacing w:line="360" w:lineRule="auto"/>
        <w:rPr>
          <w:rFonts w:ascii="Calibri" w:hAnsi="Calibri" w:cs="Calibri"/>
          <w:b/>
          <w:noProof/>
          <w:szCs w:val="24"/>
          <w:lang w:eastAsia="en-AU"/>
        </w:rPr>
      </w:pPr>
      <w:r w:rsidRPr="007069D7">
        <w:rPr>
          <w:rFonts w:ascii="Calibri" w:hAnsi="Calibri" w:cs="Calibri"/>
          <w:b/>
          <w:noProof/>
          <w:szCs w:val="24"/>
          <w:lang w:eastAsia="en-AU"/>
        </w:rPr>
        <w:lastRenderedPageBreak/>
        <w:drawing>
          <wp:inline distT="0" distB="0" distL="0" distR="0">
            <wp:extent cx="6522720" cy="69358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6">
                      <a:extLst>
                        <a:ext uri="{28A0092B-C50C-407E-A947-70E740481C1C}">
                          <a14:useLocalDpi xmlns:a14="http://schemas.microsoft.com/office/drawing/2010/main" val="0"/>
                        </a:ext>
                      </a:extLst>
                    </a:blip>
                    <a:srcRect b="32322"/>
                    <a:stretch/>
                  </pic:blipFill>
                  <pic:spPr bwMode="auto">
                    <a:xfrm>
                      <a:off x="0" y="0"/>
                      <a:ext cx="6534141" cy="6947970"/>
                    </a:xfrm>
                    <a:prstGeom prst="rect">
                      <a:avLst/>
                    </a:prstGeom>
                    <a:noFill/>
                    <a:ln>
                      <a:noFill/>
                    </a:ln>
                    <a:extLst>
                      <a:ext uri="{53640926-AAD7-44D8-BBD7-CCE9431645EC}">
                        <a14:shadowObscured xmlns:a14="http://schemas.microsoft.com/office/drawing/2010/main"/>
                      </a:ext>
                    </a:extLst>
                  </pic:spPr>
                </pic:pic>
              </a:graphicData>
            </a:graphic>
          </wp:inline>
        </w:drawing>
      </w:r>
    </w:p>
    <w:p w:rsidR="005A52E1" w:rsidRDefault="007069D7" w:rsidP="00507E5D">
      <w:pPr>
        <w:spacing w:line="360" w:lineRule="auto"/>
        <w:rPr>
          <w:rFonts w:ascii="Calibri" w:hAnsi="Calibri" w:cs="Calibri"/>
          <w:b/>
          <w:noProof/>
          <w:szCs w:val="24"/>
          <w:lang w:eastAsia="en-AU"/>
        </w:rPr>
      </w:pPr>
      <w:r w:rsidRPr="007069D7">
        <w:rPr>
          <w:rFonts w:ascii="Calibri" w:hAnsi="Calibri" w:cs="Calibri"/>
          <w:b/>
          <w:noProof/>
          <w:szCs w:val="24"/>
          <w:lang w:eastAsia="en-AU"/>
        </w:rPr>
        <w:lastRenderedPageBreak/>
        <w:drawing>
          <wp:inline distT="0" distB="0" distL="0" distR="0">
            <wp:extent cx="6388608" cy="7533736"/>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94524" cy="7540713"/>
                    </a:xfrm>
                    <a:prstGeom prst="rect">
                      <a:avLst/>
                    </a:prstGeom>
                    <a:noFill/>
                    <a:ln>
                      <a:noFill/>
                    </a:ln>
                  </pic:spPr>
                </pic:pic>
              </a:graphicData>
            </a:graphic>
          </wp:inline>
        </w:drawing>
      </w:r>
    </w:p>
    <w:p w:rsidR="007069D7" w:rsidRDefault="007069D7" w:rsidP="00507E5D">
      <w:pPr>
        <w:spacing w:line="360" w:lineRule="auto"/>
        <w:rPr>
          <w:rFonts w:ascii="Calibri" w:hAnsi="Calibri" w:cs="Calibri"/>
          <w:b/>
          <w:noProof/>
          <w:szCs w:val="24"/>
          <w:lang w:eastAsia="en-AU"/>
        </w:rPr>
      </w:pPr>
    </w:p>
    <w:p w:rsidR="005A52E1" w:rsidRDefault="005A52E1" w:rsidP="00507E5D">
      <w:pPr>
        <w:spacing w:line="360" w:lineRule="auto"/>
        <w:rPr>
          <w:rFonts w:ascii="Calibri" w:hAnsi="Calibri" w:cs="Calibri"/>
          <w:b/>
          <w:szCs w:val="24"/>
        </w:rPr>
      </w:pPr>
    </w:p>
    <w:p w:rsidR="002E478D" w:rsidRDefault="007069D7" w:rsidP="000878B9">
      <w:pPr>
        <w:rPr>
          <w:b/>
        </w:rPr>
      </w:pPr>
      <w:r w:rsidRPr="007069D7">
        <w:rPr>
          <w:b/>
          <w:noProof/>
          <w:lang w:eastAsia="en-AU"/>
        </w:rPr>
        <w:lastRenderedPageBreak/>
        <w:drawing>
          <wp:inline distT="0" distB="0" distL="0" distR="0">
            <wp:extent cx="6376416" cy="3671292"/>
            <wp:effectExtent l="0" t="0" r="5715" b="571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81471" cy="3674202"/>
                    </a:xfrm>
                    <a:prstGeom prst="rect">
                      <a:avLst/>
                    </a:prstGeom>
                    <a:noFill/>
                    <a:ln>
                      <a:noFill/>
                    </a:ln>
                  </pic:spPr>
                </pic:pic>
              </a:graphicData>
            </a:graphic>
          </wp:inline>
        </w:drawing>
      </w:r>
    </w:p>
    <w:p w:rsidR="002E478D" w:rsidRDefault="002E478D" w:rsidP="000878B9">
      <w:pPr>
        <w:rPr>
          <w:b/>
        </w:rPr>
      </w:pPr>
    </w:p>
    <w:p w:rsidR="002E478D" w:rsidRDefault="002E478D" w:rsidP="000878B9">
      <w:pPr>
        <w:rPr>
          <w:b/>
        </w:rPr>
      </w:pPr>
    </w:p>
    <w:p w:rsidR="002E478D" w:rsidRDefault="002E478D" w:rsidP="000878B9">
      <w:pPr>
        <w:rPr>
          <w:b/>
        </w:rPr>
      </w:pPr>
    </w:p>
    <w:p w:rsidR="002E478D" w:rsidRDefault="002E478D" w:rsidP="000878B9">
      <w:pPr>
        <w:rPr>
          <w:b/>
        </w:rPr>
      </w:pPr>
    </w:p>
    <w:p w:rsidR="002E478D" w:rsidRDefault="002E478D" w:rsidP="000878B9">
      <w:pPr>
        <w:rPr>
          <w:b/>
        </w:rPr>
      </w:pPr>
    </w:p>
    <w:p w:rsidR="002E478D" w:rsidRDefault="002E478D" w:rsidP="000878B9">
      <w:pPr>
        <w:rPr>
          <w:b/>
        </w:rPr>
      </w:pPr>
    </w:p>
    <w:p w:rsidR="002E478D" w:rsidRDefault="002E478D" w:rsidP="000878B9">
      <w:pPr>
        <w:rPr>
          <w:b/>
        </w:rPr>
      </w:pPr>
    </w:p>
    <w:p w:rsidR="002E478D" w:rsidRDefault="002E478D" w:rsidP="000878B9">
      <w:pPr>
        <w:rPr>
          <w:b/>
        </w:rPr>
      </w:pPr>
    </w:p>
    <w:p w:rsidR="00C04087" w:rsidRDefault="00C04087" w:rsidP="000878B9">
      <w:pPr>
        <w:rPr>
          <w:b/>
        </w:rPr>
      </w:pPr>
    </w:p>
    <w:p w:rsidR="002E478D" w:rsidRDefault="002E478D" w:rsidP="000878B9">
      <w:pPr>
        <w:rPr>
          <w:b/>
        </w:rPr>
      </w:pPr>
    </w:p>
    <w:p w:rsidR="00596C2D" w:rsidRDefault="00596C2D" w:rsidP="000878B9">
      <w:pPr>
        <w:rPr>
          <w:b/>
        </w:rPr>
      </w:pPr>
    </w:p>
    <w:p w:rsidR="00596C2D" w:rsidRDefault="00596C2D" w:rsidP="000878B9">
      <w:pPr>
        <w:rPr>
          <w:b/>
        </w:rPr>
      </w:pPr>
    </w:p>
    <w:p w:rsidR="00596C2D" w:rsidRDefault="00596C2D" w:rsidP="000878B9">
      <w:pPr>
        <w:rPr>
          <w:b/>
        </w:rPr>
      </w:pPr>
    </w:p>
    <w:p w:rsidR="00596C2D" w:rsidRDefault="00596C2D" w:rsidP="000878B9">
      <w:pPr>
        <w:rPr>
          <w:b/>
        </w:rPr>
      </w:pPr>
    </w:p>
    <w:p w:rsidR="00596C2D" w:rsidRDefault="00596C2D" w:rsidP="000878B9">
      <w:pPr>
        <w:rPr>
          <w:b/>
        </w:rPr>
      </w:pPr>
    </w:p>
    <w:p w:rsidR="00596C2D" w:rsidRDefault="00596C2D" w:rsidP="000878B9">
      <w:pPr>
        <w:rPr>
          <w:b/>
        </w:rPr>
      </w:pPr>
    </w:p>
    <w:p w:rsidR="00596C2D" w:rsidRDefault="00596C2D" w:rsidP="000878B9">
      <w:pPr>
        <w:rPr>
          <w:b/>
        </w:rPr>
      </w:pPr>
    </w:p>
    <w:p w:rsidR="007D46EF" w:rsidRDefault="007D46EF" w:rsidP="000878B9">
      <w:pPr>
        <w:rPr>
          <w:b/>
        </w:rPr>
      </w:pPr>
    </w:p>
    <w:p w:rsidR="007D46EF" w:rsidRDefault="005F0121" w:rsidP="000878B9">
      <w:pPr>
        <w:rPr>
          <w:b/>
        </w:rPr>
      </w:pPr>
      <w:r>
        <w:rPr>
          <w:b/>
        </w:rPr>
        <w:lastRenderedPageBreak/>
        <w:t xml:space="preserve"> </w:t>
      </w:r>
    </w:p>
    <w:p w:rsidR="000878B9" w:rsidRDefault="000878B9" w:rsidP="000878B9">
      <w:pPr>
        <w:rPr>
          <w:b/>
        </w:rPr>
      </w:pPr>
      <w:r>
        <w:rPr>
          <w:b/>
        </w:rPr>
        <w:t>ELBA INCORPORATED</w:t>
      </w:r>
    </w:p>
    <w:p w:rsidR="00C04087" w:rsidRDefault="000878B9" w:rsidP="000878B9">
      <w:pPr>
        <w:rPr>
          <w:b/>
        </w:rPr>
      </w:pPr>
      <w:r>
        <w:rPr>
          <w:b/>
        </w:rPr>
        <w:t>NOTES TO AND FOR</w:t>
      </w:r>
    </w:p>
    <w:p w:rsidR="000878B9" w:rsidRDefault="000878B9" w:rsidP="000878B9">
      <w:pPr>
        <w:rPr>
          <w:b/>
        </w:rPr>
      </w:pPr>
      <w:r>
        <w:rPr>
          <w:b/>
        </w:rPr>
        <w:t>MING PART OF THE FINANCIAL STATEMENTS</w:t>
      </w:r>
    </w:p>
    <w:p w:rsidR="000878B9" w:rsidRDefault="000878B9" w:rsidP="000878B9">
      <w:pPr>
        <w:rPr>
          <w:b/>
        </w:rPr>
      </w:pPr>
      <w:r w:rsidRPr="00696EF2">
        <w:rPr>
          <w:b/>
        </w:rPr>
        <w:t xml:space="preserve">FOR THE YEAR ENDED 30 JUNE </w:t>
      </w:r>
      <w:r w:rsidR="00424E5B">
        <w:rPr>
          <w:b/>
        </w:rPr>
        <w:t>2017</w:t>
      </w:r>
    </w:p>
    <w:p w:rsidR="000878B9" w:rsidRDefault="000878B9" w:rsidP="000878B9"/>
    <w:tbl>
      <w:tblPr>
        <w:tblW w:w="9639" w:type="dxa"/>
        <w:tblCellMar>
          <w:left w:w="0" w:type="dxa"/>
          <w:right w:w="0" w:type="dxa"/>
        </w:tblCellMar>
        <w:tblLook w:val="0000" w:firstRow="0" w:lastRow="0" w:firstColumn="0" w:lastColumn="0" w:noHBand="0" w:noVBand="0"/>
      </w:tblPr>
      <w:tblGrid>
        <w:gridCol w:w="567"/>
        <w:gridCol w:w="9072"/>
      </w:tblGrid>
      <w:tr w:rsidR="000878B9" w:rsidTr="008872E5">
        <w:trPr>
          <w:cantSplit/>
          <w:trHeight w:val="318"/>
          <w:tblHeader/>
        </w:trPr>
        <w:tc>
          <w:tcPr>
            <w:tcW w:w="9639" w:type="dxa"/>
            <w:gridSpan w:val="2"/>
          </w:tcPr>
          <w:p w:rsidR="000878B9" w:rsidRDefault="000878B9" w:rsidP="008872E5">
            <w:pPr>
              <w:pStyle w:val="acctsheadingnotetoacct"/>
            </w:pPr>
            <w:r>
              <w:t>Note 1: Summary of Significant Accounting Policies</w:t>
            </w:r>
          </w:p>
        </w:tc>
      </w:tr>
      <w:tr w:rsidR="000878B9" w:rsidTr="008872E5">
        <w:trPr>
          <w:cantSplit/>
          <w:trHeight w:val="318"/>
        </w:trPr>
        <w:tc>
          <w:tcPr>
            <w:tcW w:w="9639" w:type="dxa"/>
            <w:gridSpan w:val="2"/>
          </w:tcPr>
          <w:p w:rsidR="000878B9" w:rsidRDefault="000878B9" w:rsidP="008872E5">
            <w:pPr>
              <w:pStyle w:val="Tabletext9pt"/>
            </w:pPr>
            <w:r>
              <w:t>This financial report is a special purpose financial report prepared in order to satisfy the financial reporting requirements of the Associations Incorporation Act of WA</w:t>
            </w:r>
            <w:r w:rsidRPr="00866328">
              <w:rPr>
                <w:rFonts w:cs="Arial"/>
                <w:szCs w:val="18"/>
              </w:rPr>
              <w:t xml:space="preserve"> and the </w:t>
            </w:r>
            <w:r w:rsidRPr="00435747">
              <w:rPr>
                <w:rFonts w:cs="Arial"/>
                <w:szCs w:val="18"/>
              </w:rPr>
              <w:t>Australian Charities and Not-for-profits Commission Act 2012</w:t>
            </w:r>
            <w:r w:rsidRPr="00866328">
              <w:rPr>
                <w:rFonts w:cs="Arial"/>
                <w:szCs w:val="18"/>
              </w:rPr>
              <w:t xml:space="preserve"> (ACNC Act 2012).</w:t>
            </w:r>
            <w:r>
              <w:t xml:space="preserve"> The committee has determined that the incorporation is not a reporting entity.</w:t>
            </w:r>
          </w:p>
        </w:tc>
      </w:tr>
      <w:tr w:rsidR="000878B9" w:rsidTr="008872E5">
        <w:trPr>
          <w:cantSplit/>
          <w:trHeight w:val="318"/>
        </w:trPr>
        <w:tc>
          <w:tcPr>
            <w:tcW w:w="9639" w:type="dxa"/>
            <w:gridSpan w:val="2"/>
          </w:tcPr>
          <w:p w:rsidR="000878B9" w:rsidRDefault="000878B9" w:rsidP="008872E5">
            <w:pPr>
              <w:pStyle w:val="Tabletext9pt"/>
            </w:pPr>
            <w:r>
              <w:t>The financial report has been prepared on an accruals basis and is based on historic costs and does not take into account changing money values or, except where specifically stated, current valuations of non-current assets.</w:t>
            </w:r>
          </w:p>
        </w:tc>
      </w:tr>
      <w:tr w:rsidR="000878B9" w:rsidTr="008872E5">
        <w:trPr>
          <w:cantSplit/>
          <w:trHeight w:val="318"/>
        </w:trPr>
        <w:tc>
          <w:tcPr>
            <w:tcW w:w="9639" w:type="dxa"/>
            <w:gridSpan w:val="2"/>
          </w:tcPr>
          <w:p w:rsidR="000878B9" w:rsidRDefault="000878B9" w:rsidP="008872E5">
            <w:pPr>
              <w:pStyle w:val="Tabletext9pt"/>
            </w:pPr>
            <w:r>
              <w:t>The following significant accounting policies, which are consistent with the previous period unless stated otherwise, have been adopted in the preparation of this financial report.</w:t>
            </w:r>
          </w:p>
        </w:tc>
      </w:tr>
      <w:tr w:rsidR="000878B9" w:rsidTr="008872E5">
        <w:trPr>
          <w:cantSplit/>
          <w:trHeight w:val="318"/>
        </w:trPr>
        <w:tc>
          <w:tcPr>
            <w:tcW w:w="567" w:type="dxa"/>
          </w:tcPr>
          <w:p w:rsidR="000878B9" w:rsidRDefault="000878B9" w:rsidP="008872E5">
            <w:pPr>
              <w:pStyle w:val="Tabletext9pt"/>
            </w:pPr>
            <w:r>
              <w:t>a.</w:t>
            </w:r>
          </w:p>
        </w:tc>
        <w:tc>
          <w:tcPr>
            <w:tcW w:w="9072" w:type="dxa"/>
          </w:tcPr>
          <w:p w:rsidR="000878B9" w:rsidRDefault="000878B9" w:rsidP="008872E5">
            <w:pPr>
              <w:pStyle w:val="Tabletext9pt"/>
              <w:rPr>
                <w:b/>
                <w:bCs/>
              </w:rPr>
            </w:pPr>
            <w:r>
              <w:rPr>
                <w:b/>
                <w:bCs/>
              </w:rPr>
              <w:t>Income Tax</w:t>
            </w:r>
          </w:p>
        </w:tc>
      </w:tr>
      <w:tr w:rsidR="000878B9" w:rsidTr="008872E5">
        <w:trPr>
          <w:cantSplit/>
          <w:trHeight w:val="318"/>
        </w:trPr>
        <w:tc>
          <w:tcPr>
            <w:tcW w:w="567" w:type="dxa"/>
          </w:tcPr>
          <w:p w:rsidR="000878B9" w:rsidRDefault="000878B9" w:rsidP="008872E5">
            <w:pPr>
              <w:pStyle w:val="Tabletext9pt"/>
            </w:pPr>
          </w:p>
        </w:tc>
        <w:tc>
          <w:tcPr>
            <w:tcW w:w="9072" w:type="dxa"/>
          </w:tcPr>
          <w:p w:rsidR="000878B9" w:rsidRDefault="000878B9" w:rsidP="008872E5">
            <w:pPr>
              <w:pStyle w:val="Tabletext9pt"/>
            </w:pPr>
            <w:r>
              <w:t>The incorporation is exempt from Income Tax.</w:t>
            </w:r>
          </w:p>
        </w:tc>
      </w:tr>
      <w:tr w:rsidR="000878B9" w:rsidTr="008872E5">
        <w:trPr>
          <w:cantSplit/>
          <w:trHeight w:val="318"/>
        </w:trPr>
        <w:tc>
          <w:tcPr>
            <w:tcW w:w="567" w:type="dxa"/>
          </w:tcPr>
          <w:p w:rsidR="000878B9" w:rsidRDefault="000878B9" w:rsidP="008872E5">
            <w:pPr>
              <w:pStyle w:val="Tabletext9pt"/>
            </w:pPr>
            <w:r>
              <w:t>b.</w:t>
            </w:r>
          </w:p>
        </w:tc>
        <w:tc>
          <w:tcPr>
            <w:tcW w:w="9072" w:type="dxa"/>
          </w:tcPr>
          <w:p w:rsidR="000878B9" w:rsidRDefault="000878B9" w:rsidP="008872E5">
            <w:pPr>
              <w:pStyle w:val="Tabletext9pt"/>
              <w:rPr>
                <w:b/>
                <w:bCs/>
              </w:rPr>
            </w:pPr>
            <w:r>
              <w:rPr>
                <w:b/>
                <w:bCs/>
              </w:rPr>
              <w:t>Office Furniture and Equipment</w:t>
            </w:r>
          </w:p>
        </w:tc>
      </w:tr>
      <w:tr w:rsidR="000878B9" w:rsidTr="008872E5">
        <w:trPr>
          <w:cantSplit/>
          <w:trHeight w:val="318"/>
        </w:trPr>
        <w:tc>
          <w:tcPr>
            <w:tcW w:w="567" w:type="dxa"/>
          </w:tcPr>
          <w:p w:rsidR="000878B9" w:rsidRDefault="000878B9" w:rsidP="008872E5">
            <w:pPr>
              <w:pStyle w:val="Tabletext9pt"/>
            </w:pPr>
          </w:p>
        </w:tc>
        <w:tc>
          <w:tcPr>
            <w:tcW w:w="9072" w:type="dxa"/>
          </w:tcPr>
          <w:p w:rsidR="000878B9" w:rsidRDefault="000878B9" w:rsidP="008872E5">
            <w:pPr>
              <w:pStyle w:val="Tabletext9pt"/>
            </w:pPr>
            <w:r>
              <w:t>Equipment and Motor Vehicles are carried at cost less, where applicable, any accumulated depreciation.</w:t>
            </w:r>
          </w:p>
        </w:tc>
      </w:tr>
      <w:tr w:rsidR="000878B9" w:rsidTr="008872E5">
        <w:trPr>
          <w:cantSplit/>
          <w:trHeight w:val="318"/>
        </w:trPr>
        <w:tc>
          <w:tcPr>
            <w:tcW w:w="567" w:type="dxa"/>
          </w:tcPr>
          <w:p w:rsidR="000878B9" w:rsidRDefault="000878B9" w:rsidP="008872E5">
            <w:pPr>
              <w:pStyle w:val="Tabletext9pt"/>
            </w:pPr>
          </w:p>
        </w:tc>
        <w:tc>
          <w:tcPr>
            <w:tcW w:w="9072" w:type="dxa"/>
          </w:tcPr>
          <w:p w:rsidR="000878B9" w:rsidRDefault="000878B9" w:rsidP="008872E5">
            <w:pPr>
              <w:pStyle w:val="Tabletext9pt"/>
            </w:pPr>
            <w:r>
              <w:t>The depreciable amount of all assets is depreciated over the useful lives of the assets to the incorporation commencing from the time the asset is held ready for use.</w:t>
            </w:r>
          </w:p>
        </w:tc>
      </w:tr>
      <w:tr w:rsidR="000878B9" w:rsidTr="008872E5">
        <w:trPr>
          <w:cantSplit/>
          <w:trHeight w:val="318"/>
        </w:trPr>
        <w:tc>
          <w:tcPr>
            <w:tcW w:w="567" w:type="dxa"/>
          </w:tcPr>
          <w:p w:rsidR="000878B9" w:rsidRDefault="000878B9" w:rsidP="008872E5">
            <w:pPr>
              <w:pStyle w:val="Tabletext9pt"/>
            </w:pPr>
            <w:r>
              <w:t>c.</w:t>
            </w:r>
          </w:p>
        </w:tc>
        <w:tc>
          <w:tcPr>
            <w:tcW w:w="9072" w:type="dxa"/>
          </w:tcPr>
          <w:p w:rsidR="000878B9" w:rsidRDefault="000878B9" w:rsidP="008872E5">
            <w:pPr>
              <w:pStyle w:val="Tabletext9pt"/>
              <w:rPr>
                <w:b/>
                <w:bCs/>
              </w:rPr>
            </w:pPr>
            <w:r>
              <w:rPr>
                <w:b/>
                <w:bCs/>
              </w:rPr>
              <w:t>Impairment of Assets</w:t>
            </w:r>
          </w:p>
        </w:tc>
      </w:tr>
      <w:tr w:rsidR="000878B9" w:rsidTr="008872E5">
        <w:trPr>
          <w:cantSplit/>
          <w:trHeight w:val="318"/>
        </w:trPr>
        <w:tc>
          <w:tcPr>
            <w:tcW w:w="567" w:type="dxa"/>
          </w:tcPr>
          <w:p w:rsidR="000878B9" w:rsidRDefault="000878B9" w:rsidP="008872E5">
            <w:pPr>
              <w:pStyle w:val="Tabletext9pt"/>
            </w:pPr>
          </w:p>
        </w:tc>
        <w:tc>
          <w:tcPr>
            <w:tcW w:w="9072" w:type="dxa"/>
          </w:tcPr>
          <w:p w:rsidR="000878B9" w:rsidRDefault="000878B9" w:rsidP="008872E5">
            <w:pPr>
              <w:pStyle w:val="Tabletext9pt"/>
            </w:pPr>
            <w:r>
              <w:t>At the end of each reporting period, the committee reviews the carrying amounts of its tangible and intangible assets to determine whether there is any indication that those assets have been impaired. If such an indication exists, an impairment test is carried out on the asset by comparing the recoverable amount of the asset, being the higher of the asset’s fair value less costs to sell and value in use, the asset’s carrying amount. Any excess of the asset’s carrying amount over its recoverable amount is recognised in the income and expenditure statement.</w:t>
            </w:r>
          </w:p>
        </w:tc>
      </w:tr>
      <w:tr w:rsidR="000878B9" w:rsidTr="008872E5">
        <w:trPr>
          <w:cantSplit/>
          <w:trHeight w:val="318"/>
        </w:trPr>
        <w:tc>
          <w:tcPr>
            <w:tcW w:w="567" w:type="dxa"/>
          </w:tcPr>
          <w:p w:rsidR="000878B9" w:rsidRDefault="000878B9" w:rsidP="008872E5">
            <w:pPr>
              <w:pStyle w:val="Tabletext9pt"/>
            </w:pPr>
            <w:r>
              <w:t>d.</w:t>
            </w:r>
          </w:p>
        </w:tc>
        <w:tc>
          <w:tcPr>
            <w:tcW w:w="9072" w:type="dxa"/>
          </w:tcPr>
          <w:p w:rsidR="000878B9" w:rsidRDefault="000878B9" w:rsidP="008872E5">
            <w:pPr>
              <w:pStyle w:val="Tabletext9pt"/>
              <w:rPr>
                <w:b/>
                <w:bCs/>
              </w:rPr>
            </w:pPr>
            <w:r>
              <w:rPr>
                <w:b/>
                <w:bCs/>
              </w:rPr>
              <w:t>Employee Benefits</w:t>
            </w:r>
          </w:p>
        </w:tc>
      </w:tr>
      <w:tr w:rsidR="000878B9" w:rsidTr="008872E5">
        <w:trPr>
          <w:cantSplit/>
          <w:trHeight w:val="318"/>
        </w:trPr>
        <w:tc>
          <w:tcPr>
            <w:tcW w:w="567" w:type="dxa"/>
          </w:tcPr>
          <w:p w:rsidR="000878B9" w:rsidRDefault="000878B9" w:rsidP="008872E5">
            <w:pPr>
              <w:pStyle w:val="Tabletext9pt"/>
            </w:pPr>
          </w:p>
        </w:tc>
        <w:tc>
          <w:tcPr>
            <w:tcW w:w="9072" w:type="dxa"/>
          </w:tcPr>
          <w:p w:rsidR="000878B9" w:rsidRDefault="000878B9" w:rsidP="008872E5">
            <w:pPr>
              <w:pStyle w:val="Tabletext9pt"/>
            </w:pPr>
            <w:r>
              <w:t>Provision is made for the incorporation’s liability for employee benefits arising from services rendered by employees to the end of the reporting period. Employee benefits have been measured at the amounts expected to be paid when the liability is settled.</w:t>
            </w:r>
          </w:p>
        </w:tc>
      </w:tr>
      <w:tr w:rsidR="000878B9" w:rsidTr="008872E5">
        <w:trPr>
          <w:cantSplit/>
          <w:trHeight w:val="318"/>
        </w:trPr>
        <w:tc>
          <w:tcPr>
            <w:tcW w:w="567" w:type="dxa"/>
          </w:tcPr>
          <w:p w:rsidR="000878B9" w:rsidRDefault="000878B9" w:rsidP="008872E5">
            <w:pPr>
              <w:pStyle w:val="Tabletext9pt"/>
            </w:pPr>
            <w:r>
              <w:t>e.</w:t>
            </w:r>
          </w:p>
        </w:tc>
        <w:tc>
          <w:tcPr>
            <w:tcW w:w="9072" w:type="dxa"/>
          </w:tcPr>
          <w:p w:rsidR="000878B9" w:rsidRDefault="000878B9" w:rsidP="008872E5">
            <w:pPr>
              <w:pStyle w:val="Tabletext9pt"/>
              <w:rPr>
                <w:b/>
                <w:bCs/>
              </w:rPr>
            </w:pPr>
            <w:r>
              <w:rPr>
                <w:b/>
                <w:bCs/>
              </w:rPr>
              <w:t>Provisions</w:t>
            </w:r>
          </w:p>
        </w:tc>
      </w:tr>
      <w:tr w:rsidR="000878B9" w:rsidTr="008872E5">
        <w:trPr>
          <w:cantSplit/>
          <w:trHeight w:val="318"/>
        </w:trPr>
        <w:tc>
          <w:tcPr>
            <w:tcW w:w="567" w:type="dxa"/>
          </w:tcPr>
          <w:p w:rsidR="000878B9" w:rsidRDefault="000878B9" w:rsidP="008872E5">
            <w:pPr>
              <w:pStyle w:val="Tabletext9pt"/>
            </w:pPr>
          </w:p>
        </w:tc>
        <w:tc>
          <w:tcPr>
            <w:tcW w:w="9072" w:type="dxa"/>
          </w:tcPr>
          <w:p w:rsidR="000878B9" w:rsidRDefault="000878B9" w:rsidP="008872E5">
            <w:pPr>
              <w:pStyle w:val="Tabletext9pt"/>
            </w:pPr>
            <w:r>
              <w:t>Provisions are recognised when the incorporation has a legal or constructive obligation, as a result of past events, for which it is probable that an outflow of economic benefits will result and that outflow can be reliably measured.  Provisions are measured at the best estimate of the amounts required to settle the obligation at the end of the reporting period.</w:t>
            </w:r>
          </w:p>
        </w:tc>
      </w:tr>
      <w:tr w:rsidR="000878B9" w:rsidTr="008872E5">
        <w:trPr>
          <w:cantSplit/>
          <w:trHeight w:val="318"/>
        </w:trPr>
        <w:tc>
          <w:tcPr>
            <w:tcW w:w="567" w:type="dxa"/>
          </w:tcPr>
          <w:p w:rsidR="000878B9" w:rsidRDefault="000878B9" w:rsidP="008872E5">
            <w:pPr>
              <w:pStyle w:val="Tabletext9pt"/>
            </w:pPr>
            <w:r>
              <w:t>f.</w:t>
            </w:r>
          </w:p>
        </w:tc>
        <w:tc>
          <w:tcPr>
            <w:tcW w:w="9072" w:type="dxa"/>
          </w:tcPr>
          <w:p w:rsidR="000878B9" w:rsidRDefault="000878B9" w:rsidP="008872E5">
            <w:pPr>
              <w:pStyle w:val="Tabletext9pt"/>
              <w:rPr>
                <w:b/>
                <w:bCs/>
              </w:rPr>
            </w:pPr>
            <w:r>
              <w:rPr>
                <w:b/>
                <w:bCs/>
              </w:rPr>
              <w:t>Cash and Cash Equivalents</w:t>
            </w:r>
          </w:p>
        </w:tc>
      </w:tr>
      <w:tr w:rsidR="000878B9" w:rsidTr="008872E5">
        <w:trPr>
          <w:cantSplit/>
          <w:trHeight w:val="318"/>
        </w:trPr>
        <w:tc>
          <w:tcPr>
            <w:tcW w:w="567" w:type="dxa"/>
          </w:tcPr>
          <w:p w:rsidR="000878B9" w:rsidRDefault="000878B9" w:rsidP="008872E5">
            <w:pPr>
              <w:pStyle w:val="Tabletext9pt"/>
            </w:pPr>
          </w:p>
        </w:tc>
        <w:tc>
          <w:tcPr>
            <w:tcW w:w="9072" w:type="dxa"/>
          </w:tcPr>
          <w:p w:rsidR="000878B9" w:rsidRDefault="000878B9" w:rsidP="008872E5">
            <w:pPr>
              <w:pStyle w:val="Tabletext9pt"/>
            </w:pPr>
            <w:r>
              <w:t>Cash and cash equivalents include cash on hand, deposits held at call with banks, and other short-term highly liquid investments with original maturities of three months or less.</w:t>
            </w:r>
          </w:p>
        </w:tc>
      </w:tr>
      <w:tr w:rsidR="000878B9" w:rsidRPr="006A135B" w:rsidTr="008872E5">
        <w:trPr>
          <w:cantSplit/>
          <w:trHeight w:val="318"/>
        </w:trPr>
        <w:tc>
          <w:tcPr>
            <w:tcW w:w="567" w:type="dxa"/>
          </w:tcPr>
          <w:p w:rsidR="000878B9" w:rsidRPr="006A135B" w:rsidRDefault="000878B9" w:rsidP="008872E5">
            <w:pPr>
              <w:pStyle w:val="Tabletext9pt"/>
            </w:pPr>
            <w:r>
              <w:t>g.</w:t>
            </w:r>
          </w:p>
        </w:tc>
        <w:tc>
          <w:tcPr>
            <w:tcW w:w="9072" w:type="dxa"/>
          </w:tcPr>
          <w:p w:rsidR="000878B9" w:rsidRPr="006A135B" w:rsidRDefault="000878B9" w:rsidP="008872E5">
            <w:pPr>
              <w:pStyle w:val="Tabletext9pt"/>
              <w:rPr>
                <w:rStyle w:val="Tablecharbold9pt"/>
                <w:rFonts w:eastAsiaTheme="majorEastAsia"/>
              </w:rPr>
            </w:pPr>
            <w:r w:rsidRPr="006A135B">
              <w:rPr>
                <w:rStyle w:val="Tablecharbold9pt"/>
                <w:rFonts w:eastAsiaTheme="majorEastAsia"/>
              </w:rPr>
              <w:t xml:space="preserve">Accounts </w:t>
            </w:r>
            <w:r>
              <w:rPr>
                <w:rStyle w:val="Tablecharbold9pt"/>
                <w:rFonts w:eastAsiaTheme="majorEastAsia"/>
              </w:rPr>
              <w:t>R</w:t>
            </w:r>
            <w:r w:rsidRPr="006A135B">
              <w:rPr>
                <w:rStyle w:val="Tablecharbold9pt"/>
                <w:rFonts w:eastAsiaTheme="majorEastAsia"/>
              </w:rPr>
              <w:t xml:space="preserve">eceivable and </w:t>
            </w:r>
            <w:r>
              <w:rPr>
                <w:rStyle w:val="Tablecharbold9pt"/>
                <w:rFonts w:eastAsiaTheme="majorEastAsia"/>
              </w:rPr>
              <w:t>O</w:t>
            </w:r>
            <w:r w:rsidRPr="006A135B">
              <w:rPr>
                <w:rStyle w:val="Tablecharbold9pt"/>
                <w:rFonts w:eastAsiaTheme="majorEastAsia"/>
              </w:rPr>
              <w:t xml:space="preserve">ther </w:t>
            </w:r>
            <w:r>
              <w:rPr>
                <w:rStyle w:val="Tablecharbold9pt"/>
                <w:rFonts w:eastAsiaTheme="majorEastAsia"/>
              </w:rPr>
              <w:t>D</w:t>
            </w:r>
            <w:r w:rsidRPr="006A135B">
              <w:rPr>
                <w:rStyle w:val="Tablecharbold9pt"/>
                <w:rFonts w:eastAsiaTheme="majorEastAsia"/>
              </w:rPr>
              <w:t>ebtors</w:t>
            </w:r>
          </w:p>
        </w:tc>
      </w:tr>
      <w:tr w:rsidR="000878B9" w:rsidRPr="00162AEC" w:rsidTr="008872E5">
        <w:trPr>
          <w:cantSplit/>
          <w:trHeight w:val="318"/>
        </w:trPr>
        <w:tc>
          <w:tcPr>
            <w:tcW w:w="567" w:type="dxa"/>
          </w:tcPr>
          <w:p w:rsidR="000878B9" w:rsidRPr="00162AEC" w:rsidRDefault="000878B9" w:rsidP="008872E5">
            <w:pPr>
              <w:pStyle w:val="Tabletext9pt"/>
            </w:pPr>
          </w:p>
        </w:tc>
        <w:tc>
          <w:tcPr>
            <w:tcW w:w="9072" w:type="dxa"/>
          </w:tcPr>
          <w:p w:rsidR="000878B9" w:rsidRPr="00162AEC" w:rsidRDefault="000878B9" w:rsidP="008872E5">
            <w:pPr>
              <w:pStyle w:val="Tabletext9pt"/>
            </w:pPr>
            <w:r w:rsidRPr="00162AEC">
              <w:t xml:space="preserve">Accounts receivable and other debtors include amounts due from members as well as amounts receivable from donors.  Receivables expected to be collected within 12 months of the end of the reporting period are classified as current assets.  All other receivables are classified as non-current assets.  </w:t>
            </w:r>
          </w:p>
        </w:tc>
      </w:tr>
      <w:tr w:rsidR="000878B9" w:rsidTr="008872E5">
        <w:trPr>
          <w:cantSplit/>
          <w:trHeight w:val="318"/>
        </w:trPr>
        <w:tc>
          <w:tcPr>
            <w:tcW w:w="567" w:type="dxa"/>
          </w:tcPr>
          <w:p w:rsidR="000878B9" w:rsidRDefault="000878B9" w:rsidP="008872E5">
            <w:pPr>
              <w:pStyle w:val="Tabletext9pt"/>
            </w:pPr>
            <w:r>
              <w:t>h.</w:t>
            </w:r>
          </w:p>
        </w:tc>
        <w:tc>
          <w:tcPr>
            <w:tcW w:w="9072" w:type="dxa"/>
          </w:tcPr>
          <w:p w:rsidR="000878B9" w:rsidRDefault="000878B9" w:rsidP="008872E5">
            <w:pPr>
              <w:pStyle w:val="Tabletext9pt"/>
              <w:rPr>
                <w:b/>
                <w:bCs/>
              </w:rPr>
            </w:pPr>
            <w:r>
              <w:rPr>
                <w:b/>
                <w:bCs/>
              </w:rPr>
              <w:t>Revenue and Other Income</w:t>
            </w:r>
          </w:p>
        </w:tc>
      </w:tr>
      <w:tr w:rsidR="000878B9" w:rsidTr="008872E5">
        <w:trPr>
          <w:cantSplit/>
          <w:trHeight w:val="318"/>
        </w:trPr>
        <w:tc>
          <w:tcPr>
            <w:tcW w:w="567" w:type="dxa"/>
          </w:tcPr>
          <w:p w:rsidR="000878B9" w:rsidRDefault="000878B9" w:rsidP="008872E5">
            <w:pPr>
              <w:pStyle w:val="Tabletext9pt"/>
            </w:pPr>
          </w:p>
        </w:tc>
        <w:tc>
          <w:tcPr>
            <w:tcW w:w="9072" w:type="dxa"/>
          </w:tcPr>
          <w:p w:rsidR="000878B9" w:rsidRDefault="000878B9" w:rsidP="008872E5">
            <w:pPr>
              <w:pStyle w:val="Tabletext9pt"/>
            </w:pPr>
            <w:r>
              <w:t>Revenue is measured at the fair value of the consideration received or receivable after taking into account any trade discounts and volume rebates allowed. For this purpose, deferred consideration is not discounted to present values when recognising revenue.</w:t>
            </w:r>
          </w:p>
        </w:tc>
      </w:tr>
      <w:tr w:rsidR="000878B9" w:rsidTr="008872E5">
        <w:trPr>
          <w:cantSplit/>
          <w:trHeight w:val="318"/>
        </w:trPr>
        <w:tc>
          <w:tcPr>
            <w:tcW w:w="567" w:type="dxa"/>
          </w:tcPr>
          <w:p w:rsidR="000878B9" w:rsidRDefault="000878B9" w:rsidP="008872E5">
            <w:pPr>
              <w:pStyle w:val="Tabletext9pt"/>
            </w:pPr>
          </w:p>
        </w:tc>
        <w:tc>
          <w:tcPr>
            <w:tcW w:w="9072" w:type="dxa"/>
          </w:tcPr>
          <w:p w:rsidR="000878B9" w:rsidRDefault="000878B9" w:rsidP="008872E5">
            <w:pPr>
              <w:pStyle w:val="Tabletext9pt"/>
            </w:pPr>
            <w:r>
              <w:t>Interest revenue is recognised using the effective interest method, which for floating rate financial assets is the rate inherent in the instrument. Dividend revenue is recognised when the right to receive a dividend has been established.</w:t>
            </w:r>
          </w:p>
        </w:tc>
      </w:tr>
      <w:tr w:rsidR="000878B9" w:rsidTr="008872E5">
        <w:trPr>
          <w:cantSplit/>
          <w:trHeight w:val="318"/>
        </w:trPr>
        <w:tc>
          <w:tcPr>
            <w:tcW w:w="567" w:type="dxa"/>
          </w:tcPr>
          <w:p w:rsidR="000878B9" w:rsidRDefault="000878B9" w:rsidP="008872E5">
            <w:pPr>
              <w:pStyle w:val="Tabletext9pt"/>
            </w:pPr>
          </w:p>
        </w:tc>
        <w:tc>
          <w:tcPr>
            <w:tcW w:w="9072" w:type="dxa"/>
          </w:tcPr>
          <w:p w:rsidR="000878B9" w:rsidRDefault="000878B9" w:rsidP="008872E5">
            <w:pPr>
              <w:pStyle w:val="Tabletext9pt"/>
            </w:pPr>
            <w:r>
              <w:t>Grant and donation income is recognised when the entity obtains control over the funds, which is generally at the time of receipt.</w:t>
            </w:r>
          </w:p>
        </w:tc>
      </w:tr>
      <w:tr w:rsidR="000878B9" w:rsidTr="008872E5">
        <w:trPr>
          <w:cantSplit/>
          <w:trHeight w:val="318"/>
        </w:trPr>
        <w:tc>
          <w:tcPr>
            <w:tcW w:w="567" w:type="dxa"/>
          </w:tcPr>
          <w:p w:rsidR="000878B9" w:rsidRDefault="000878B9" w:rsidP="008872E5">
            <w:pPr>
              <w:pStyle w:val="Tabletext9pt"/>
            </w:pPr>
          </w:p>
        </w:tc>
        <w:tc>
          <w:tcPr>
            <w:tcW w:w="9072" w:type="dxa"/>
          </w:tcPr>
          <w:p w:rsidR="000878B9" w:rsidRDefault="000878B9" w:rsidP="008872E5">
            <w:pPr>
              <w:pStyle w:val="Tabletext9pt"/>
            </w:pPr>
            <w:r>
              <w:t>All revenue is stated net of the amount of goods and services tax (GST).</w:t>
            </w:r>
          </w:p>
        </w:tc>
      </w:tr>
      <w:tr w:rsidR="000878B9" w:rsidRPr="00162AEC" w:rsidTr="008872E5">
        <w:trPr>
          <w:cantSplit/>
          <w:trHeight w:val="318"/>
        </w:trPr>
        <w:tc>
          <w:tcPr>
            <w:tcW w:w="567" w:type="dxa"/>
          </w:tcPr>
          <w:p w:rsidR="000878B9" w:rsidRPr="00162AEC" w:rsidRDefault="000878B9" w:rsidP="008872E5">
            <w:pPr>
              <w:pStyle w:val="Tabletext9pt"/>
            </w:pPr>
          </w:p>
        </w:tc>
        <w:tc>
          <w:tcPr>
            <w:tcW w:w="9072" w:type="dxa"/>
          </w:tcPr>
          <w:p w:rsidR="000878B9" w:rsidRPr="00162AEC" w:rsidRDefault="000878B9" w:rsidP="008872E5">
            <w:pPr>
              <w:pStyle w:val="Tabletext9pt"/>
            </w:pPr>
            <w:r w:rsidRPr="00162AEC">
              <w:t>If conditions are attached to the grant t</w:t>
            </w:r>
            <w:r>
              <w:t xml:space="preserve">hat must be satisfied before the incorporation </w:t>
            </w:r>
            <w:r w:rsidRPr="00162AEC">
              <w:t xml:space="preserve">is eligible to receive the contribution, recognition of the grant as revenue will be deferred until those conditions are satisfied.  </w:t>
            </w:r>
          </w:p>
        </w:tc>
      </w:tr>
      <w:tr w:rsidR="000878B9" w:rsidTr="008872E5">
        <w:trPr>
          <w:cantSplit/>
          <w:trHeight w:val="318"/>
        </w:trPr>
        <w:tc>
          <w:tcPr>
            <w:tcW w:w="567" w:type="dxa"/>
          </w:tcPr>
          <w:p w:rsidR="000878B9" w:rsidRDefault="000878B9" w:rsidP="008872E5">
            <w:pPr>
              <w:pStyle w:val="Tabletext9pt"/>
            </w:pPr>
            <w:r>
              <w:t>I.</w:t>
            </w:r>
          </w:p>
        </w:tc>
        <w:tc>
          <w:tcPr>
            <w:tcW w:w="9072" w:type="dxa"/>
          </w:tcPr>
          <w:p w:rsidR="000878B9" w:rsidRDefault="000878B9" w:rsidP="008872E5">
            <w:pPr>
              <w:pStyle w:val="Tabletext9pt"/>
              <w:rPr>
                <w:b/>
                <w:bCs/>
              </w:rPr>
            </w:pPr>
            <w:r>
              <w:rPr>
                <w:b/>
                <w:bCs/>
              </w:rPr>
              <w:t>Goods and Services Tax (GST)</w:t>
            </w:r>
          </w:p>
        </w:tc>
      </w:tr>
      <w:tr w:rsidR="000878B9" w:rsidRPr="00581E8D" w:rsidTr="008872E5">
        <w:trPr>
          <w:cantSplit/>
          <w:trHeight w:val="318"/>
        </w:trPr>
        <w:tc>
          <w:tcPr>
            <w:tcW w:w="567" w:type="dxa"/>
          </w:tcPr>
          <w:p w:rsidR="000878B9" w:rsidRPr="00581E8D" w:rsidRDefault="000878B9" w:rsidP="008872E5">
            <w:pPr>
              <w:pStyle w:val="Tabletext9pt"/>
            </w:pPr>
          </w:p>
        </w:tc>
        <w:tc>
          <w:tcPr>
            <w:tcW w:w="9072" w:type="dxa"/>
          </w:tcPr>
          <w:p w:rsidR="000878B9" w:rsidRPr="00581E8D" w:rsidRDefault="000878B9" w:rsidP="008872E5">
            <w:pPr>
              <w:pStyle w:val="Tabletext9pt"/>
            </w:pPr>
            <w:r w:rsidRPr="00581E8D">
              <w:t>Revenues, expenses and assets are recognised net of the amount of GST, except where the amount of GST incurred is not recoverable from the Australian Taxation Office (ATO).  Receivables and payables are stated inclusive of the amount of GST receivable or payable. The net amount of GST recoverable from, or payable to, the ATO is included with other receivables or payables in the statement of financial position.</w:t>
            </w:r>
          </w:p>
        </w:tc>
      </w:tr>
      <w:tr w:rsidR="000878B9" w:rsidTr="008872E5">
        <w:trPr>
          <w:cantSplit/>
          <w:trHeight w:val="318"/>
        </w:trPr>
        <w:tc>
          <w:tcPr>
            <w:tcW w:w="567" w:type="dxa"/>
          </w:tcPr>
          <w:p w:rsidR="000878B9" w:rsidRDefault="000878B9" w:rsidP="008872E5">
            <w:pPr>
              <w:pStyle w:val="Tabletext9pt"/>
            </w:pPr>
            <w:r>
              <w:t>j.</w:t>
            </w:r>
          </w:p>
        </w:tc>
        <w:tc>
          <w:tcPr>
            <w:tcW w:w="9072" w:type="dxa"/>
          </w:tcPr>
          <w:p w:rsidR="000878B9" w:rsidRDefault="000878B9" w:rsidP="008872E5">
            <w:pPr>
              <w:pStyle w:val="Tabletext9pt"/>
              <w:rPr>
                <w:b/>
                <w:bCs/>
              </w:rPr>
            </w:pPr>
            <w:r>
              <w:rPr>
                <w:b/>
                <w:bCs/>
              </w:rPr>
              <w:t>Financial Assets</w:t>
            </w:r>
          </w:p>
        </w:tc>
      </w:tr>
      <w:tr w:rsidR="000878B9" w:rsidTr="008872E5">
        <w:trPr>
          <w:cantSplit/>
          <w:trHeight w:val="318"/>
        </w:trPr>
        <w:tc>
          <w:tcPr>
            <w:tcW w:w="567" w:type="dxa"/>
          </w:tcPr>
          <w:p w:rsidR="000878B9" w:rsidRDefault="000878B9" w:rsidP="008872E5">
            <w:pPr>
              <w:pStyle w:val="Tabletext9pt"/>
            </w:pPr>
          </w:p>
        </w:tc>
        <w:tc>
          <w:tcPr>
            <w:tcW w:w="9072" w:type="dxa"/>
          </w:tcPr>
          <w:p w:rsidR="000878B9" w:rsidRDefault="000878B9" w:rsidP="008872E5">
            <w:pPr>
              <w:pStyle w:val="Tabletext9pt"/>
            </w:pPr>
            <w:r>
              <w:t>Investments in financial assets are initially recognised at cost, which includes transaction costs, and are subsequently measured at fair value, which is equivalent to their market bid price at the end of the reporting period. Movements in fair value are recognised through an equity reserve.</w:t>
            </w:r>
          </w:p>
        </w:tc>
      </w:tr>
      <w:tr w:rsidR="000878B9" w:rsidRPr="00162AEC" w:rsidTr="008872E5">
        <w:trPr>
          <w:cantSplit/>
          <w:trHeight w:val="318"/>
        </w:trPr>
        <w:tc>
          <w:tcPr>
            <w:tcW w:w="567" w:type="dxa"/>
          </w:tcPr>
          <w:p w:rsidR="000878B9" w:rsidRDefault="000878B9" w:rsidP="008872E5">
            <w:pPr>
              <w:pStyle w:val="Tabletext9pt"/>
            </w:pPr>
            <w:r>
              <w:t>k.</w:t>
            </w:r>
          </w:p>
        </w:tc>
        <w:tc>
          <w:tcPr>
            <w:tcW w:w="9072" w:type="dxa"/>
          </w:tcPr>
          <w:p w:rsidR="000878B9" w:rsidRPr="00162AEC" w:rsidRDefault="000878B9" w:rsidP="008872E5">
            <w:pPr>
              <w:pStyle w:val="Tabletext9pt"/>
              <w:rPr>
                <w:rStyle w:val="Tablecharbold9pt"/>
                <w:rFonts w:eastAsiaTheme="majorEastAsia"/>
              </w:rPr>
            </w:pPr>
            <w:r w:rsidRPr="00162AEC">
              <w:rPr>
                <w:rStyle w:val="Tablecharbold9pt"/>
                <w:rFonts w:eastAsiaTheme="majorEastAsia"/>
              </w:rPr>
              <w:t xml:space="preserve">Accounts </w:t>
            </w:r>
            <w:r>
              <w:rPr>
                <w:rStyle w:val="Tablecharbold9pt"/>
                <w:rFonts w:eastAsiaTheme="majorEastAsia"/>
              </w:rPr>
              <w:t>P</w:t>
            </w:r>
            <w:r w:rsidRPr="00162AEC">
              <w:rPr>
                <w:rStyle w:val="Tablecharbold9pt"/>
                <w:rFonts w:eastAsiaTheme="majorEastAsia"/>
              </w:rPr>
              <w:t xml:space="preserve">ayable and </w:t>
            </w:r>
            <w:r>
              <w:rPr>
                <w:rStyle w:val="Tablecharbold9pt"/>
                <w:rFonts w:eastAsiaTheme="majorEastAsia"/>
              </w:rPr>
              <w:t>O</w:t>
            </w:r>
            <w:r w:rsidRPr="00162AEC">
              <w:rPr>
                <w:rStyle w:val="Tablecharbold9pt"/>
                <w:rFonts w:eastAsiaTheme="majorEastAsia"/>
              </w:rPr>
              <w:t xml:space="preserve">ther </w:t>
            </w:r>
            <w:r>
              <w:rPr>
                <w:rStyle w:val="Tablecharbold9pt"/>
                <w:rFonts w:eastAsiaTheme="majorEastAsia"/>
              </w:rPr>
              <w:t>P</w:t>
            </w:r>
            <w:r w:rsidRPr="00162AEC">
              <w:rPr>
                <w:rStyle w:val="Tablecharbold9pt"/>
                <w:rFonts w:eastAsiaTheme="majorEastAsia"/>
              </w:rPr>
              <w:t>ayables</w:t>
            </w:r>
          </w:p>
        </w:tc>
      </w:tr>
      <w:tr w:rsidR="000878B9" w:rsidRPr="00162AEC" w:rsidTr="008872E5">
        <w:trPr>
          <w:cantSplit/>
          <w:trHeight w:val="318"/>
        </w:trPr>
        <w:tc>
          <w:tcPr>
            <w:tcW w:w="567" w:type="dxa"/>
          </w:tcPr>
          <w:p w:rsidR="000878B9" w:rsidRPr="00162AEC" w:rsidRDefault="000878B9" w:rsidP="008872E5">
            <w:pPr>
              <w:pStyle w:val="Tabletext9pt"/>
            </w:pPr>
          </w:p>
        </w:tc>
        <w:tc>
          <w:tcPr>
            <w:tcW w:w="9072" w:type="dxa"/>
          </w:tcPr>
          <w:p w:rsidR="000878B9" w:rsidRPr="00162AEC" w:rsidRDefault="000878B9" w:rsidP="008872E5">
            <w:pPr>
              <w:pStyle w:val="Tabletext9pt"/>
            </w:pPr>
            <w:r w:rsidRPr="00162AEC">
              <w:t>Accounts payable and other payables represent the liability outstanding at the end of the reporting period for goods and services received by the association during the reporting period that remain unpaid.  The balance is recognised as a current liability with the amounts normally paid within 30 days of recognition of the liability.</w:t>
            </w:r>
          </w:p>
        </w:tc>
      </w:tr>
    </w:tbl>
    <w:p w:rsidR="000878B9" w:rsidRDefault="000878B9" w:rsidP="000878B9">
      <w:pPr>
        <w:ind w:firstLine="11"/>
        <w:rPr>
          <w:b/>
        </w:rPr>
        <w:sectPr w:rsidR="000878B9" w:rsidSect="00AF6336">
          <w:pgSz w:w="11907" w:h="16840"/>
          <w:pgMar w:top="1440" w:right="1440" w:bottom="1440" w:left="1276" w:header="720" w:footer="720" w:gutter="0"/>
          <w:cols w:space="720"/>
        </w:sectPr>
      </w:pPr>
    </w:p>
    <w:p w:rsidR="000878B9" w:rsidRDefault="000878B9" w:rsidP="000878B9">
      <w:pPr>
        <w:rPr>
          <w:b/>
        </w:rPr>
      </w:pPr>
      <w:r>
        <w:rPr>
          <w:b/>
        </w:rPr>
        <w:lastRenderedPageBreak/>
        <w:t>ELBA INCORPORATED</w:t>
      </w:r>
    </w:p>
    <w:p w:rsidR="000878B9" w:rsidRPr="00696EF2" w:rsidRDefault="000878B9" w:rsidP="000878B9">
      <w:pPr>
        <w:rPr>
          <w:b/>
        </w:rPr>
      </w:pPr>
      <w:r>
        <w:rPr>
          <w:b/>
        </w:rPr>
        <w:t>STATEMENT BY MEMBERS OF THE MANAGEMENT COMMITTEE</w:t>
      </w:r>
    </w:p>
    <w:p w:rsidR="000878B9" w:rsidRDefault="000878B9" w:rsidP="000878B9">
      <w:pPr>
        <w:rPr>
          <w:b/>
        </w:rPr>
      </w:pPr>
    </w:p>
    <w:p w:rsidR="000878B9" w:rsidRPr="00F21BE9" w:rsidRDefault="000878B9" w:rsidP="000878B9">
      <w:pPr>
        <w:rPr>
          <w:sz w:val="20"/>
        </w:rPr>
      </w:pPr>
      <w:r w:rsidRPr="00F21BE9">
        <w:rPr>
          <w:sz w:val="20"/>
        </w:rPr>
        <w:t>The committee have determined that the incorporation is not a reporting entity.</w:t>
      </w:r>
    </w:p>
    <w:p w:rsidR="000878B9" w:rsidRPr="00F21BE9" w:rsidRDefault="000878B9" w:rsidP="000878B9">
      <w:pPr>
        <w:rPr>
          <w:sz w:val="20"/>
        </w:rPr>
      </w:pPr>
    </w:p>
    <w:p w:rsidR="000878B9" w:rsidRPr="00F21BE9" w:rsidRDefault="000878B9" w:rsidP="000878B9">
      <w:pPr>
        <w:rPr>
          <w:sz w:val="20"/>
        </w:rPr>
      </w:pPr>
    </w:p>
    <w:p w:rsidR="000878B9" w:rsidRPr="00F21BE9" w:rsidRDefault="000878B9" w:rsidP="000878B9">
      <w:pPr>
        <w:rPr>
          <w:sz w:val="20"/>
        </w:rPr>
      </w:pPr>
      <w:r w:rsidRPr="00F21BE9">
        <w:rPr>
          <w:sz w:val="20"/>
        </w:rPr>
        <w:t>The committee have determined that this special purpose financial report should be prepared in accordance with the accounting policies outlined in Note 1 to the financial statements.</w:t>
      </w:r>
    </w:p>
    <w:p w:rsidR="000878B9" w:rsidRPr="00F21BE9" w:rsidRDefault="000878B9" w:rsidP="000878B9">
      <w:pPr>
        <w:rPr>
          <w:sz w:val="20"/>
        </w:rPr>
      </w:pPr>
    </w:p>
    <w:p w:rsidR="000878B9" w:rsidRPr="00F21BE9" w:rsidRDefault="000878B9" w:rsidP="000878B9">
      <w:pPr>
        <w:rPr>
          <w:sz w:val="20"/>
        </w:rPr>
      </w:pPr>
    </w:p>
    <w:p w:rsidR="000878B9" w:rsidRPr="00F21BE9" w:rsidRDefault="000878B9" w:rsidP="000878B9">
      <w:pPr>
        <w:rPr>
          <w:sz w:val="20"/>
        </w:rPr>
      </w:pPr>
      <w:r w:rsidRPr="00F21BE9">
        <w:rPr>
          <w:sz w:val="20"/>
        </w:rPr>
        <w:t>In the opinion of the committee the attached financial report:</w:t>
      </w:r>
    </w:p>
    <w:p w:rsidR="000878B9" w:rsidRPr="00F21BE9" w:rsidRDefault="000878B9" w:rsidP="000878B9">
      <w:pPr>
        <w:rPr>
          <w:sz w:val="20"/>
        </w:rPr>
      </w:pPr>
    </w:p>
    <w:p w:rsidR="000878B9" w:rsidRPr="00F21BE9" w:rsidRDefault="000878B9" w:rsidP="000878B9">
      <w:pPr>
        <w:rPr>
          <w:sz w:val="20"/>
        </w:rPr>
      </w:pPr>
    </w:p>
    <w:p w:rsidR="000878B9" w:rsidRPr="00F21BE9" w:rsidRDefault="000878B9" w:rsidP="000878B9">
      <w:pPr>
        <w:pStyle w:val="BodyTextIndent"/>
        <w:rPr>
          <w:sz w:val="20"/>
        </w:rPr>
      </w:pPr>
      <w:r w:rsidRPr="00F21BE9">
        <w:rPr>
          <w:sz w:val="20"/>
        </w:rPr>
        <w:t>1</w:t>
      </w:r>
      <w:r w:rsidRPr="00474E38">
        <w:rPr>
          <w:rFonts w:asciiTheme="minorHAnsi" w:hAnsiTheme="minorHAnsi"/>
          <w:sz w:val="20"/>
        </w:rPr>
        <w:t xml:space="preserve">.    </w:t>
      </w:r>
      <w:r w:rsidR="006F4EC0" w:rsidRPr="00474E38">
        <w:rPr>
          <w:rFonts w:asciiTheme="minorHAnsi" w:hAnsiTheme="minorHAnsi"/>
          <w:sz w:val="20"/>
        </w:rPr>
        <w:t>Give a true and fair view of the financial position and performance of Elba Incorporated during and at the end of the financial year ending on 30 June 2017.</w:t>
      </w:r>
    </w:p>
    <w:p w:rsidR="000878B9" w:rsidRPr="00F21BE9" w:rsidRDefault="000878B9" w:rsidP="000878B9">
      <w:pPr>
        <w:rPr>
          <w:sz w:val="20"/>
        </w:rPr>
      </w:pPr>
    </w:p>
    <w:p w:rsidR="000878B9" w:rsidRPr="00F21BE9" w:rsidRDefault="000878B9" w:rsidP="000878B9">
      <w:pPr>
        <w:rPr>
          <w:sz w:val="20"/>
        </w:rPr>
      </w:pPr>
    </w:p>
    <w:p w:rsidR="000878B9" w:rsidRPr="00F21BE9" w:rsidRDefault="000878B9" w:rsidP="000878B9">
      <w:pPr>
        <w:ind w:left="426" w:hanging="426"/>
        <w:rPr>
          <w:sz w:val="20"/>
        </w:rPr>
      </w:pPr>
      <w:r w:rsidRPr="00F21BE9">
        <w:rPr>
          <w:sz w:val="20"/>
        </w:rPr>
        <w:t xml:space="preserve">2.    At the date of this statement, there are reasonable grounds to believe that </w:t>
      </w:r>
      <w:r>
        <w:rPr>
          <w:sz w:val="20"/>
        </w:rPr>
        <w:t>Elba</w:t>
      </w:r>
      <w:r w:rsidRPr="00F21BE9">
        <w:rPr>
          <w:sz w:val="20"/>
        </w:rPr>
        <w:t xml:space="preserve"> Incorporated will be able to pay its debts as and when they fall due.</w:t>
      </w:r>
    </w:p>
    <w:p w:rsidR="000878B9" w:rsidRPr="00F21BE9" w:rsidRDefault="000878B9" w:rsidP="000878B9">
      <w:pPr>
        <w:rPr>
          <w:sz w:val="20"/>
        </w:rPr>
      </w:pPr>
    </w:p>
    <w:p w:rsidR="000878B9" w:rsidRPr="00F21BE9" w:rsidRDefault="000878B9" w:rsidP="000878B9">
      <w:pPr>
        <w:rPr>
          <w:sz w:val="20"/>
        </w:rPr>
      </w:pPr>
    </w:p>
    <w:p w:rsidR="000878B9" w:rsidRPr="00F21BE9" w:rsidRDefault="000878B9" w:rsidP="000878B9">
      <w:pPr>
        <w:rPr>
          <w:sz w:val="20"/>
        </w:rPr>
      </w:pPr>
      <w:r w:rsidRPr="00F21BE9">
        <w:rPr>
          <w:sz w:val="20"/>
        </w:rPr>
        <w:t>This statement is made in accordance with a resolution of the Committee and is signed for and</w:t>
      </w:r>
      <w:r>
        <w:rPr>
          <w:sz w:val="20"/>
        </w:rPr>
        <w:t xml:space="preserve"> on behalf of the Committee by:</w:t>
      </w:r>
    </w:p>
    <w:p w:rsidR="006F4EC0" w:rsidRDefault="006F4EC0" w:rsidP="000878B9">
      <w:pPr>
        <w:rPr>
          <w:sz w:val="20"/>
        </w:rPr>
      </w:pPr>
    </w:p>
    <w:p w:rsidR="006F4EC0" w:rsidRDefault="008A5429" w:rsidP="000878B9">
      <w:pPr>
        <w:rPr>
          <w:sz w:val="20"/>
        </w:rPr>
      </w:pPr>
      <w:r w:rsidRPr="006F4EC0">
        <w:rPr>
          <w:noProof/>
          <w:sz w:val="20"/>
          <w:lang w:eastAsia="en-AU"/>
        </w:rPr>
        <w:drawing>
          <wp:anchor distT="0" distB="0" distL="114300" distR="114300" simplePos="0" relativeHeight="251762688" behindDoc="1" locked="0" layoutInCell="1" allowOverlap="1" wp14:anchorId="41114FEF" wp14:editId="503460BC">
            <wp:simplePos x="0" y="0"/>
            <wp:positionH relativeFrom="column">
              <wp:posOffset>730885</wp:posOffset>
            </wp:positionH>
            <wp:positionV relativeFrom="paragraph">
              <wp:posOffset>8255</wp:posOffset>
            </wp:positionV>
            <wp:extent cx="1570355" cy="487680"/>
            <wp:effectExtent l="0" t="0" r="0" b="762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6708" r="5770"/>
                    <a:stretch/>
                  </pic:blipFill>
                  <pic:spPr bwMode="auto">
                    <a:xfrm>
                      <a:off x="0" y="0"/>
                      <a:ext cx="1570355" cy="48768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0878B9" w:rsidRPr="00F21BE9" w:rsidRDefault="008A5429" w:rsidP="000878B9">
      <w:pPr>
        <w:rPr>
          <w:sz w:val="20"/>
        </w:rPr>
      </w:pPr>
      <w:r w:rsidRPr="008A5429">
        <w:rPr>
          <w:noProof/>
          <w:sz w:val="20"/>
          <w:lang w:eastAsia="en-AU"/>
        </w:rPr>
        <w:drawing>
          <wp:anchor distT="0" distB="0" distL="114300" distR="114300" simplePos="0" relativeHeight="251763712" behindDoc="1" locked="0" layoutInCell="1" allowOverlap="1" wp14:anchorId="1BA2E62E" wp14:editId="536533D3">
            <wp:simplePos x="0" y="0"/>
            <wp:positionH relativeFrom="margin">
              <wp:posOffset>340995</wp:posOffset>
            </wp:positionH>
            <wp:positionV relativeFrom="paragraph">
              <wp:posOffset>177800</wp:posOffset>
            </wp:positionV>
            <wp:extent cx="1667946" cy="463296"/>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29">
                      <a:extLst>
                        <a:ext uri="{28A0092B-C50C-407E-A947-70E740481C1C}">
                          <a14:useLocalDpi xmlns:a14="http://schemas.microsoft.com/office/drawing/2010/main" val="0"/>
                        </a:ext>
                      </a:extLst>
                    </a:blip>
                    <a:srcRect l="-511" t="4350" r="30553" b="40455"/>
                    <a:stretch/>
                  </pic:blipFill>
                  <pic:spPr bwMode="auto">
                    <a:xfrm>
                      <a:off x="0" y="0"/>
                      <a:ext cx="1667946" cy="46329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F4EC0">
        <w:rPr>
          <w:sz w:val="20"/>
        </w:rPr>
        <w:t>Chairperson</w:t>
      </w:r>
      <w:r w:rsidR="000878B9" w:rsidRPr="00F21BE9">
        <w:rPr>
          <w:sz w:val="20"/>
        </w:rPr>
        <w:t>................................</w:t>
      </w:r>
    </w:p>
    <w:p w:rsidR="006F4EC0" w:rsidRPr="00F21BE9" w:rsidRDefault="006F4EC0" w:rsidP="000878B9">
      <w:pPr>
        <w:rPr>
          <w:sz w:val="20"/>
        </w:rPr>
      </w:pPr>
    </w:p>
    <w:p w:rsidR="000878B9" w:rsidRPr="006B7C14" w:rsidRDefault="000878B9" w:rsidP="000878B9">
      <w:pPr>
        <w:jc w:val="both"/>
        <w:rPr>
          <w:sz w:val="20"/>
          <w:lang w:val="en-GB"/>
        </w:rPr>
      </w:pPr>
      <w:r w:rsidRPr="006B7C14">
        <w:rPr>
          <w:sz w:val="20"/>
          <w:lang w:val="en-GB"/>
        </w:rPr>
        <w:t xml:space="preserve">Treasurer </w:t>
      </w:r>
      <w:r>
        <w:rPr>
          <w:sz w:val="20"/>
          <w:lang w:val="en-GB"/>
        </w:rPr>
        <w:t>...............................</w:t>
      </w:r>
      <w:r w:rsidR="00176051" w:rsidRPr="00176051">
        <w:rPr>
          <w:sz w:val="20"/>
          <w:lang w:val="en-GB"/>
        </w:rPr>
        <w:t xml:space="preserve"> </w:t>
      </w:r>
    </w:p>
    <w:p w:rsidR="000878B9" w:rsidRPr="006B7C14" w:rsidRDefault="000878B9" w:rsidP="000878B9">
      <w:pPr>
        <w:rPr>
          <w:sz w:val="20"/>
          <w:lang w:val="en-GB"/>
        </w:rPr>
      </w:pPr>
    </w:p>
    <w:p w:rsidR="000878B9" w:rsidRDefault="00176051" w:rsidP="000878B9">
      <w:pPr>
        <w:rPr>
          <w:sz w:val="20"/>
          <w:lang w:val="en-GB"/>
        </w:rPr>
      </w:pPr>
      <w:r>
        <w:rPr>
          <w:sz w:val="20"/>
          <w:lang w:val="en-GB"/>
        </w:rPr>
        <w:t>10</w:t>
      </w:r>
      <w:r w:rsidR="000878B9" w:rsidRPr="006B7C14">
        <w:rPr>
          <w:sz w:val="20"/>
          <w:lang w:val="en-GB"/>
        </w:rPr>
        <w:t xml:space="preserve"> July </w:t>
      </w:r>
      <w:r>
        <w:rPr>
          <w:sz w:val="20"/>
          <w:lang w:val="en-GB"/>
        </w:rPr>
        <w:t>2017</w:t>
      </w:r>
    </w:p>
    <w:p w:rsidR="000006B6" w:rsidRPr="00F21BE9" w:rsidRDefault="000006B6" w:rsidP="000878B9">
      <w:pPr>
        <w:rPr>
          <w:sz w:val="20"/>
        </w:rPr>
        <w:sectPr w:rsidR="000006B6" w:rsidRPr="00F21BE9" w:rsidSect="008872E5">
          <w:headerReference w:type="default" r:id="rId30"/>
          <w:pgSz w:w="11907" w:h="16840"/>
          <w:pgMar w:top="1440" w:right="1440" w:bottom="1440" w:left="1440" w:header="720" w:footer="720" w:gutter="0"/>
          <w:cols w:space="720"/>
        </w:sectPr>
      </w:pPr>
    </w:p>
    <w:p w:rsidR="007F417F" w:rsidRDefault="005E2C0E" w:rsidP="007F417F">
      <w:pPr>
        <w:rPr>
          <w:rFonts w:ascii="Calibri" w:hAnsi="Calibri" w:cs="Calibri"/>
          <w:szCs w:val="24"/>
        </w:rPr>
      </w:pPr>
      <w:r w:rsidRPr="005E2C0E">
        <w:rPr>
          <w:rFonts w:ascii="Calibri" w:hAnsi="Calibri" w:cs="Calibri"/>
          <w:noProof/>
          <w:szCs w:val="24"/>
          <w:lang w:eastAsia="en-AU"/>
        </w:rPr>
        <w:lastRenderedPageBreak/>
        <w:drawing>
          <wp:inline distT="0" distB="0" distL="0" distR="0">
            <wp:extent cx="6290945" cy="3877056"/>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lum contrast="20000"/>
                      <a:extLst>
                        <a:ext uri="{28A0092B-C50C-407E-A947-70E740481C1C}">
                          <a14:useLocalDpi xmlns:a14="http://schemas.microsoft.com/office/drawing/2010/main" val="0"/>
                        </a:ext>
                      </a:extLst>
                    </a:blip>
                    <a:srcRect/>
                    <a:stretch>
                      <a:fillRect/>
                    </a:stretch>
                  </pic:blipFill>
                  <pic:spPr bwMode="auto">
                    <a:xfrm>
                      <a:off x="0" y="0"/>
                      <a:ext cx="6303564" cy="3884833"/>
                    </a:xfrm>
                    <a:prstGeom prst="rect">
                      <a:avLst/>
                    </a:prstGeom>
                    <a:noFill/>
                    <a:ln>
                      <a:noFill/>
                    </a:ln>
                  </pic:spPr>
                </pic:pic>
              </a:graphicData>
            </a:graphic>
          </wp:inline>
        </w:drawing>
      </w:r>
    </w:p>
    <w:p w:rsidR="00761BEC" w:rsidRDefault="00761BEC" w:rsidP="007F417F">
      <w:pPr>
        <w:rPr>
          <w:rFonts w:ascii="Calibri" w:hAnsi="Calibri" w:cs="Calibri"/>
          <w:szCs w:val="24"/>
        </w:rPr>
      </w:pPr>
    </w:p>
    <w:p w:rsidR="00761BEC" w:rsidRDefault="00761BEC" w:rsidP="007F417F">
      <w:pPr>
        <w:rPr>
          <w:rFonts w:ascii="Calibri" w:hAnsi="Calibri" w:cs="Calibri"/>
          <w:szCs w:val="24"/>
        </w:rPr>
      </w:pPr>
    </w:p>
    <w:p w:rsidR="00761BEC" w:rsidRDefault="00BD4B93" w:rsidP="007F417F">
      <w:pPr>
        <w:rPr>
          <w:rFonts w:ascii="Calibri" w:hAnsi="Calibri" w:cs="Calibri"/>
          <w:szCs w:val="24"/>
        </w:rPr>
      </w:pPr>
      <w:r>
        <w:rPr>
          <w:rFonts w:ascii="Calibri" w:hAnsi="Calibri" w:cs="Calibri"/>
          <w:szCs w:val="24"/>
        </w:rPr>
        <w:t xml:space="preserve"> </w:t>
      </w:r>
    </w:p>
    <w:p w:rsidR="00761BEC" w:rsidRDefault="00761BEC" w:rsidP="007F417F">
      <w:pPr>
        <w:rPr>
          <w:rFonts w:ascii="Calibri" w:hAnsi="Calibri" w:cs="Calibri"/>
          <w:szCs w:val="24"/>
        </w:rPr>
      </w:pPr>
    </w:p>
    <w:p w:rsidR="00761BEC" w:rsidRDefault="00761BEC" w:rsidP="007F417F">
      <w:pPr>
        <w:rPr>
          <w:rFonts w:ascii="Calibri" w:hAnsi="Calibri" w:cs="Calibri"/>
          <w:szCs w:val="24"/>
        </w:rPr>
      </w:pPr>
    </w:p>
    <w:p w:rsidR="00761BEC" w:rsidRDefault="00761BEC" w:rsidP="007F417F">
      <w:pPr>
        <w:rPr>
          <w:rFonts w:ascii="Calibri" w:hAnsi="Calibri" w:cs="Calibri"/>
          <w:szCs w:val="24"/>
        </w:rPr>
      </w:pPr>
    </w:p>
    <w:p w:rsidR="00761BEC" w:rsidRDefault="00761BEC" w:rsidP="007F417F">
      <w:pPr>
        <w:rPr>
          <w:rFonts w:ascii="Calibri" w:hAnsi="Calibri" w:cs="Calibri"/>
          <w:szCs w:val="24"/>
        </w:rPr>
      </w:pPr>
    </w:p>
    <w:p w:rsidR="00761BEC" w:rsidRDefault="00761BEC" w:rsidP="007F417F">
      <w:pPr>
        <w:rPr>
          <w:rFonts w:ascii="Calibri" w:hAnsi="Calibri" w:cs="Calibri"/>
          <w:szCs w:val="24"/>
        </w:rPr>
      </w:pPr>
    </w:p>
    <w:p w:rsidR="00761BEC" w:rsidRDefault="003578C1" w:rsidP="007F417F">
      <w:pPr>
        <w:rPr>
          <w:rFonts w:ascii="Calibri" w:hAnsi="Calibri" w:cs="Calibri"/>
          <w:szCs w:val="24"/>
        </w:rPr>
      </w:pPr>
      <w:r w:rsidRPr="005E2C0E">
        <w:rPr>
          <w:rFonts w:ascii="Calibri" w:hAnsi="Calibri" w:cs="Calibri"/>
          <w:noProof/>
          <w:szCs w:val="24"/>
          <w:lang w:eastAsia="en-AU"/>
        </w:rPr>
        <w:drawing>
          <wp:inline distT="0" distB="0" distL="0" distR="0" wp14:anchorId="32C2223B" wp14:editId="5CA7FF0F">
            <wp:extent cx="3950208" cy="2093886"/>
            <wp:effectExtent l="0" t="0" r="0" b="190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58617" cy="2098344"/>
                    </a:xfrm>
                    <a:prstGeom prst="rect">
                      <a:avLst/>
                    </a:prstGeom>
                    <a:noFill/>
                    <a:ln>
                      <a:noFill/>
                    </a:ln>
                  </pic:spPr>
                </pic:pic>
              </a:graphicData>
            </a:graphic>
          </wp:inline>
        </w:drawing>
      </w:r>
    </w:p>
    <w:p w:rsidR="00761BEC" w:rsidRDefault="00761BEC" w:rsidP="007F417F">
      <w:pPr>
        <w:rPr>
          <w:rFonts w:ascii="Calibri" w:hAnsi="Calibri" w:cs="Calibri"/>
          <w:szCs w:val="24"/>
        </w:rPr>
      </w:pPr>
    </w:p>
    <w:p w:rsidR="00761BEC" w:rsidRPr="00A518E6" w:rsidRDefault="00761BEC" w:rsidP="007F417F">
      <w:pPr>
        <w:rPr>
          <w:rFonts w:ascii="Calibri" w:hAnsi="Calibri" w:cs="Calibri"/>
          <w:szCs w:val="24"/>
        </w:rPr>
      </w:pPr>
    </w:p>
    <w:p w:rsidR="007F417F" w:rsidRPr="00A518E6" w:rsidRDefault="007F417F" w:rsidP="007F417F">
      <w:pPr>
        <w:pStyle w:val="Heading1"/>
        <w:rPr>
          <w:rFonts w:ascii="Calibri" w:hAnsi="Calibri" w:cs="Calibri"/>
          <w:color w:val="000000" w:themeColor="text1"/>
          <w:sz w:val="24"/>
          <w:szCs w:val="24"/>
        </w:rPr>
      </w:pPr>
      <w:r w:rsidRPr="00A518E6">
        <w:rPr>
          <w:rFonts w:ascii="Calibri" w:hAnsi="Calibri" w:cs="Calibri"/>
          <w:color w:val="000000" w:themeColor="text1"/>
          <w:sz w:val="24"/>
          <w:szCs w:val="24"/>
        </w:rPr>
        <w:t xml:space="preserve">Auditor’s Certification Statement </w:t>
      </w:r>
    </w:p>
    <w:p w:rsidR="007F417F" w:rsidRDefault="007F417F" w:rsidP="007F417F">
      <w:pPr>
        <w:rPr>
          <w:rFonts w:ascii="Calibri" w:hAnsi="Calibri" w:cs="Calibri"/>
          <w:szCs w:val="24"/>
        </w:rPr>
      </w:pPr>
      <w:r w:rsidRPr="00F00C9F">
        <w:rPr>
          <w:rFonts w:ascii="Calibri" w:hAnsi="Calibri" w:cs="Calibri"/>
          <w:szCs w:val="24"/>
        </w:rPr>
        <w:t>I hereby certify that, in my opinion, the information reported in the attached financial statements of ELBA Incorporated for the year end</w:t>
      </w:r>
      <w:r w:rsidR="00AF3987">
        <w:rPr>
          <w:rFonts w:ascii="Calibri" w:hAnsi="Calibri" w:cs="Calibri"/>
          <w:szCs w:val="24"/>
        </w:rPr>
        <w:t>ed 30 June 2017</w:t>
      </w:r>
      <w:r w:rsidRPr="00F00C9F">
        <w:rPr>
          <w:rFonts w:ascii="Calibri" w:hAnsi="Calibri" w:cs="Calibri"/>
          <w:szCs w:val="24"/>
        </w:rPr>
        <w:t xml:space="preserve"> comprising the Income Statement, Balance Sheet and the Notes to the Financial Statements are based on proper accounts and present fairly in accordance with applicable Accounting Standards and other mandatory professional reporting requirements in Australia, the financial position of E</w:t>
      </w:r>
      <w:r w:rsidR="00AF3987">
        <w:rPr>
          <w:rFonts w:ascii="Calibri" w:hAnsi="Calibri" w:cs="Calibri"/>
          <w:szCs w:val="24"/>
        </w:rPr>
        <w:t>LBA Incorporated at 30 June 2017</w:t>
      </w:r>
      <w:bookmarkStart w:id="5" w:name="_GoBack"/>
      <w:bookmarkEnd w:id="5"/>
      <w:r w:rsidRPr="00F00C9F">
        <w:rPr>
          <w:rFonts w:ascii="Calibri" w:hAnsi="Calibri" w:cs="Calibri"/>
          <w:szCs w:val="24"/>
        </w:rPr>
        <w:t xml:space="preserve"> and its financial performance for the year then ended.</w:t>
      </w:r>
    </w:p>
    <w:p w:rsidR="007F417F" w:rsidRDefault="007F417F" w:rsidP="007F417F">
      <w:pPr>
        <w:rPr>
          <w:rFonts w:ascii="Calibri" w:hAnsi="Calibri" w:cs="Calibri"/>
          <w:szCs w:val="24"/>
        </w:rPr>
      </w:pPr>
    </w:p>
    <w:p w:rsidR="007F417F" w:rsidRPr="00F00C9F" w:rsidRDefault="007F417F" w:rsidP="007F417F">
      <w:pPr>
        <w:rPr>
          <w:rFonts w:ascii="Calibri" w:hAnsi="Calibri" w:cs="Calibri"/>
          <w:b/>
          <w:szCs w:val="24"/>
        </w:rPr>
      </w:pPr>
      <w:r w:rsidRPr="00A518E6">
        <w:rPr>
          <w:rFonts w:ascii="Calibri" w:hAnsi="Calibri" w:cs="Calibri"/>
          <w:noProof/>
          <w:szCs w:val="24"/>
          <w:lang w:eastAsia="en-AU"/>
        </w:rPr>
        <w:drawing>
          <wp:anchor distT="0" distB="0" distL="114300" distR="114300" simplePos="0" relativeHeight="251752448" behindDoc="1" locked="0" layoutInCell="1" allowOverlap="1" wp14:anchorId="10CE2431" wp14:editId="4F4F21E6">
            <wp:simplePos x="0" y="0"/>
            <wp:positionH relativeFrom="column">
              <wp:posOffset>1764665</wp:posOffset>
            </wp:positionH>
            <wp:positionV relativeFrom="paragraph">
              <wp:posOffset>149225</wp:posOffset>
            </wp:positionV>
            <wp:extent cx="1798320" cy="1209675"/>
            <wp:effectExtent l="0" t="0" r="0" b="9525"/>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y Woolley 001.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798320" cy="1209675"/>
                    </a:xfrm>
                    <a:prstGeom prst="rect">
                      <a:avLst/>
                    </a:prstGeom>
                  </pic:spPr>
                </pic:pic>
              </a:graphicData>
            </a:graphic>
            <wp14:sizeRelH relativeFrom="page">
              <wp14:pctWidth>0</wp14:pctWidth>
            </wp14:sizeRelH>
            <wp14:sizeRelV relativeFrom="page">
              <wp14:pctHeight>0</wp14:pctHeight>
            </wp14:sizeRelV>
          </wp:anchor>
        </w:drawing>
      </w:r>
      <w:r w:rsidRPr="00F00C9F">
        <w:rPr>
          <w:rFonts w:ascii="Calibri" w:hAnsi="Calibri" w:cs="Calibri"/>
          <w:b/>
          <w:szCs w:val="24"/>
        </w:rPr>
        <w:t>Auditor</w:t>
      </w:r>
    </w:p>
    <w:p w:rsidR="007F417F" w:rsidRPr="00A518E6" w:rsidRDefault="007F417F" w:rsidP="007F417F">
      <w:pPr>
        <w:rPr>
          <w:rFonts w:ascii="Calibri" w:hAnsi="Calibri" w:cs="Calibri"/>
          <w:szCs w:val="24"/>
        </w:rPr>
      </w:pPr>
    </w:p>
    <w:p w:rsidR="007F417F" w:rsidRPr="00A518E6" w:rsidRDefault="007F417F" w:rsidP="007F417F">
      <w:pPr>
        <w:rPr>
          <w:rFonts w:ascii="Calibri" w:hAnsi="Calibri" w:cs="Calibri"/>
          <w:szCs w:val="24"/>
        </w:rPr>
      </w:pPr>
      <w:r w:rsidRPr="00A518E6">
        <w:rPr>
          <w:rFonts w:ascii="Calibri" w:hAnsi="Calibri" w:cs="Calibri"/>
          <w:szCs w:val="24"/>
        </w:rPr>
        <w:t xml:space="preserve">Signature:  </w:t>
      </w:r>
    </w:p>
    <w:p w:rsidR="007F417F" w:rsidRPr="00A518E6" w:rsidRDefault="007F417F" w:rsidP="007F417F">
      <w:pPr>
        <w:rPr>
          <w:rFonts w:ascii="Calibri" w:hAnsi="Calibri" w:cs="Calibri"/>
          <w:szCs w:val="24"/>
        </w:rPr>
      </w:pPr>
    </w:p>
    <w:p w:rsidR="007F417F" w:rsidRPr="00A518E6" w:rsidRDefault="007F417F" w:rsidP="007F417F">
      <w:pPr>
        <w:rPr>
          <w:rFonts w:ascii="Calibri" w:hAnsi="Calibri" w:cs="Calibri"/>
          <w:szCs w:val="24"/>
        </w:rPr>
      </w:pPr>
    </w:p>
    <w:p w:rsidR="007F417F" w:rsidRPr="00A518E6" w:rsidRDefault="007F417F" w:rsidP="007F417F">
      <w:pPr>
        <w:rPr>
          <w:rFonts w:ascii="Calibri" w:hAnsi="Calibri" w:cs="Calibri"/>
          <w:szCs w:val="24"/>
        </w:rPr>
      </w:pPr>
      <w:r w:rsidRPr="00A518E6">
        <w:rPr>
          <w:rFonts w:ascii="Calibri" w:hAnsi="Calibri" w:cs="Calibri"/>
          <w:szCs w:val="24"/>
        </w:rPr>
        <w:t>Full Name:</w:t>
      </w:r>
      <w:r w:rsidRPr="00A518E6">
        <w:rPr>
          <w:rFonts w:ascii="Calibri" w:hAnsi="Calibri" w:cs="Calibri"/>
          <w:szCs w:val="24"/>
        </w:rPr>
        <w:tab/>
      </w:r>
      <w:r w:rsidRPr="00A518E6">
        <w:rPr>
          <w:rFonts w:ascii="Calibri" w:hAnsi="Calibri" w:cs="Calibri"/>
          <w:szCs w:val="24"/>
        </w:rPr>
        <w:tab/>
      </w:r>
      <w:r w:rsidRPr="00A518E6">
        <w:rPr>
          <w:rFonts w:ascii="Calibri" w:hAnsi="Calibri" w:cs="Calibri"/>
          <w:szCs w:val="24"/>
        </w:rPr>
        <w:tab/>
        <w:t>Raymond Arthur Woolley.</w:t>
      </w:r>
    </w:p>
    <w:p w:rsidR="007F417F" w:rsidRPr="00A518E6" w:rsidRDefault="007F417F" w:rsidP="007F417F">
      <w:pPr>
        <w:rPr>
          <w:rFonts w:ascii="Calibri" w:hAnsi="Calibri" w:cs="Calibri"/>
          <w:szCs w:val="24"/>
        </w:rPr>
      </w:pPr>
    </w:p>
    <w:p w:rsidR="007F417F" w:rsidRPr="00A518E6" w:rsidRDefault="007F417F" w:rsidP="007F417F">
      <w:pPr>
        <w:rPr>
          <w:rFonts w:ascii="Calibri" w:hAnsi="Calibri" w:cs="Calibri"/>
          <w:szCs w:val="24"/>
        </w:rPr>
      </w:pPr>
      <w:r w:rsidRPr="00A518E6">
        <w:rPr>
          <w:rFonts w:ascii="Calibri" w:hAnsi="Calibri" w:cs="Calibri"/>
          <w:szCs w:val="24"/>
        </w:rPr>
        <w:t>Name of Organisation:</w:t>
      </w:r>
      <w:r w:rsidRPr="00A518E6">
        <w:rPr>
          <w:rFonts w:ascii="Calibri" w:hAnsi="Calibri" w:cs="Calibri"/>
          <w:szCs w:val="24"/>
        </w:rPr>
        <w:tab/>
      </w:r>
      <w:r w:rsidR="006F3721">
        <w:rPr>
          <w:rFonts w:ascii="Calibri" w:hAnsi="Calibri" w:cs="Calibri"/>
          <w:szCs w:val="24"/>
        </w:rPr>
        <w:tab/>
      </w:r>
      <w:r w:rsidRPr="00A518E6">
        <w:rPr>
          <w:rFonts w:ascii="Calibri" w:hAnsi="Calibri" w:cs="Calibri"/>
          <w:szCs w:val="24"/>
        </w:rPr>
        <w:t>Ray Woolley Pty Ltd.</w:t>
      </w:r>
    </w:p>
    <w:p w:rsidR="007F417F" w:rsidRPr="00A518E6" w:rsidRDefault="007F417F" w:rsidP="007F417F">
      <w:pPr>
        <w:rPr>
          <w:rFonts w:ascii="Calibri" w:hAnsi="Calibri" w:cs="Calibri"/>
          <w:szCs w:val="24"/>
        </w:rPr>
      </w:pPr>
    </w:p>
    <w:p w:rsidR="007F417F" w:rsidRPr="00A518E6" w:rsidRDefault="007F417F" w:rsidP="007F417F">
      <w:pPr>
        <w:rPr>
          <w:rFonts w:ascii="Calibri" w:hAnsi="Calibri" w:cs="Calibri"/>
          <w:szCs w:val="24"/>
        </w:rPr>
      </w:pPr>
      <w:r w:rsidRPr="00A518E6">
        <w:rPr>
          <w:rFonts w:ascii="Calibri" w:hAnsi="Calibri" w:cs="Calibri"/>
          <w:szCs w:val="24"/>
        </w:rPr>
        <w:t>Membership:</w:t>
      </w:r>
      <w:r w:rsidRPr="00A518E6">
        <w:rPr>
          <w:rFonts w:ascii="Calibri" w:hAnsi="Calibri" w:cs="Calibri"/>
          <w:szCs w:val="24"/>
        </w:rPr>
        <w:tab/>
      </w:r>
      <w:r w:rsidRPr="00A518E6">
        <w:rPr>
          <w:rFonts w:ascii="Calibri" w:hAnsi="Calibri" w:cs="Calibri"/>
          <w:szCs w:val="24"/>
        </w:rPr>
        <w:tab/>
      </w:r>
      <w:r w:rsidRPr="00A518E6">
        <w:rPr>
          <w:rFonts w:ascii="Calibri" w:hAnsi="Calibri" w:cs="Calibri"/>
          <w:szCs w:val="24"/>
        </w:rPr>
        <w:tab/>
        <w:t>Registered Company Auditor No: 16396</w:t>
      </w:r>
    </w:p>
    <w:p w:rsidR="007F417F" w:rsidRPr="00A518E6" w:rsidRDefault="007F417F" w:rsidP="007F417F">
      <w:pPr>
        <w:rPr>
          <w:rFonts w:ascii="Calibri" w:hAnsi="Calibri" w:cs="Calibri"/>
          <w:szCs w:val="24"/>
        </w:rPr>
      </w:pPr>
    </w:p>
    <w:p w:rsidR="007F417F" w:rsidRDefault="007F417F" w:rsidP="007F417F">
      <w:pPr>
        <w:rPr>
          <w:rFonts w:ascii="Calibri" w:hAnsi="Calibri" w:cs="Calibri"/>
          <w:szCs w:val="24"/>
        </w:rPr>
      </w:pPr>
      <w:r w:rsidRPr="00A518E6">
        <w:rPr>
          <w:rFonts w:ascii="Calibri" w:hAnsi="Calibri" w:cs="Calibri"/>
          <w:szCs w:val="24"/>
        </w:rPr>
        <w:t>Date:</w:t>
      </w:r>
      <w:r w:rsidRPr="00A518E6">
        <w:rPr>
          <w:rFonts w:ascii="Calibri" w:hAnsi="Calibri" w:cs="Calibri"/>
          <w:szCs w:val="24"/>
        </w:rPr>
        <w:tab/>
      </w:r>
      <w:r w:rsidRPr="00A518E6">
        <w:rPr>
          <w:rFonts w:ascii="Calibri" w:hAnsi="Calibri" w:cs="Calibri"/>
          <w:szCs w:val="24"/>
        </w:rPr>
        <w:tab/>
      </w:r>
      <w:r w:rsidRPr="00A518E6">
        <w:rPr>
          <w:rFonts w:ascii="Calibri" w:hAnsi="Calibri" w:cs="Calibri"/>
          <w:szCs w:val="24"/>
        </w:rPr>
        <w:tab/>
      </w:r>
      <w:r w:rsidRPr="00A518E6">
        <w:rPr>
          <w:rFonts w:ascii="Calibri" w:hAnsi="Calibri" w:cs="Calibri"/>
          <w:szCs w:val="24"/>
        </w:rPr>
        <w:tab/>
      </w:r>
      <w:r w:rsidR="00F1238A">
        <w:rPr>
          <w:rFonts w:ascii="Calibri" w:hAnsi="Calibri" w:cs="Calibri"/>
          <w:szCs w:val="24"/>
        </w:rPr>
        <w:t>11</w:t>
      </w:r>
      <w:r>
        <w:rPr>
          <w:rFonts w:ascii="Calibri" w:hAnsi="Calibri" w:cs="Calibri"/>
          <w:szCs w:val="24"/>
        </w:rPr>
        <w:t xml:space="preserve"> July 201</w:t>
      </w:r>
      <w:r w:rsidR="00AF3987">
        <w:rPr>
          <w:rFonts w:ascii="Calibri" w:hAnsi="Calibri" w:cs="Calibri"/>
          <w:szCs w:val="24"/>
        </w:rPr>
        <w:t>7</w:t>
      </w:r>
    </w:p>
    <w:p w:rsidR="007F417F" w:rsidRDefault="007F417F" w:rsidP="000878B9">
      <w:pPr>
        <w:rPr>
          <w:sz w:val="20"/>
          <w:lang w:val="en-GB"/>
        </w:rPr>
      </w:pPr>
    </w:p>
    <w:p w:rsidR="007F417F" w:rsidRDefault="007F417F" w:rsidP="000878B9">
      <w:pPr>
        <w:rPr>
          <w:sz w:val="20"/>
          <w:lang w:val="en-GB"/>
        </w:rPr>
      </w:pPr>
    </w:p>
    <w:p w:rsidR="007F417F" w:rsidRDefault="007F417F" w:rsidP="000878B9">
      <w:pPr>
        <w:rPr>
          <w:sz w:val="20"/>
          <w:lang w:val="en-GB"/>
        </w:rPr>
      </w:pPr>
    </w:p>
    <w:p w:rsidR="007F417F" w:rsidRDefault="007F417F" w:rsidP="000878B9">
      <w:pPr>
        <w:rPr>
          <w:sz w:val="20"/>
          <w:lang w:val="en-GB"/>
        </w:rPr>
      </w:pPr>
    </w:p>
    <w:p w:rsidR="000741EC" w:rsidRDefault="000741EC" w:rsidP="000878B9">
      <w:pPr>
        <w:rPr>
          <w:sz w:val="20"/>
          <w:lang w:val="en-GB"/>
        </w:rPr>
      </w:pPr>
    </w:p>
    <w:p w:rsidR="000741EC" w:rsidRDefault="000741EC" w:rsidP="000878B9">
      <w:pPr>
        <w:rPr>
          <w:sz w:val="20"/>
          <w:lang w:val="en-GB"/>
        </w:rPr>
      </w:pPr>
    </w:p>
    <w:p w:rsidR="000741EC" w:rsidRDefault="000741EC" w:rsidP="000878B9">
      <w:pPr>
        <w:rPr>
          <w:sz w:val="20"/>
          <w:lang w:val="en-GB"/>
        </w:rPr>
      </w:pPr>
    </w:p>
    <w:p w:rsidR="00DD0923" w:rsidRDefault="00DD0923" w:rsidP="000878B9">
      <w:pPr>
        <w:rPr>
          <w:sz w:val="20"/>
          <w:lang w:val="en-GB"/>
        </w:rPr>
      </w:pPr>
    </w:p>
    <w:p w:rsidR="00DD0923" w:rsidRDefault="00DD0923" w:rsidP="000878B9">
      <w:pPr>
        <w:rPr>
          <w:sz w:val="20"/>
          <w:lang w:val="en-GB"/>
        </w:rPr>
      </w:pPr>
    </w:p>
    <w:p w:rsidR="007F417F" w:rsidRDefault="007F417F" w:rsidP="000878B9">
      <w:pPr>
        <w:rPr>
          <w:sz w:val="20"/>
          <w:lang w:val="en-GB"/>
        </w:rPr>
      </w:pPr>
    </w:p>
    <w:p w:rsidR="00DD0923" w:rsidRDefault="00DD0923" w:rsidP="000878B9">
      <w:pPr>
        <w:rPr>
          <w:sz w:val="20"/>
          <w:lang w:val="en-GB"/>
        </w:rPr>
      </w:pPr>
    </w:p>
    <w:p w:rsidR="00DD0923" w:rsidRDefault="00DD0923" w:rsidP="000878B9">
      <w:pPr>
        <w:rPr>
          <w:sz w:val="20"/>
          <w:lang w:val="en-GB"/>
        </w:rPr>
      </w:pPr>
    </w:p>
    <w:p w:rsidR="00C15313" w:rsidRDefault="00C15313" w:rsidP="000878B9">
      <w:pPr>
        <w:rPr>
          <w:sz w:val="20"/>
          <w:lang w:val="en-GB"/>
        </w:rPr>
      </w:pPr>
    </w:p>
    <w:p w:rsidR="00507E5D" w:rsidRPr="00822C9E" w:rsidRDefault="00692F4D" w:rsidP="00822C9E">
      <w:pPr>
        <w:pStyle w:val="IntenseQuote"/>
        <w:spacing w:line="360" w:lineRule="auto"/>
        <w:rPr>
          <w:sz w:val="30"/>
          <w:szCs w:val="30"/>
        </w:rPr>
      </w:pPr>
      <w:r>
        <w:rPr>
          <w:noProof/>
          <w:lang w:val="en-AU" w:eastAsia="en-AU"/>
        </w:rPr>
        <w:drawing>
          <wp:anchor distT="0" distB="0" distL="114300" distR="114300" simplePos="0" relativeHeight="251769856" behindDoc="0" locked="0" layoutInCell="1" allowOverlap="1">
            <wp:simplePos x="0" y="0"/>
            <wp:positionH relativeFrom="column">
              <wp:posOffset>123825</wp:posOffset>
            </wp:positionH>
            <wp:positionV relativeFrom="paragraph">
              <wp:posOffset>57150</wp:posOffset>
            </wp:positionV>
            <wp:extent cx="1788082" cy="2116800"/>
            <wp:effectExtent l="323850" t="323850" r="327025" b="321945"/>
            <wp:wrapThrough wrapText="bothSides">
              <wp:wrapPolygon edited="0">
                <wp:start x="3453" y="-3305"/>
                <wp:lineTo x="-2762" y="-2916"/>
                <wp:lineTo x="-2762" y="194"/>
                <wp:lineTo x="-3913" y="194"/>
                <wp:lineTo x="-3683" y="22164"/>
                <wp:lineTo x="-460" y="24302"/>
                <wp:lineTo x="-230" y="24691"/>
                <wp:lineTo x="18416" y="24691"/>
                <wp:lineTo x="18646" y="24302"/>
                <wp:lineTo x="23710" y="21969"/>
                <wp:lineTo x="25091" y="19053"/>
                <wp:lineTo x="25321" y="194"/>
                <wp:lineTo x="21869" y="-2722"/>
                <wp:lineTo x="21638" y="-3305"/>
                <wp:lineTo x="3453" y="-3305"/>
              </wp:wrapPolygon>
            </wp:wrapThrough>
            <wp:docPr id="21" name="Picture 21" descr="C:\Users\evickers\AppData\Local\Microsoft\Windows\INetCache\Content.Word\emei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vickers\AppData\Local\Microsoft\Windows\INetCache\Content.Word\emeila.jpg"/>
                    <pic:cNvPicPr>
                      <a:picLocks noChangeAspect="1" noChangeArrowheads="1"/>
                    </pic:cNvPicPr>
                  </pic:nvPicPr>
                  <pic:blipFill>
                    <a:blip r:embed="rId34" cstate="print">
                      <a:extLst>
                        <a:ext uri="{BEBA8EAE-BF5A-486C-A8C5-ECC9F3942E4B}">
                          <a14:imgProps xmlns:a14="http://schemas.microsoft.com/office/drawing/2010/main">
                            <a14:imgLayer r:embed="rId35">
                              <a14:imgEffect>
                                <a14:colorTemperature colorTemp="8800"/>
                              </a14:imgEffect>
                            </a14:imgLayer>
                          </a14:imgProps>
                        </a:ext>
                        <a:ext uri="{28A0092B-C50C-407E-A947-70E740481C1C}">
                          <a14:useLocalDpi xmlns:a14="http://schemas.microsoft.com/office/drawing/2010/main" val="0"/>
                        </a:ext>
                      </a:extLst>
                    </a:blip>
                    <a:srcRect/>
                    <a:stretch>
                      <a:fillRect/>
                    </a:stretch>
                  </pic:blipFill>
                  <pic:spPr bwMode="auto">
                    <a:xfrm>
                      <a:off x="0" y="0"/>
                      <a:ext cx="1788082" cy="21168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FE6433">
        <w:rPr>
          <w:noProof/>
          <w:sz w:val="30"/>
          <w:szCs w:val="30"/>
          <w:lang w:val="en-AU" w:eastAsia="en-AU"/>
        </w:rPr>
        <w:t>Emelia Vickers</w:t>
      </w:r>
      <w:r w:rsidR="004155EE">
        <w:rPr>
          <w:sz w:val="30"/>
          <w:szCs w:val="30"/>
        </w:rPr>
        <w:t xml:space="preserve"> </w:t>
      </w:r>
      <w:r w:rsidR="004155EE">
        <w:rPr>
          <w:sz w:val="30"/>
          <w:szCs w:val="30"/>
        </w:rPr>
        <w:br/>
      </w:r>
      <w:r w:rsidR="00FB141B">
        <w:rPr>
          <w:sz w:val="30"/>
          <w:szCs w:val="30"/>
        </w:rPr>
        <w:t xml:space="preserve"> </w:t>
      </w:r>
      <w:r w:rsidR="001C137C" w:rsidRPr="00FB141B">
        <w:rPr>
          <w:sz w:val="30"/>
          <w:szCs w:val="30"/>
        </w:rPr>
        <w:t>Receptionist</w:t>
      </w:r>
    </w:p>
    <w:p w:rsidR="0064196C" w:rsidRDefault="0064196C" w:rsidP="00CA455E">
      <w:pPr>
        <w:spacing w:line="360" w:lineRule="auto"/>
        <w:rPr>
          <w:rFonts w:ascii="Arial Narrow" w:hAnsi="Arial Narrow" w:cs="Arial"/>
          <w:color w:val="000000" w:themeColor="text1"/>
          <w:sz w:val="24"/>
          <w:szCs w:val="24"/>
        </w:rPr>
      </w:pPr>
      <w:r>
        <w:rPr>
          <w:rFonts w:ascii="Arial Narrow" w:hAnsi="Arial Narrow" w:cs="Arial"/>
          <w:color w:val="000000" w:themeColor="text1"/>
          <w:sz w:val="24"/>
          <w:szCs w:val="24"/>
        </w:rPr>
        <w:t>I am the newest member of the Elba team, I’ve been with Elba since July 2017. In my role here I am the first point of contact in the office and I help the team out with</w:t>
      </w:r>
      <w:r w:rsidR="00B434A7">
        <w:rPr>
          <w:rFonts w:ascii="Arial Narrow" w:hAnsi="Arial Narrow" w:cs="Arial"/>
          <w:color w:val="000000" w:themeColor="text1"/>
          <w:sz w:val="24"/>
          <w:szCs w:val="24"/>
        </w:rPr>
        <w:t xml:space="preserve"> any</w:t>
      </w:r>
      <w:r>
        <w:rPr>
          <w:rFonts w:ascii="Arial Narrow" w:hAnsi="Arial Narrow" w:cs="Arial"/>
          <w:color w:val="000000" w:themeColor="text1"/>
          <w:sz w:val="24"/>
          <w:szCs w:val="24"/>
        </w:rPr>
        <w:t xml:space="preserve"> administration tasks</w:t>
      </w:r>
      <w:r w:rsidR="00B434A7">
        <w:rPr>
          <w:rFonts w:ascii="Arial Narrow" w:hAnsi="Arial Narrow" w:cs="Arial"/>
          <w:color w:val="000000" w:themeColor="text1"/>
          <w:sz w:val="24"/>
          <w:szCs w:val="24"/>
        </w:rPr>
        <w:t xml:space="preserve"> they have</w:t>
      </w:r>
      <w:r w:rsidR="00D1734B">
        <w:rPr>
          <w:rFonts w:ascii="Arial Narrow" w:hAnsi="Arial Narrow" w:cs="Arial"/>
          <w:color w:val="000000" w:themeColor="text1"/>
          <w:sz w:val="24"/>
          <w:szCs w:val="24"/>
        </w:rPr>
        <w:t>.</w:t>
      </w:r>
    </w:p>
    <w:p w:rsidR="00D1734B" w:rsidRDefault="0064196C" w:rsidP="00CA455E">
      <w:pPr>
        <w:spacing w:line="360" w:lineRule="auto"/>
        <w:rPr>
          <w:rFonts w:ascii="Arial Narrow" w:hAnsi="Arial Narrow" w:cs="Arial"/>
          <w:color w:val="000000" w:themeColor="text1"/>
          <w:sz w:val="24"/>
          <w:szCs w:val="24"/>
        </w:rPr>
      </w:pPr>
      <w:r>
        <w:rPr>
          <w:rFonts w:ascii="Arial Narrow" w:hAnsi="Arial Narrow" w:cs="Arial"/>
          <w:color w:val="000000" w:themeColor="text1"/>
          <w:sz w:val="24"/>
          <w:szCs w:val="24"/>
        </w:rPr>
        <w:t>I’ve got qualifications in Business Management, Business Administration and Events Management. I’m currently completing a bachelor</w:t>
      </w:r>
      <w:r w:rsidR="00081931">
        <w:rPr>
          <w:rFonts w:ascii="Arial Narrow" w:hAnsi="Arial Narrow" w:cs="Arial"/>
          <w:color w:val="000000" w:themeColor="text1"/>
          <w:sz w:val="24"/>
          <w:szCs w:val="24"/>
        </w:rPr>
        <w:t>’s degree in Psychology at Edith Cowan University.</w:t>
      </w:r>
      <w:r w:rsidR="00D1734B">
        <w:rPr>
          <w:rFonts w:ascii="Arial Narrow" w:hAnsi="Arial Narrow" w:cs="Arial"/>
          <w:color w:val="000000" w:themeColor="text1"/>
          <w:sz w:val="24"/>
          <w:szCs w:val="24"/>
        </w:rPr>
        <w:t xml:space="preserve"> Stefanie’s understanding helps make this possible as I often have my head in a book on my break. </w:t>
      </w:r>
    </w:p>
    <w:p w:rsidR="00DD566B" w:rsidRDefault="00E75426" w:rsidP="00A9164D">
      <w:pPr>
        <w:spacing w:line="360" w:lineRule="auto"/>
        <w:rPr>
          <w:rFonts w:ascii="Arial Narrow" w:hAnsi="Arial Narrow" w:cs="Arial"/>
          <w:color w:val="000000" w:themeColor="text1"/>
          <w:sz w:val="24"/>
          <w:szCs w:val="24"/>
        </w:rPr>
      </w:pPr>
      <w:r>
        <w:rPr>
          <w:rFonts w:ascii="Arial Narrow" w:hAnsi="Arial Narrow" w:cs="Arial"/>
          <w:color w:val="000000" w:themeColor="text1"/>
          <w:sz w:val="24"/>
          <w:szCs w:val="24"/>
        </w:rPr>
        <w:t>I have found that our members</w:t>
      </w:r>
      <w:r w:rsidR="00081931">
        <w:rPr>
          <w:rFonts w:ascii="Arial Narrow" w:hAnsi="Arial Narrow" w:cs="Arial"/>
          <w:color w:val="000000" w:themeColor="text1"/>
          <w:sz w:val="24"/>
          <w:szCs w:val="24"/>
        </w:rPr>
        <w:t xml:space="preserve"> have</w:t>
      </w:r>
      <w:r>
        <w:rPr>
          <w:rFonts w:ascii="Arial Narrow" w:hAnsi="Arial Narrow" w:cs="Arial"/>
          <w:color w:val="000000" w:themeColor="text1"/>
          <w:sz w:val="24"/>
          <w:szCs w:val="24"/>
        </w:rPr>
        <w:t xml:space="preserve"> </w:t>
      </w:r>
      <w:r w:rsidR="0030130E">
        <w:rPr>
          <w:rFonts w:ascii="Arial Narrow" w:hAnsi="Arial Narrow" w:cs="Arial"/>
          <w:color w:val="000000" w:themeColor="text1"/>
          <w:sz w:val="24"/>
          <w:szCs w:val="24"/>
        </w:rPr>
        <w:t xml:space="preserve">already </w:t>
      </w:r>
      <w:r w:rsidR="00081931">
        <w:rPr>
          <w:rFonts w:ascii="Arial Narrow" w:hAnsi="Arial Narrow" w:cs="Arial"/>
          <w:color w:val="000000" w:themeColor="text1"/>
          <w:sz w:val="24"/>
          <w:szCs w:val="24"/>
        </w:rPr>
        <w:t>had</w:t>
      </w:r>
      <w:r>
        <w:rPr>
          <w:rFonts w:ascii="Arial Narrow" w:hAnsi="Arial Narrow" w:cs="Arial"/>
          <w:color w:val="000000" w:themeColor="text1"/>
          <w:sz w:val="24"/>
          <w:szCs w:val="24"/>
        </w:rPr>
        <w:t xml:space="preserve"> a positive impact on my life. I look forward to </w:t>
      </w:r>
      <w:r w:rsidR="00D1734B">
        <w:rPr>
          <w:rFonts w:ascii="Arial Narrow" w:hAnsi="Arial Narrow" w:cs="Arial"/>
          <w:color w:val="000000" w:themeColor="text1"/>
          <w:sz w:val="24"/>
          <w:szCs w:val="24"/>
        </w:rPr>
        <w:t xml:space="preserve">growing with Elba, </w:t>
      </w:r>
      <w:r w:rsidR="00081931">
        <w:rPr>
          <w:rFonts w:ascii="Arial Narrow" w:hAnsi="Arial Narrow" w:cs="Arial"/>
          <w:color w:val="000000" w:themeColor="text1"/>
          <w:sz w:val="24"/>
          <w:szCs w:val="24"/>
        </w:rPr>
        <w:t>the team</w:t>
      </w:r>
      <w:r w:rsidR="00D1734B">
        <w:rPr>
          <w:rFonts w:ascii="Arial Narrow" w:hAnsi="Arial Narrow" w:cs="Arial"/>
          <w:color w:val="000000" w:themeColor="text1"/>
          <w:sz w:val="24"/>
          <w:szCs w:val="24"/>
        </w:rPr>
        <w:t xml:space="preserve"> and getting to know our members and support workers better</w:t>
      </w:r>
      <w:r w:rsidR="00081931">
        <w:rPr>
          <w:rFonts w:ascii="Arial Narrow" w:hAnsi="Arial Narrow" w:cs="Arial"/>
          <w:color w:val="000000" w:themeColor="text1"/>
          <w:sz w:val="24"/>
          <w:szCs w:val="24"/>
        </w:rPr>
        <w:t>.</w:t>
      </w:r>
      <w:r w:rsidR="00D1734B">
        <w:rPr>
          <w:rFonts w:ascii="Arial Narrow" w:hAnsi="Arial Narrow" w:cs="Arial"/>
          <w:color w:val="000000" w:themeColor="text1"/>
          <w:sz w:val="24"/>
          <w:szCs w:val="24"/>
        </w:rPr>
        <w:t xml:space="preserve"> Elba is such a supportive and an enjoyable place to work, thanks to Stefanie who makes it a great environment. I’d like to thank all of our members and support workers for being very patient with me while I was learning my role here at Elba</w:t>
      </w:r>
      <w:r w:rsidR="009D3E36">
        <w:rPr>
          <w:rFonts w:ascii="Arial Narrow" w:hAnsi="Arial Narrow" w:cs="Arial"/>
          <w:color w:val="000000" w:themeColor="text1"/>
          <w:sz w:val="24"/>
          <w:szCs w:val="24"/>
        </w:rPr>
        <w:t>, and continue to do so</w:t>
      </w:r>
      <w:r w:rsidR="00D1734B">
        <w:rPr>
          <w:rFonts w:ascii="Arial Narrow" w:hAnsi="Arial Narrow" w:cs="Arial"/>
          <w:color w:val="000000" w:themeColor="text1"/>
          <w:sz w:val="24"/>
          <w:szCs w:val="24"/>
        </w:rPr>
        <w:t xml:space="preserve">. </w:t>
      </w:r>
      <w:r w:rsidR="00B370D4">
        <w:rPr>
          <w:rFonts w:ascii="Arial Narrow" w:hAnsi="Arial Narrow" w:cs="Arial"/>
          <w:color w:val="000000" w:themeColor="text1"/>
          <w:sz w:val="24"/>
          <w:szCs w:val="24"/>
        </w:rPr>
        <w:t xml:space="preserve">You have all been very welcoming. </w:t>
      </w:r>
    </w:p>
    <w:p w:rsidR="00A9164D" w:rsidRPr="00A9164D" w:rsidRDefault="00A9164D" w:rsidP="00A9164D">
      <w:pPr>
        <w:spacing w:line="360" w:lineRule="auto"/>
        <w:rPr>
          <w:rFonts w:ascii="Arial Narrow" w:hAnsi="Arial Narrow" w:cs="Arial"/>
          <w:color w:val="000000" w:themeColor="text1"/>
          <w:sz w:val="24"/>
          <w:szCs w:val="24"/>
        </w:rPr>
      </w:pPr>
    </w:p>
    <w:p w:rsidR="00507E5D" w:rsidRPr="00FB141B" w:rsidRDefault="009952BC" w:rsidP="00507E5D">
      <w:pPr>
        <w:pStyle w:val="IntenseQuote"/>
        <w:spacing w:line="360" w:lineRule="auto"/>
        <w:rPr>
          <w:sz w:val="30"/>
          <w:szCs w:val="30"/>
        </w:rPr>
      </w:pPr>
      <w:r>
        <w:rPr>
          <w:noProof/>
          <w:lang w:val="en-AU" w:eastAsia="en-AU"/>
        </w:rPr>
        <w:drawing>
          <wp:anchor distT="0" distB="0" distL="114300" distR="114300" simplePos="0" relativeHeight="251770880" behindDoc="0" locked="0" layoutInCell="1" allowOverlap="1" wp14:anchorId="2F532954" wp14:editId="246534FD">
            <wp:simplePos x="0" y="0"/>
            <wp:positionH relativeFrom="column">
              <wp:posOffset>19050</wp:posOffset>
            </wp:positionH>
            <wp:positionV relativeFrom="paragraph">
              <wp:posOffset>133985</wp:posOffset>
            </wp:positionV>
            <wp:extent cx="1781810" cy="2116455"/>
            <wp:effectExtent l="323850" t="323850" r="332740" b="321945"/>
            <wp:wrapThrough wrapText="bothSides">
              <wp:wrapPolygon edited="0">
                <wp:start x="3464" y="-3305"/>
                <wp:lineTo x="-2771" y="-2916"/>
                <wp:lineTo x="-2771" y="194"/>
                <wp:lineTo x="-3926" y="194"/>
                <wp:lineTo x="-3695" y="22164"/>
                <wp:lineTo x="-462" y="24302"/>
                <wp:lineTo x="-231" y="24691"/>
                <wp:lineTo x="18475" y="24691"/>
                <wp:lineTo x="18706" y="24302"/>
                <wp:lineTo x="23786" y="21969"/>
                <wp:lineTo x="25172" y="19053"/>
                <wp:lineTo x="25403" y="194"/>
                <wp:lineTo x="21939" y="-2722"/>
                <wp:lineTo x="21708" y="-3305"/>
                <wp:lineTo x="3464" y="-3305"/>
              </wp:wrapPolygon>
            </wp:wrapThrough>
            <wp:docPr id="26" name="Picture 26" descr="C:\Users\evickers\AppData\Local\Microsoft\Windows\INetCache\Content.Word\chia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vickers\AppData\Local\Microsoft\Windows\INetCache\Content.Word\chiara.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81810" cy="211645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A97AB2">
        <w:rPr>
          <w:sz w:val="30"/>
          <w:szCs w:val="30"/>
        </w:rPr>
        <w:t xml:space="preserve">Chiara Offredi </w:t>
      </w:r>
      <w:r w:rsidR="00A97AB2">
        <w:rPr>
          <w:sz w:val="30"/>
          <w:szCs w:val="30"/>
        </w:rPr>
        <w:br/>
      </w:r>
      <w:r w:rsidR="001C137C" w:rsidRPr="00FB141B">
        <w:rPr>
          <w:sz w:val="30"/>
          <w:szCs w:val="30"/>
        </w:rPr>
        <w:t xml:space="preserve"> Community Access Officer</w:t>
      </w:r>
    </w:p>
    <w:p w:rsidR="003D3EF1" w:rsidRPr="003635C4" w:rsidRDefault="003D3EF1" w:rsidP="003D3EF1">
      <w:pPr>
        <w:spacing w:line="360" w:lineRule="auto"/>
        <w:rPr>
          <w:rFonts w:ascii="Arial Narrow" w:hAnsi="Arial Narrow"/>
          <w:sz w:val="24"/>
          <w:szCs w:val="24"/>
        </w:rPr>
      </w:pPr>
      <w:r w:rsidRPr="003635C4">
        <w:rPr>
          <w:rFonts w:ascii="Arial Narrow" w:hAnsi="Arial Narrow"/>
          <w:sz w:val="24"/>
          <w:szCs w:val="24"/>
        </w:rPr>
        <w:t>Chiara Offredi- Community Access Officer</w:t>
      </w:r>
    </w:p>
    <w:p w:rsidR="003D3EF1" w:rsidRPr="00905F9F" w:rsidRDefault="003D3EF1" w:rsidP="003D3EF1">
      <w:pPr>
        <w:spacing w:after="0" w:line="360" w:lineRule="auto"/>
        <w:rPr>
          <w:rFonts w:ascii="Arial Narrow" w:hAnsi="Arial Narrow"/>
          <w:sz w:val="24"/>
          <w:szCs w:val="24"/>
        </w:rPr>
      </w:pPr>
      <w:r>
        <w:rPr>
          <w:rFonts w:ascii="Arial Narrow" w:hAnsi="Arial Narrow"/>
          <w:sz w:val="24"/>
          <w:szCs w:val="24"/>
        </w:rPr>
        <w:t>“</w:t>
      </w:r>
      <w:r w:rsidRPr="003635C4">
        <w:rPr>
          <w:rFonts w:ascii="Arial Narrow" w:hAnsi="Arial Narrow"/>
          <w:sz w:val="24"/>
          <w:szCs w:val="24"/>
        </w:rPr>
        <w:t>I have been</w:t>
      </w:r>
      <w:r>
        <w:rPr>
          <w:rFonts w:ascii="Arial Narrow" w:hAnsi="Arial Narrow"/>
          <w:sz w:val="24"/>
          <w:szCs w:val="24"/>
        </w:rPr>
        <w:t xml:space="preserve"> </w:t>
      </w:r>
      <w:r w:rsidRPr="00905F9F">
        <w:rPr>
          <w:rFonts w:ascii="Arial Narrow" w:hAnsi="Arial Narrow"/>
          <w:sz w:val="24"/>
          <w:szCs w:val="24"/>
        </w:rPr>
        <w:t xml:space="preserve">a part of the Elba team for 8 years. </w:t>
      </w:r>
    </w:p>
    <w:p w:rsidR="003D3EF1" w:rsidRPr="00905F9F" w:rsidRDefault="003D3EF1" w:rsidP="00CD38F5">
      <w:pPr>
        <w:spacing w:after="0" w:line="360" w:lineRule="auto"/>
        <w:rPr>
          <w:rFonts w:ascii="Arial Narrow" w:hAnsi="Arial Narrow"/>
          <w:sz w:val="24"/>
          <w:szCs w:val="24"/>
        </w:rPr>
      </w:pPr>
      <w:r w:rsidRPr="00905F9F">
        <w:rPr>
          <w:rFonts w:ascii="Arial Narrow" w:hAnsi="Arial Narrow"/>
          <w:sz w:val="24"/>
          <w:szCs w:val="24"/>
        </w:rPr>
        <w:t xml:space="preserve">During this time I covered different roles out in </w:t>
      </w:r>
      <w:r>
        <w:rPr>
          <w:rFonts w:ascii="Arial Narrow" w:hAnsi="Arial Narrow"/>
          <w:sz w:val="24"/>
          <w:szCs w:val="24"/>
        </w:rPr>
        <w:t>the community and in the office.</w:t>
      </w:r>
      <w:r w:rsidR="00CD38F5">
        <w:rPr>
          <w:rFonts w:ascii="Arial Narrow" w:hAnsi="Arial Narrow"/>
          <w:sz w:val="24"/>
          <w:szCs w:val="24"/>
        </w:rPr>
        <w:t xml:space="preserve"> </w:t>
      </w:r>
      <w:r>
        <w:rPr>
          <w:rFonts w:ascii="Arial Narrow" w:hAnsi="Arial Narrow"/>
          <w:sz w:val="24"/>
          <w:szCs w:val="24"/>
        </w:rPr>
        <w:t>F</w:t>
      </w:r>
      <w:r w:rsidRPr="00905F9F">
        <w:rPr>
          <w:rFonts w:ascii="Arial Narrow" w:hAnsi="Arial Narrow"/>
          <w:sz w:val="24"/>
          <w:szCs w:val="24"/>
        </w:rPr>
        <w:t xml:space="preserve">or the last 6 years I have been responsible </w:t>
      </w:r>
      <w:r>
        <w:rPr>
          <w:rFonts w:ascii="Arial Narrow" w:hAnsi="Arial Narrow"/>
          <w:sz w:val="24"/>
          <w:szCs w:val="24"/>
        </w:rPr>
        <w:t>for</w:t>
      </w:r>
      <w:r w:rsidRPr="00905F9F">
        <w:rPr>
          <w:rFonts w:ascii="Arial Narrow" w:hAnsi="Arial Narrow"/>
          <w:sz w:val="24"/>
          <w:szCs w:val="24"/>
        </w:rPr>
        <w:t xml:space="preserve"> coordinating the use of our wheelchair friendly vans and facilitating our Member’s community access.</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Community access is very important to promote our Member’s social participation, to increase their levels of independence and to maintain and develop their social network.</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Accessing the community can be challenging at times due to different factors.</w:t>
      </w:r>
    </w:p>
    <w:p w:rsidR="003D3EF1" w:rsidRPr="00905F9F" w:rsidRDefault="003D3EF1" w:rsidP="003D3EF1">
      <w:pPr>
        <w:spacing w:line="360" w:lineRule="auto"/>
        <w:rPr>
          <w:rFonts w:ascii="Arial Narrow" w:hAnsi="Arial Narrow"/>
          <w:sz w:val="24"/>
          <w:szCs w:val="24"/>
        </w:rPr>
      </w:pPr>
      <w:r w:rsidRPr="00905F9F">
        <w:rPr>
          <w:rFonts w:ascii="Arial Narrow" w:hAnsi="Arial Narrow"/>
          <w:sz w:val="24"/>
          <w:szCs w:val="24"/>
        </w:rPr>
        <w:lastRenderedPageBreak/>
        <w:t>I aim to assist our Me</w:t>
      </w:r>
      <w:r>
        <w:rPr>
          <w:rFonts w:ascii="Arial Narrow" w:hAnsi="Arial Narrow"/>
          <w:sz w:val="24"/>
          <w:szCs w:val="24"/>
        </w:rPr>
        <w:t>mbers in overcoming some of these</w:t>
      </w:r>
      <w:r w:rsidRPr="00905F9F">
        <w:rPr>
          <w:rFonts w:ascii="Arial Narrow" w:hAnsi="Arial Narrow"/>
          <w:sz w:val="24"/>
          <w:szCs w:val="24"/>
        </w:rPr>
        <w:t xml:space="preserve"> factors by researching possible suitable activities, collaborating with 3</w:t>
      </w:r>
      <w:r w:rsidRPr="00905F9F">
        <w:rPr>
          <w:rFonts w:ascii="Arial Narrow" w:hAnsi="Arial Narrow"/>
          <w:sz w:val="24"/>
          <w:szCs w:val="24"/>
          <w:vertAlign w:val="superscript"/>
        </w:rPr>
        <w:t>rd</w:t>
      </w:r>
      <w:r w:rsidRPr="00905F9F">
        <w:rPr>
          <w:rFonts w:ascii="Arial Narrow" w:hAnsi="Arial Narrow"/>
          <w:sz w:val="24"/>
          <w:szCs w:val="24"/>
        </w:rPr>
        <w:t xml:space="preserve"> party organisations in the local community and health professionals, and exploring alternatives.</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In order to facilitate our Member’s community access Elba offers the use of two wheelchair accessible vans.</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The vans are available to hire from Monday to Friday from 9.00 am to 4.00 pm upon reservation.</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T</w:t>
      </w:r>
      <w:r>
        <w:rPr>
          <w:rFonts w:ascii="Arial Narrow" w:hAnsi="Arial Narrow"/>
          <w:sz w:val="24"/>
          <w:szCs w:val="24"/>
        </w:rPr>
        <w:t>he use of the van costs $ 15 per trip</w:t>
      </w:r>
      <w:r w:rsidRPr="00905F9F">
        <w:rPr>
          <w:rFonts w:ascii="Arial Narrow" w:hAnsi="Arial Narrow"/>
          <w:sz w:val="24"/>
          <w:szCs w:val="24"/>
        </w:rPr>
        <w:t xml:space="preserve"> in the metro areas. </w:t>
      </w:r>
    </w:p>
    <w:p w:rsidR="003D3EF1" w:rsidRDefault="003D3EF1" w:rsidP="003D3EF1">
      <w:pPr>
        <w:spacing w:after="0" w:line="360" w:lineRule="auto"/>
        <w:rPr>
          <w:rFonts w:ascii="Arial Narrow" w:hAnsi="Arial Narrow"/>
          <w:sz w:val="24"/>
          <w:szCs w:val="24"/>
        </w:rPr>
      </w:pPr>
      <w:r>
        <w:rPr>
          <w:rFonts w:ascii="Arial Narrow" w:hAnsi="Arial Narrow"/>
          <w:sz w:val="24"/>
          <w:szCs w:val="24"/>
        </w:rPr>
        <w:t>Recently we welcomed Alfred into our team as a secondary driver.</w:t>
      </w:r>
    </w:p>
    <w:p w:rsidR="003D3EF1" w:rsidRPr="00905F9F" w:rsidRDefault="003D3EF1" w:rsidP="003D3EF1">
      <w:pPr>
        <w:spacing w:line="360" w:lineRule="auto"/>
        <w:rPr>
          <w:rFonts w:ascii="Arial Narrow" w:hAnsi="Arial Narrow"/>
          <w:sz w:val="24"/>
          <w:szCs w:val="24"/>
        </w:rPr>
      </w:pPr>
      <w:r w:rsidRPr="00905F9F">
        <w:rPr>
          <w:rFonts w:ascii="Arial Narrow" w:hAnsi="Arial Narrow"/>
          <w:sz w:val="24"/>
          <w:szCs w:val="24"/>
        </w:rPr>
        <w:t>Alfred is helping me in assuring that our Members can benefit as much as possible of the vans.</w:t>
      </w:r>
    </w:p>
    <w:p w:rsidR="003D3EF1" w:rsidRDefault="003D3EF1" w:rsidP="003D3EF1">
      <w:pPr>
        <w:spacing w:after="0" w:line="360" w:lineRule="auto"/>
        <w:rPr>
          <w:rFonts w:ascii="Arial Narrow" w:hAnsi="Arial Narrow"/>
          <w:sz w:val="24"/>
          <w:szCs w:val="24"/>
        </w:rPr>
      </w:pPr>
      <w:r w:rsidRPr="00905F9F">
        <w:rPr>
          <w:rFonts w:ascii="Arial Narrow" w:hAnsi="Arial Narrow"/>
          <w:sz w:val="24"/>
          <w:szCs w:val="24"/>
        </w:rPr>
        <w:t>If any of our Members have someone</w:t>
      </w:r>
      <w:r>
        <w:rPr>
          <w:rFonts w:ascii="Arial Narrow" w:hAnsi="Arial Narrow"/>
          <w:sz w:val="24"/>
          <w:szCs w:val="24"/>
        </w:rPr>
        <w:t xml:space="preserve"> that can drive the van and would like</w:t>
      </w:r>
      <w:r w:rsidRPr="00905F9F">
        <w:rPr>
          <w:rFonts w:ascii="Arial Narrow" w:hAnsi="Arial Narrow"/>
          <w:sz w:val="24"/>
          <w:szCs w:val="24"/>
        </w:rPr>
        <w:t xml:space="preserve"> to go away for a trip or needs a van for a short period of time, we may b</w:t>
      </w:r>
      <w:r>
        <w:rPr>
          <w:rFonts w:ascii="Arial Narrow" w:hAnsi="Arial Narrow"/>
          <w:sz w:val="24"/>
          <w:szCs w:val="24"/>
        </w:rPr>
        <w:t>e able to assist you with that.</w:t>
      </w:r>
    </w:p>
    <w:p w:rsidR="003D3EF1" w:rsidRPr="00905F9F" w:rsidRDefault="003D3EF1" w:rsidP="003D3EF1">
      <w:pPr>
        <w:spacing w:line="360" w:lineRule="auto"/>
        <w:rPr>
          <w:rFonts w:ascii="Arial Narrow" w:hAnsi="Arial Narrow"/>
          <w:sz w:val="24"/>
          <w:szCs w:val="24"/>
        </w:rPr>
      </w:pPr>
      <w:r w:rsidRPr="00905F9F">
        <w:rPr>
          <w:rFonts w:ascii="Arial Narrow" w:hAnsi="Arial Narrow"/>
          <w:sz w:val="24"/>
          <w:szCs w:val="24"/>
        </w:rPr>
        <w:t>Information regarding costs and conditions to hiring the Elba’s van can be found on our website, or you can contact me via email or calling the office.</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Please also feel free to contact me if you want to engage in new activities in the community bu</w:t>
      </w:r>
      <w:r>
        <w:rPr>
          <w:rFonts w:ascii="Arial Narrow" w:hAnsi="Arial Narrow"/>
          <w:sz w:val="24"/>
          <w:szCs w:val="24"/>
        </w:rPr>
        <w:t>t have no idea where to start.</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We can explore together what’s available and suitable in your local area and put together some strategies to make it happen!</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To this point our members have become involved in activities such as:</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w:t>
      </w:r>
      <w:r w:rsidRPr="00905F9F">
        <w:rPr>
          <w:rFonts w:ascii="Arial Narrow" w:hAnsi="Arial Narrow"/>
          <w:sz w:val="24"/>
          <w:szCs w:val="24"/>
        </w:rPr>
        <w:tab/>
        <w:t>Musical groups</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w:t>
      </w:r>
      <w:r w:rsidRPr="00905F9F">
        <w:rPr>
          <w:rFonts w:ascii="Arial Narrow" w:hAnsi="Arial Narrow"/>
          <w:sz w:val="24"/>
          <w:szCs w:val="24"/>
        </w:rPr>
        <w:tab/>
        <w:t>Art groups</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w:t>
      </w:r>
      <w:r w:rsidRPr="00905F9F">
        <w:rPr>
          <w:rFonts w:ascii="Arial Narrow" w:hAnsi="Arial Narrow"/>
          <w:sz w:val="24"/>
          <w:szCs w:val="24"/>
        </w:rPr>
        <w:tab/>
        <w:t>Dancing groups and performances</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w:t>
      </w:r>
      <w:r w:rsidRPr="00905F9F">
        <w:rPr>
          <w:rFonts w:ascii="Arial Narrow" w:hAnsi="Arial Narrow"/>
          <w:sz w:val="24"/>
          <w:szCs w:val="24"/>
        </w:rPr>
        <w:tab/>
        <w:t>Fitness groups</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w:t>
      </w:r>
      <w:r w:rsidRPr="00905F9F">
        <w:rPr>
          <w:rFonts w:ascii="Arial Narrow" w:hAnsi="Arial Narrow"/>
          <w:sz w:val="24"/>
          <w:szCs w:val="24"/>
        </w:rPr>
        <w:tab/>
        <w:t>Craft activities</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w:t>
      </w:r>
      <w:r w:rsidRPr="00905F9F">
        <w:rPr>
          <w:rFonts w:ascii="Arial Narrow" w:hAnsi="Arial Narrow"/>
          <w:sz w:val="24"/>
          <w:szCs w:val="24"/>
        </w:rPr>
        <w:tab/>
        <w:t>Ten Pin Bowling</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w:t>
      </w:r>
      <w:r w:rsidRPr="00905F9F">
        <w:rPr>
          <w:rFonts w:ascii="Arial Narrow" w:hAnsi="Arial Narrow"/>
          <w:sz w:val="24"/>
          <w:szCs w:val="24"/>
        </w:rPr>
        <w:tab/>
        <w:t>Fishing</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w:t>
      </w:r>
      <w:r w:rsidRPr="00905F9F">
        <w:rPr>
          <w:rFonts w:ascii="Arial Narrow" w:hAnsi="Arial Narrow"/>
          <w:sz w:val="24"/>
          <w:szCs w:val="24"/>
        </w:rPr>
        <w:tab/>
        <w:t>Participation to exhibition, sport event, and shows</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w:t>
      </w:r>
      <w:r w:rsidRPr="00905F9F">
        <w:rPr>
          <w:rFonts w:ascii="Arial Narrow" w:hAnsi="Arial Narrow"/>
          <w:sz w:val="24"/>
          <w:szCs w:val="24"/>
        </w:rPr>
        <w:tab/>
        <w:t xml:space="preserve">Day trips </w:t>
      </w:r>
    </w:p>
    <w:p w:rsidR="003D3EF1" w:rsidRPr="00905F9F" w:rsidRDefault="003D3EF1" w:rsidP="003D3EF1">
      <w:pPr>
        <w:spacing w:line="360" w:lineRule="auto"/>
        <w:rPr>
          <w:rFonts w:ascii="Arial Narrow" w:hAnsi="Arial Narrow"/>
          <w:sz w:val="24"/>
          <w:szCs w:val="24"/>
        </w:rPr>
      </w:pPr>
      <w:r w:rsidRPr="00905F9F">
        <w:rPr>
          <w:rFonts w:ascii="Arial Narrow" w:hAnsi="Arial Narrow"/>
          <w:sz w:val="24"/>
          <w:szCs w:val="24"/>
        </w:rPr>
        <w:t>•</w:t>
      </w:r>
      <w:r w:rsidRPr="00905F9F">
        <w:rPr>
          <w:rFonts w:ascii="Arial Narrow" w:hAnsi="Arial Narrow"/>
          <w:sz w:val="24"/>
          <w:szCs w:val="24"/>
        </w:rPr>
        <w:tab/>
        <w:t>Short courses</w:t>
      </w:r>
    </w:p>
    <w:p w:rsidR="003D3EF1" w:rsidRPr="00905F9F" w:rsidRDefault="003D3EF1" w:rsidP="003D3EF1">
      <w:pPr>
        <w:spacing w:line="360" w:lineRule="auto"/>
        <w:rPr>
          <w:rFonts w:ascii="Arial Narrow" w:hAnsi="Arial Narrow"/>
          <w:sz w:val="24"/>
          <w:szCs w:val="24"/>
        </w:rPr>
      </w:pPr>
      <w:r w:rsidRPr="00905F9F">
        <w:rPr>
          <w:rFonts w:ascii="Arial Narrow" w:hAnsi="Arial Narrow"/>
          <w:sz w:val="24"/>
          <w:szCs w:val="24"/>
        </w:rPr>
        <w:t xml:space="preserve">In addition to my role as driver and community access officer I provide support in the office with administrative duties. </w:t>
      </w:r>
    </w:p>
    <w:p w:rsidR="003D3EF1" w:rsidRPr="00905F9F" w:rsidRDefault="003D3EF1" w:rsidP="003D3EF1">
      <w:pPr>
        <w:spacing w:line="360" w:lineRule="auto"/>
        <w:rPr>
          <w:rFonts w:ascii="Arial Narrow" w:hAnsi="Arial Narrow"/>
          <w:sz w:val="24"/>
          <w:szCs w:val="24"/>
        </w:rPr>
      </w:pPr>
      <w:r w:rsidRPr="00905F9F">
        <w:rPr>
          <w:rFonts w:ascii="Arial Narrow" w:hAnsi="Arial Narrow"/>
          <w:sz w:val="24"/>
          <w:szCs w:val="24"/>
        </w:rPr>
        <w:t>I am in charge of the applications for grants and of developing our Member’s Person Centred Plans.</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lastRenderedPageBreak/>
        <w:t>With the help of the Independent Living Centre and Lotterywest grants programs we have been able to purcha</w:t>
      </w:r>
      <w:r>
        <w:rPr>
          <w:rFonts w:ascii="Arial Narrow" w:hAnsi="Arial Narrow"/>
          <w:sz w:val="24"/>
          <w:szCs w:val="24"/>
        </w:rPr>
        <w:t>se items and equipment that make</w:t>
      </w:r>
      <w:r w:rsidRPr="00905F9F">
        <w:rPr>
          <w:rFonts w:ascii="Arial Narrow" w:hAnsi="Arial Narrow"/>
          <w:sz w:val="24"/>
          <w:szCs w:val="24"/>
        </w:rPr>
        <w:t xml:space="preserve"> the life of some of o</w:t>
      </w:r>
      <w:r>
        <w:rPr>
          <w:rFonts w:ascii="Arial Narrow" w:hAnsi="Arial Narrow"/>
          <w:sz w:val="24"/>
          <w:szCs w:val="24"/>
        </w:rPr>
        <w:t>ur members a little bit easier: the</w:t>
      </w:r>
      <w:r w:rsidRPr="00905F9F">
        <w:rPr>
          <w:rFonts w:ascii="Arial Narrow" w:hAnsi="Arial Narrow"/>
          <w:sz w:val="24"/>
          <w:szCs w:val="24"/>
        </w:rPr>
        <w:t>se includes air-conditioning units, vehicle modifications, assistive technology, etc.</w:t>
      </w:r>
    </w:p>
    <w:p w:rsidR="003D3EF1" w:rsidRPr="00905F9F" w:rsidRDefault="003D3EF1" w:rsidP="003D3EF1">
      <w:pPr>
        <w:spacing w:line="360" w:lineRule="auto"/>
        <w:rPr>
          <w:rFonts w:ascii="Arial Narrow" w:hAnsi="Arial Narrow"/>
          <w:sz w:val="24"/>
          <w:szCs w:val="24"/>
        </w:rPr>
      </w:pPr>
      <w:r w:rsidRPr="00905F9F">
        <w:rPr>
          <w:rFonts w:ascii="Arial Narrow" w:hAnsi="Arial Narrow"/>
          <w:sz w:val="24"/>
          <w:szCs w:val="24"/>
        </w:rPr>
        <w:t>Please get in contact with me if you wish to have more information about grants available.</w:t>
      </w:r>
    </w:p>
    <w:p w:rsidR="003D3EF1" w:rsidRPr="00905F9F" w:rsidRDefault="003D3EF1" w:rsidP="003D3EF1">
      <w:pPr>
        <w:spacing w:after="0" w:line="360" w:lineRule="auto"/>
        <w:rPr>
          <w:rFonts w:ascii="Arial Narrow" w:hAnsi="Arial Narrow"/>
          <w:sz w:val="24"/>
          <w:szCs w:val="24"/>
        </w:rPr>
      </w:pPr>
      <w:r w:rsidRPr="00905F9F">
        <w:rPr>
          <w:rFonts w:ascii="Arial Narrow" w:hAnsi="Arial Narrow"/>
          <w:sz w:val="24"/>
          <w:szCs w:val="24"/>
        </w:rPr>
        <w:t>I take this opportunity to thank our Members for helping me in putting together and reviewing their Person Centred Plan.</w:t>
      </w:r>
    </w:p>
    <w:p w:rsidR="003D3EF1" w:rsidRDefault="003D3EF1" w:rsidP="003D3EF1">
      <w:pPr>
        <w:spacing w:after="0" w:line="360" w:lineRule="auto"/>
        <w:rPr>
          <w:rFonts w:ascii="Arial Narrow" w:hAnsi="Arial Narrow"/>
          <w:sz w:val="24"/>
          <w:szCs w:val="24"/>
        </w:rPr>
      </w:pPr>
      <w:r w:rsidRPr="00905F9F">
        <w:rPr>
          <w:rFonts w:ascii="Arial Narrow" w:hAnsi="Arial Narrow"/>
          <w:sz w:val="24"/>
          <w:szCs w:val="24"/>
        </w:rPr>
        <w:t>I a</w:t>
      </w:r>
      <w:r>
        <w:rPr>
          <w:rFonts w:ascii="Arial Narrow" w:hAnsi="Arial Narrow"/>
          <w:sz w:val="24"/>
          <w:szCs w:val="24"/>
        </w:rPr>
        <w:t>m aware of how daunting it has</w:t>
      </w:r>
      <w:r w:rsidRPr="00905F9F">
        <w:rPr>
          <w:rFonts w:ascii="Arial Narrow" w:hAnsi="Arial Narrow"/>
          <w:sz w:val="24"/>
          <w:szCs w:val="24"/>
        </w:rPr>
        <w:t xml:space="preserve"> been for some of you and I hope that at the end we have been able to find </w:t>
      </w:r>
      <w:r>
        <w:rPr>
          <w:rFonts w:ascii="Arial Narrow" w:hAnsi="Arial Narrow"/>
          <w:sz w:val="24"/>
          <w:szCs w:val="24"/>
        </w:rPr>
        <w:t>a way to make it easier for you.</w:t>
      </w:r>
    </w:p>
    <w:p w:rsidR="003D3EF1" w:rsidRPr="00905F9F" w:rsidRDefault="003D3EF1" w:rsidP="003D3EF1">
      <w:pPr>
        <w:spacing w:line="360" w:lineRule="auto"/>
        <w:rPr>
          <w:rFonts w:ascii="Arial Narrow" w:hAnsi="Arial Narrow"/>
          <w:sz w:val="24"/>
          <w:szCs w:val="24"/>
        </w:rPr>
      </w:pPr>
      <w:r>
        <w:rPr>
          <w:rFonts w:ascii="Arial Narrow" w:hAnsi="Arial Narrow"/>
          <w:sz w:val="24"/>
          <w:szCs w:val="24"/>
        </w:rPr>
        <w:t>Y</w:t>
      </w:r>
      <w:r w:rsidRPr="00905F9F">
        <w:rPr>
          <w:rFonts w:ascii="Arial Narrow" w:hAnsi="Arial Narrow"/>
          <w:sz w:val="24"/>
          <w:szCs w:val="24"/>
        </w:rPr>
        <w:t>our input and collaboration has been vital to comply with Elba’s reporting requirements.</w:t>
      </w:r>
    </w:p>
    <w:p w:rsidR="003D3EF1" w:rsidRPr="00905F9F" w:rsidRDefault="003D3EF1" w:rsidP="003D3EF1">
      <w:pPr>
        <w:spacing w:line="360" w:lineRule="auto"/>
        <w:rPr>
          <w:rFonts w:ascii="Arial Narrow" w:hAnsi="Arial Narrow"/>
          <w:sz w:val="24"/>
          <w:szCs w:val="24"/>
        </w:rPr>
      </w:pPr>
      <w:r w:rsidRPr="00905F9F">
        <w:rPr>
          <w:rFonts w:ascii="Arial Narrow" w:hAnsi="Arial Narrow"/>
          <w:sz w:val="24"/>
          <w:szCs w:val="24"/>
        </w:rPr>
        <w:t>Once again I thank Stefanie for her constant help and trust, and a big thank you to the rest of the team for their support.</w:t>
      </w:r>
    </w:p>
    <w:p w:rsidR="005267BB" w:rsidRDefault="003D3EF1" w:rsidP="00A9164D">
      <w:pPr>
        <w:spacing w:line="360" w:lineRule="auto"/>
        <w:rPr>
          <w:rFonts w:ascii="Arial Narrow" w:hAnsi="Arial Narrow"/>
          <w:sz w:val="24"/>
          <w:szCs w:val="24"/>
        </w:rPr>
      </w:pPr>
      <w:r w:rsidRPr="00905F9F">
        <w:rPr>
          <w:rFonts w:ascii="Arial Narrow" w:hAnsi="Arial Narrow"/>
          <w:sz w:val="24"/>
          <w:szCs w:val="24"/>
        </w:rPr>
        <w:t xml:space="preserve">Wishing a great year ahead to </w:t>
      </w:r>
      <w:r w:rsidR="00D77F27">
        <w:rPr>
          <w:rFonts w:ascii="Arial Narrow" w:hAnsi="Arial Narrow"/>
          <w:sz w:val="24"/>
          <w:szCs w:val="24"/>
        </w:rPr>
        <w:t>our Members and Support Workers!</w:t>
      </w:r>
    </w:p>
    <w:p w:rsidR="00A9164D" w:rsidRPr="00A9164D" w:rsidRDefault="00A9164D" w:rsidP="00A9164D">
      <w:pPr>
        <w:spacing w:line="360" w:lineRule="auto"/>
        <w:rPr>
          <w:rFonts w:ascii="Arial Narrow" w:hAnsi="Arial Narrow"/>
          <w:sz w:val="24"/>
          <w:szCs w:val="24"/>
        </w:rPr>
      </w:pPr>
    </w:p>
    <w:p w:rsidR="00507E5D" w:rsidRPr="00841984" w:rsidRDefault="00CE4A1C" w:rsidP="00A97AB2">
      <w:pPr>
        <w:pStyle w:val="IntenseQuote"/>
        <w:pBdr>
          <w:bottom w:val="single" w:sz="8" w:space="0" w:color="155179"/>
        </w:pBdr>
        <w:spacing w:before="100" w:after="100" w:line="360" w:lineRule="auto"/>
        <w:ind w:left="3600"/>
        <w:rPr>
          <w:sz w:val="30"/>
          <w:szCs w:val="30"/>
        </w:rPr>
      </w:pPr>
      <w:r>
        <w:rPr>
          <w:noProof/>
          <w:lang w:val="en-AU" w:eastAsia="en-AU"/>
        </w:rPr>
        <w:drawing>
          <wp:anchor distT="0" distB="0" distL="114300" distR="114300" simplePos="0" relativeHeight="251771904" behindDoc="1" locked="0" layoutInCell="1" allowOverlap="1" wp14:anchorId="4DB30BC1" wp14:editId="68D6C2C7">
            <wp:simplePos x="0" y="0"/>
            <wp:positionH relativeFrom="column">
              <wp:posOffset>201930</wp:posOffset>
            </wp:positionH>
            <wp:positionV relativeFrom="paragraph">
              <wp:posOffset>13970</wp:posOffset>
            </wp:positionV>
            <wp:extent cx="1617000" cy="2116800"/>
            <wp:effectExtent l="323850" t="323850" r="326390" b="321945"/>
            <wp:wrapThrough wrapText="bothSides">
              <wp:wrapPolygon edited="0">
                <wp:start x="3563" y="-3305"/>
                <wp:lineTo x="-3309" y="-2916"/>
                <wp:lineTo x="-3309" y="194"/>
                <wp:lineTo x="-4327" y="194"/>
                <wp:lineTo x="-4072" y="22164"/>
                <wp:lineTo x="-509" y="24302"/>
                <wp:lineTo x="-255" y="24691"/>
                <wp:lineTo x="18325" y="24691"/>
                <wp:lineTo x="18580" y="24302"/>
                <wp:lineTo x="24179" y="21969"/>
                <wp:lineTo x="25706" y="18859"/>
                <wp:lineTo x="25706" y="194"/>
                <wp:lineTo x="21888" y="-2722"/>
                <wp:lineTo x="21634" y="-3305"/>
                <wp:lineTo x="3563" y="-3305"/>
              </wp:wrapPolygon>
            </wp:wrapThrough>
            <wp:docPr id="28" name="Picture 28" descr="C:\Users\evickers\AppData\Local\Microsoft\Windows\INetCache\Content.Word\ser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vickers\AppData\Local\Microsoft\Windows\INetCache\Content.Word\serina.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17000" cy="21168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507E5D" w:rsidRPr="00841984">
        <w:rPr>
          <w:noProof/>
          <w:sz w:val="30"/>
          <w:szCs w:val="30"/>
          <w:lang w:val="en-AU" w:eastAsia="en-AU"/>
        </w:rPr>
        <w:drawing>
          <wp:anchor distT="0" distB="0" distL="114300" distR="114300" simplePos="0" relativeHeight="251678720" behindDoc="0" locked="0" layoutInCell="1" allowOverlap="1" wp14:anchorId="11FB3A11" wp14:editId="6DEF559F">
            <wp:simplePos x="0" y="0"/>
            <wp:positionH relativeFrom="column">
              <wp:posOffset>-3362325</wp:posOffset>
            </wp:positionH>
            <wp:positionV relativeFrom="paragraph">
              <wp:posOffset>313690</wp:posOffset>
            </wp:positionV>
            <wp:extent cx="1495311" cy="225679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011.jpg"/>
                    <pic:cNvPicPr/>
                  </pic:nvPicPr>
                  <pic:blipFill rotWithShape="1">
                    <a:blip r:embed="rId38" cstate="print">
                      <a:extLst>
                        <a:ext uri="{28A0092B-C50C-407E-A947-70E740481C1C}">
                          <a14:useLocalDpi xmlns:a14="http://schemas.microsoft.com/office/drawing/2010/main" val="0"/>
                        </a:ext>
                      </a:extLst>
                    </a:blip>
                    <a:srcRect l="7185" r="6044" b="12696"/>
                    <a:stretch/>
                  </pic:blipFill>
                  <pic:spPr bwMode="auto">
                    <a:xfrm>
                      <a:off x="0" y="0"/>
                      <a:ext cx="1495311" cy="2256790"/>
                    </a:xfrm>
                    <a:prstGeom prst="rect">
                      <a:avLst/>
                    </a:prstGeom>
                    <a:ln>
                      <a:noFill/>
                    </a:ln>
                    <a:extLst>
                      <a:ext uri="{53640926-AAD7-44D8-BBD7-CCE9431645EC}">
                        <a14:shadowObscured xmlns:a14="http://schemas.microsoft.com/office/drawing/2010/main"/>
                      </a:ext>
                    </a:extLst>
                  </pic:spPr>
                </pic:pic>
              </a:graphicData>
            </a:graphic>
          </wp:anchor>
        </w:drawing>
      </w:r>
      <w:r w:rsidR="00A97AB2">
        <w:rPr>
          <w:sz w:val="30"/>
          <w:szCs w:val="30"/>
        </w:rPr>
        <w:t>Serina Chan</w:t>
      </w:r>
      <w:r w:rsidR="00A97AB2">
        <w:rPr>
          <w:sz w:val="30"/>
          <w:szCs w:val="30"/>
        </w:rPr>
        <w:br/>
      </w:r>
      <w:r w:rsidR="001C137C" w:rsidRPr="00841984">
        <w:rPr>
          <w:sz w:val="30"/>
          <w:szCs w:val="30"/>
        </w:rPr>
        <w:t>Payr</w:t>
      </w:r>
      <w:r w:rsidR="00841984">
        <w:rPr>
          <w:sz w:val="30"/>
          <w:szCs w:val="30"/>
        </w:rPr>
        <w:t xml:space="preserve">oll </w:t>
      </w:r>
      <w:r w:rsidR="001C137C" w:rsidRPr="00841984">
        <w:rPr>
          <w:sz w:val="30"/>
          <w:szCs w:val="30"/>
        </w:rPr>
        <w:t>Officer</w:t>
      </w:r>
    </w:p>
    <w:p w:rsidR="00995761" w:rsidRPr="00995761" w:rsidRDefault="00995761" w:rsidP="00A9164D">
      <w:pPr>
        <w:spacing w:line="360" w:lineRule="auto"/>
        <w:rPr>
          <w:rFonts w:ascii="Arial Narrow" w:hAnsi="Arial Narrow"/>
          <w:sz w:val="24"/>
          <w:szCs w:val="24"/>
        </w:rPr>
      </w:pPr>
      <w:r w:rsidRPr="00995761">
        <w:rPr>
          <w:rFonts w:ascii="Arial Narrow" w:hAnsi="Arial Narrow"/>
          <w:sz w:val="24"/>
          <w:szCs w:val="24"/>
        </w:rPr>
        <w:t xml:space="preserve">I have been in the Payroll/Accounts position for over a year now and can honestly say that it’s been challenging but at the same time, I’m enjoying learning new things and getting to know my way around MYOB. </w:t>
      </w:r>
    </w:p>
    <w:p w:rsidR="00995761" w:rsidRDefault="00995761" w:rsidP="00A9164D">
      <w:pPr>
        <w:spacing w:line="360" w:lineRule="auto"/>
        <w:rPr>
          <w:rFonts w:ascii="Arial Narrow" w:hAnsi="Arial Narrow"/>
          <w:sz w:val="24"/>
          <w:szCs w:val="24"/>
        </w:rPr>
      </w:pPr>
      <w:r w:rsidRPr="00995761">
        <w:rPr>
          <w:rFonts w:ascii="Arial Narrow" w:hAnsi="Arial Narrow"/>
          <w:sz w:val="24"/>
          <w:szCs w:val="24"/>
        </w:rPr>
        <w:t>Since Tom’s departure at Elba, I have also taken on the role of “Finance Officer</w:t>
      </w:r>
      <w:r w:rsidR="00CB467A">
        <w:rPr>
          <w:rFonts w:ascii="Arial Narrow" w:hAnsi="Arial Narrow"/>
          <w:sz w:val="24"/>
          <w:szCs w:val="24"/>
        </w:rPr>
        <w:t>”, which</w:t>
      </w:r>
      <w:r w:rsidRPr="00995761">
        <w:rPr>
          <w:rFonts w:ascii="Arial Narrow" w:hAnsi="Arial Narrow"/>
          <w:sz w:val="24"/>
          <w:szCs w:val="24"/>
        </w:rPr>
        <w:t xml:space="preserve"> means, I’m responsible for each Members spreadsh</w:t>
      </w:r>
      <w:r w:rsidR="0060062A">
        <w:rPr>
          <w:rFonts w:ascii="Arial Narrow" w:hAnsi="Arial Narrow"/>
          <w:sz w:val="24"/>
          <w:szCs w:val="24"/>
        </w:rPr>
        <w:t xml:space="preserve">eets and their usage of funds. </w:t>
      </w:r>
      <w:r w:rsidRPr="00995761">
        <w:rPr>
          <w:rFonts w:ascii="Arial Narrow" w:hAnsi="Arial Narrow"/>
          <w:sz w:val="24"/>
          <w:szCs w:val="24"/>
        </w:rPr>
        <w:t>Whenever a Member “is in the red” (using too much funds), Liisa, our Roster Coordinator, and I will sit down and work out how many hours the Member can use,</w:t>
      </w:r>
      <w:r w:rsidR="0060062A">
        <w:rPr>
          <w:rFonts w:ascii="Arial Narrow" w:hAnsi="Arial Narrow"/>
          <w:sz w:val="24"/>
          <w:szCs w:val="24"/>
        </w:rPr>
        <w:t xml:space="preserve"> where they can cut down, etc. </w:t>
      </w:r>
      <w:r w:rsidRPr="00995761">
        <w:rPr>
          <w:rFonts w:ascii="Arial Narrow" w:hAnsi="Arial Narrow"/>
          <w:sz w:val="24"/>
          <w:szCs w:val="24"/>
        </w:rPr>
        <w:t>Where possible and if necessary, one or both of us will ring the Member to discuss their use of funds and how can we can make t</w:t>
      </w:r>
      <w:r w:rsidR="00CB467A">
        <w:rPr>
          <w:rFonts w:ascii="Arial Narrow" w:hAnsi="Arial Narrow"/>
          <w:sz w:val="24"/>
          <w:szCs w:val="24"/>
        </w:rPr>
        <w:t>heir funding stretch that</w:t>
      </w:r>
      <w:r w:rsidRPr="00995761">
        <w:rPr>
          <w:rFonts w:ascii="Arial Narrow" w:hAnsi="Arial Narrow"/>
          <w:sz w:val="24"/>
          <w:szCs w:val="24"/>
        </w:rPr>
        <w:t xml:space="preserve"> much further. After all, Elba is all about empowering our Members and we only want what’s best for them. </w:t>
      </w:r>
    </w:p>
    <w:p w:rsidR="000B3B0C" w:rsidRPr="00995761" w:rsidRDefault="000B3B0C" w:rsidP="00A9164D">
      <w:pPr>
        <w:spacing w:line="360" w:lineRule="auto"/>
        <w:rPr>
          <w:rFonts w:ascii="Arial Narrow" w:hAnsi="Arial Narrow"/>
          <w:sz w:val="24"/>
          <w:szCs w:val="24"/>
        </w:rPr>
      </w:pPr>
      <w:r>
        <w:rPr>
          <w:rFonts w:ascii="Arial Narrow" w:hAnsi="Arial Narrow"/>
          <w:sz w:val="24"/>
          <w:szCs w:val="24"/>
        </w:rPr>
        <w:t xml:space="preserve">A quick thanks goes out to the team in the office for always supporting me and helping me learn new things. It’s no wonder I never wake up in the mornings and dread going to work. </w:t>
      </w:r>
    </w:p>
    <w:p w:rsidR="00507E5D" w:rsidRPr="0060062A" w:rsidRDefault="00995761" w:rsidP="0060062A">
      <w:pPr>
        <w:spacing w:line="360" w:lineRule="auto"/>
        <w:rPr>
          <w:rFonts w:ascii="Segoe UI Symbol" w:hAnsi="Segoe UI Symbol"/>
          <w:sz w:val="24"/>
          <w:szCs w:val="24"/>
        </w:rPr>
      </w:pPr>
      <w:r w:rsidRPr="00995761">
        <w:rPr>
          <w:rFonts w:ascii="Arial Narrow" w:hAnsi="Arial Narrow"/>
          <w:sz w:val="24"/>
          <w:szCs w:val="24"/>
        </w:rPr>
        <w:t xml:space="preserve">Here’s to another year of fun with the Elba family! </w:t>
      </w:r>
      <w:r w:rsidR="000B3B0C">
        <w:rPr>
          <w:rFonts w:ascii="Segoe UI Symbol" w:hAnsi="Segoe UI Symbol"/>
          <w:sz w:val="24"/>
          <w:szCs w:val="24"/>
        </w:rPr>
        <w:t>☺</w:t>
      </w:r>
    </w:p>
    <w:p w:rsidR="00507E5D" w:rsidRPr="00841984" w:rsidRDefault="0080310E" w:rsidP="00A97AB2">
      <w:pPr>
        <w:pStyle w:val="IntenseQuote"/>
        <w:spacing w:line="360" w:lineRule="auto"/>
        <w:rPr>
          <w:sz w:val="30"/>
          <w:szCs w:val="30"/>
        </w:rPr>
      </w:pPr>
      <w:r w:rsidRPr="0080310E">
        <w:rPr>
          <w:noProof/>
          <w:sz w:val="30"/>
          <w:szCs w:val="30"/>
          <w:lang w:val="en-AU" w:eastAsia="en-AU"/>
        </w:rPr>
        <w:lastRenderedPageBreak/>
        <w:drawing>
          <wp:anchor distT="0" distB="0" distL="114300" distR="114300" simplePos="0" relativeHeight="251774976" behindDoc="0" locked="0" layoutInCell="1" allowOverlap="1" wp14:anchorId="4C773DE2" wp14:editId="158DE597">
            <wp:simplePos x="0" y="0"/>
            <wp:positionH relativeFrom="margin">
              <wp:posOffset>19050</wp:posOffset>
            </wp:positionH>
            <wp:positionV relativeFrom="paragraph">
              <wp:posOffset>323850</wp:posOffset>
            </wp:positionV>
            <wp:extent cx="1581150" cy="1919605"/>
            <wp:effectExtent l="323850" t="323850" r="323850" b="328295"/>
            <wp:wrapThrough wrapText="bothSides">
              <wp:wrapPolygon edited="0">
                <wp:start x="3643" y="-3644"/>
                <wp:lineTo x="-3383" y="-3215"/>
                <wp:lineTo x="-3383" y="214"/>
                <wp:lineTo x="-4424" y="214"/>
                <wp:lineTo x="-4424" y="21007"/>
                <wp:lineTo x="-2342" y="24222"/>
                <wp:lineTo x="-260" y="25080"/>
                <wp:lineTo x="18217" y="25080"/>
                <wp:lineTo x="21080" y="24222"/>
                <wp:lineTo x="24983" y="21007"/>
                <wp:lineTo x="25764" y="17363"/>
                <wp:lineTo x="25764" y="214"/>
                <wp:lineTo x="21860" y="-3001"/>
                <wp:lineTo x="21600" y="-3644"/>
                <wp:lineTo x="3643" y="-3644"/>
              </wp:wrapPolygon>
            </wp:wrapThrough>
            <wp:docPr id="36" name="Picture 36" descr="Q:\Reception\Photos\Staff Photos\lii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Q:\Reception\Photos\Staff Photos\liisa.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3657" t="2770" b="21140"/>
                    <a:stretch/>
                  </pic:blipFill>
                  <pic:spPr bwMode="auto">
                    <a:xfrm>
                      <a:off x="0" y="0"/>
                      <a:ext cx="1581150" cy="191960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5C3A">
        <w:rPr>
          <w:sz w:val="30"/>
          <w:szCs w:val="30"/>
        </w:rPr>
        <w:t>Liisa Kaasik</w:t>
      </w:r>
      <w:r w:rsidR="00A97AB2">
        <w:rPr>
          <w:sz w:val="30"/>
          <w:szCs w:val="30"/>
        </w:rPr>
        <w:br/>
      </w:r>
      <w:r w:rsidR="001C137C" w:rsidRPr="00841984">
        <w:rPr>
          <w:sz w:val="30"/>
          <w:szCs w:val="30"/>
        </w:rPr>
        <w:t>HR/</w:t>
      </w:r>
      <w:r w:rsidR="00475AB8">
        <w:rPr>
          <w:sz w:val="30"/>
          <w:szCs w:val="30"/>
        </w:rPr>
        <w:t>Roster Coordinator</w:t>
      </w:r>
    </w:p>
    <w:p w:rsidR="00D11E10" w:rsidRPr="00EA51D9" w:rsidRDefault="00D11E10" w:rsidP="00A9164D">
      <w:pPr>
        <w:spacing w:line="360" w:lineRule="auto"/>
        <w:rPr>
          <w:rFonts w:ascii="Arial Narrow" w:hAnsi="Arial Narrow" w:cs="Calibri"/>
          <w:sz w:val="24"/>
          <w:szCs w:val="24"/>
        </w:rPr>
      </w:pPr>
      <w:r w:rsidRPr="00EA51D9">
        <w:rPr>
          <w:rFonts w:ascii="Arial Narrow" w:hAnsi="Arial Narrow" w:cs="Calibri"/>
          <w:sz w:val="24"/>
          <w:szCs w:val="24"/>
        </w:rPr>
        <w:t xml:space="preserve">In my role as a Receptionist for 13 months I have come to understand the members and support workers quite well. This understanding held me in good stead when I took on the role of Roster coordinator and Human Resources Manager in February this year when Tyson left the position. In this time I have really enjoyed the position and the challenges that come with it. </w:t>
      </w:r>
    </w:p>
    <w:p w:rsidR="00D11E10" w:rsidRPr="00EA51D9" w:rsidRDefault="00D11E10" w:rsidP="00A9164D">
      <w:pPr>
        <w:spacing w:line="360" w:lineRule="auto"/>
        <w:rPr>
          <w:rFonts w:ascii="Arial Narrow" w:hAnsi="Arial Narrow" w:cs="Calibri"/>
          <w:sz w:val="24"/>
          <w:szCs w:val="24"/>
        </w:rPr>
      </w:pPr>
      <w:r w:rsidRPr="00EA51D9">
        <w:rPr>
          <w:rFonts w:ascii="Arial Narrow" w:hAnsi="Arial Narrow" w:cs="Calibri"/>
          <w:sz w:val="24"/>
          <w:szCs w:val="24"/>
        </w:rPr>
        <w:t>The roster aspect of the role is about making sure that every shift in each of our members’ homes are filled. This includes being on call on weekends and during non-business hours. Most of our members require regular care from our support workers and when someone is unable to do their shift it is up to me to ensure that someone else suitable is able to cover the shift. This is a big responsibility as a missed shift can be extremely detrimental to our members. It means I have to be in constant contact with our members and support workers liaising with both parties on a regular basis.</w:t>
      </w:r>
    </w:p>
    <w:p w:rsidR="00D11E10" w:rsidRPr="00EA51D9" w:rsidRDefault="00D11E10" w:rsidP="00A9164D">
      <w:pPr>
        <w:spacing w:line="360" w:lineRule="auto"/>
        <w:rPr>
          <w:rFonts w:ascii="Arial Narrow" w:hAnsi="Arial Narrow" w:cs="Calibri"/>
          <w:sz w:val="24"/>
          <w:szCs w:val="24"/>
        </w:rPr>
      </w:pPr>
      <w:r w:rsidRPr="00EA51D9">
        <w:rPr>
          <w:rFonts w:ascii="Arial Narrow" w:hAnsi="Arial Narrow" w:cs="Calibri"/>
          <w:sz w:val="24"/>
          <w:szCs w:val="24"/>
        </w:rPr>
        <w:t>The Human Resources component of the role includes the ongoing task of recruiting new support workers to our organisation while maintaining the talent that we already have working for Elba Inc. This involves, advertising, screening applications, reference checks and other necessary background checks, interviewing and finally matching the applicants’ skills and personality to our members. While it doesn’t always work out in the long run, I endeavour to find the most suitable applicant for the given member that is available from the resources at hand. The other part of this is trying to ensure our members are happy with their current support workers and that the support workers have enough hours work each week so that they don’t have to look for another job elsewhere, potentially compromising their position with Elba Inc. It can be a juggling act at times and can be challenging trying to keep both parties happy. Inevitably in this industry, people come and go quite regularly which is unfortunately something everyone has to accept.</w:t>
      </w:r>
    </w:p>
    <w:p w:rsidR="00507E5D" w:rsidRPr="002E478D" w:rsidRDefault="00D11E10" w:rsidP="002E478D">
      <w:pPr>
        <w:spacing w:line="360" w:lineRule="auto"/>
        <w:rPr>
          <w:rFonts w:ascii="Arial Narrow" w:hAnsi="Arial Narrow" w:cs="Calibri"/>
          <w:sz w:val="24"/>
          <w:szCs w:val="24"/>
        </w:rPr>
      </w:pPr>
      <w:r w:rsidRPr="00EA51D9">
        <w:rPr>
          <w:rFonts w:ascii="Arial Narrow" w:hAnsi="Arial Narrow" w:cs="Calibri"/>
          <w:sz w:val="24"/>
          <w:szCs w:val="24"/>
        </w:rPr>
        <w:t>I am really enjoying this role and hope to continue to improve myself and my skills for this position as time progresses. I promise to continue to do my best to ensure our members and support workers shifts are always filled and they are happy with our service.</w:t>
      </w:r>
      <w:r w:rsidRPr="00EA51D9">
        <w:rPr>
          <w:rFonts w:ascii="Arial Narrow" w:hAnsi="Arial Narrow" w:cs="Calibri"/>
          <w:sz w:val="24"/>
          <w:szCs w:val="24"/>
        </w:rPr>
        <w:cr/>
      </w:r>
    </w:p>
    <w:p w:rsidR="00507E5D" w:rsidRPr="00841984" w:rsidRDefault="009C5D15" w:rsidP="00A97AB2">
      <w:pPr>
        <w:pStyle w:val="IntenseQuote"/>
        <w:spacing w:line="360" w:lineRule="auto"/>
        <w:rPr>
          <w:sz w:val="30"/>
          <w:szCs w:val="30"/>
        </w:rPr>
      </w:pPr>
      <w:r>
        <w:rPr>
          <w:noProof/>
          <w:lang w:val="en-AU" w:eastAsia="en-AU"/>
        </w:rPr>
        <w:lastRenderedPageBreak/>
        <w:drawing>
          <wp:anchor distT="0" distB="0" distL="114300" distR="114300" simplePos="0" relativeHeight="251773952" behindDoc="0" locked="0" layoutInCell="1" allowOverlap="1" wp14:anchorId="32FF1B55" wp14:editId="7FC85EBF">
            <wp:simplePos x="0" y="0"/>
            <wp:positionH relativeFrom="margin">
              <wp:posOffset>-20955</wp:posOffset>
            </wp:positionH>
            <wp:positionV relativeFrom="paragraph">
              <wp:posOffset>165100</wp:posOffset>
            </wp:positionV>
            <wp:extent cx="1755136" cy="2116800"/>
            <wp:effectExtent l="323850" t="323850" r="321945" b="321945"/>
            <wp:wrapThrough wrapText="bothSides">
              <wp:wrapPolygon edited="0">
                <wp:start x="3518" y="-3305"/>
                <wp:lineTo x="-3049" y="-2916"/>
                <wp:lineTo x="-3049" y="194"/>
                <wp:lineTo x="-3987" y="194"/>
                <wp:lineTo x="-3752" y="22164"/>
                <wp:lineTo x="-469" y="24302"/>
                <wp:lineTo x="-235" y="24691"/>
                <wp:lineTo x="18293" y="24691"/>
                <wp:lineTo x="18528" y="24302"/>
                <wp:lineTo x="23922" y="21969"/>
                <wp:lineTo x="25094" y="19053"/>
                <wp:lineTo x="25329" y="194"/>
                <wp:lineTo x="21811" y="-2722"/>
                <wp:lineTo x="21577" y="-3305"/>
                <wp:lineTo x="3518" y="-3305"/>
              </wp:wrapPolygon>
            </wp:wrapThrough>
            <wp:docPr id="33" name="Picture 33" descr="C:\Users\evickers\AppData\Local\Microsoft\Windows\INetCache\Content.Word\merryl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evickers\AppData\Local\Microsoft\Windows\INetCache\Content.Word\merrylin.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55136" cy="21168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A97AB2">
        <w:rPr>
          <w:sz w:val="30"/>
          <w:szCs w:val="30"/>
        </w:rPr>
        <w:t>Merrylin Trimble</w:t>
      </w:r>
      <w:r w:rsidR="00A97AB2">
        <w:rPr>
          <w:sz w:val="30"/>
          <w:szCs w:val="30"/>
        </w:rPr>
        <w:br/>
      </w:r>
      <w:r w:rsidR="001C137C" w:rsidRPr="00841984">
        <w:rPr>
          <w:sz w:val="30"/>
          <w:szCs w:val="30"/>
        </w:rPr>
        <w:t>Field Supervisor</w:t>
      </w:r>
    </w:p>
    <w:p w:rsidR="00CA455E" w:rsidRPr="00CA455E" w:rsidRDefault="00507E5D" w:rsidP="00E00E81">
      <w:pPr>
        <w:spacing w:line="360" w:lineRule="auto"/>
        <w:rPr>
          <w:rFonts w:ascii="Arial Narrow" w:hAnsi="Arial Narrow" w:cs="Arial"/>
          <w:sz w:val="24"/>
        </w:rPr>
      </w:pPr>
      <w:r w:rsidRPr="00CA455E">
        <w:rPr>
          <w:rFonts w:ascii="Arial Narrow" w:hAnsi="Arial Narrow" w:cs="Arial"/>
          <w:color w:val="000000"/>
          <w:szCs w:val="20"/>
        </w:rPr>
        <w:t> </w:t>
      </w:r>
      <w:r w:rsidR="00493D1D" w:rsidRPr="00CA455E">
        <w:rPr>
          <w:rFonts w:ascii="Arial Narrow" w:hAnsi="Arial Narrow" w:cs="Arial"/>
          <w:sz w:val="24"/>
        </w:rPr>
        <w:t>What a year we have had already I am missing the word “Cricket” as Tom is gone onto further his cricket passion with his own Cricket coaching business and Liisa has taken over his role. As I did with Tom; I will continue</w:t>
      </w:r>
      <w:r w:rsidR="00CA455E" w:rsidRPr="00CA455E">
        <w:rPr>
          <w:rFonts w:ascii="Arial Narrow" w:hAnsi="Arial Narrow" w:cs="Arial"/>
          <w:sz w:val="24"/>
        </w:rPr>
        <w:t xml:space="preserve"> to work closely with Liisa with</w:t>
      </w:r>
      <w:r w:rsidR="00493D1D" w:rsidRPr="00CA455E">
        <w:rPr>
          <w:rFonts w:ascii="Arial Narrow" w:hAnsi="Arial Narrow" w:cs="Arial"/>
          <w:sz w:val="24"/>
        </w:rPr>
        <w:t xml:space="preserve"> the best interest of our Members and Support workers.</w:t>
      </w:r>
      <w:r w:rsidR="00CA455E" w:rsidRPr="00CA455E">
        <w:rPr>
          <w:rFonts w:ascii="Arial Narrow" w:hAnsi="Arial Narrow" w:cs="Arial"/>
          <w:sz w:val="24"/>
        </w:rPr>
        <w:t xml:space="preserve"> </w:t>
      </w:r>
    </w:p>
    <w:p w:rsidR="00510170" w:rsidRPr="00CA455E" w:rsidRDefault="00493D1D" w:rsidP="00E00E81">
      <w:pPr>
        <w:spacing w:line="360" w:lineRule="auto"/>
        <w:rPr>
          <w:rFonts w:ascii="Arial Narrow" w:hAnsi="Arial Narrow" w:cs="Arial"/>
          <w:sz w:val="24"/>
        </w:rPr>
      </w:pPr>
      <w:r w:rsidRPr="00CA455E">
        <w:rPr>
          <w:rFonts w:ascii="Arial Narrow" w:hAnsi="Arial Narrow" w:cs="Arial"/>
          <w:sz w:val="24"/>
        </w:rPr>
        <w:t>My role with Elba encompasses the following areas with regard to our “Members &amp; Support Workers” and “Safety in the Home” and I will address these specific areas below.</w:t>
      </w:r>
    </w:p>
    <w:p w:rsidR="00493D1D" w:rsidRPr="00CA455E" w:rsidRDefault="00493D1D" w:rsidP="00E00E81">
      <w:pPr>
        <w:spacing w:line="360" w:lineRule="auto"/>
        <w:rPr>
          <w:rFonts w:ascii="Arial Narrow" w:hAnsi="Arial Narrow" w:cs="Arial"/>
          <w:sz w:val="24"/>
        </w:rPr>
      </w:pPr>
      <w:r w:rsidRPr="00CA455E">
        <w:rPr>
          <w:rFonts w:ascii="Arial Narrow" w:hAnsi="Arial Narrow" w:cs="Arial"/>
          <w:sz w:val="24"/>
        </w:rPr>
        <w:t>•</w:t>
      </w:r>
      <w:r w:rsidRPr="00CA455E">
        <w:rPr>
          <w:rFonts w:ascii="Arial Narrow" w:hAnsi="Arial Narrow" w:cs="Arial"/>
          <w:sz w:val="24"/>
        </w:rPr>
        <w:tab/>
        <w:t>Training Support Workers I run Elba’s workshop regularly</w:t>
      </w:r>
    </w:p>
    <w:p w:rsidR="00493D1D" w:rsidRPr="00CA455E" w:rsidRDefault="00493D1D" w:rsidP="00E00E81">
      <w:pPr>
        <w:spacing w:line="360" w:lineRule="auto"/>
        <w:rPr>
          <w:rFonts w:ascii="Arial Narrow" w:hAnsi="Arial Narrow" w:cs="Arial"/>
          <w:sz w:val="24"/>
        </w:rPr>
      </w:pPr>
      <w:r w:rsidRPr="00CA455E">
        <w:rPr>
          <w:rFonts w:ascii="Arial Narrow" w:hAnsi="Arial Narrow" w:cs="Arial"/>
          <w:sz w:val="24"/>
        </w:rPr>
        <w:t>•</w:t>
      </w:r>
      <w:r w:rsidRPr="00CA455E">
        <w:rPr>
          <w:rFonts w:ascii="Arial Narrow" w:hAnsi="Arial Narrow" w:cs="Arial"/>
          <w:sz w:val="24"/>
        </w:rPr>
        <w:tab/>
        <w:t>Field monitoring of Support workers working with Members</w:t>
      </w:r>
    </w:p>
    <w:p w:rsidR="00493D1D" w:rsidRPr="00CA455E" w:rsidRDefault="00493D1D" w:rsidP="00E00E81">
      <w:pPr>
        <w:spacing w:line="360" w:lineRule="auto"/>
        <w:rPr>
          <w:rFonts w:ascii="Arial Narrow" w:hAnsi="Arial Narrow" w:cs="Arial"/>
          <w:sz w:val="24"/>
        </w:rPr>
      </w:pPr>
      <w:r w:rsidRPr="00CA455E">
        <w:rPr>
          <w:rFonts w:ascii="Arial Narrow" w:hAnsi="Arial Narrow" w:cs="Arial"/>
          <w:sz w:val="24"/>
        </w:rPr>
        <w:t>•</w:t>
      </w:r>
      <w:r w:rsidRPr="00CA455E">
        <w:rPr>
          <w:rFonts w:ascii="Arial Narrow" w:hAnsi="Arial Narrow" w:cs="Arial"/>
          <w:sz w:val="24"/>
        </w:rPr>
        <w:tab/>
        <w:t>Occupational Health &amp; Safety in Members home</w:t>
      </w:r>
    </w:p>
    <w:p w:rsidR="00493D1D" w:rsidRPr="00CA455E" w:rsidRDefault="00493D1D" w:rsidP="00E00E81">
      <w:pPr>
        <w:spacing w:line="360" w:lineRule="auto"/>
        <w:rPr>
          <w:rFonts w:ascii="Arial Narrow" w:hAnsi="Arial Narrow" w:cs="Arial"/>
          <w:sz w:val="24"/>
        </w:rPr>
      </w:pPr>
      <w:r w:rsidRPr="00CA455E">
        <w:rPr>
          <w:rFonts w:ascii="Arial Narrow" w:hAnsi="Arial Narrow" w:cs="Arial"/>
          <w:sz w:val="24"/>
        </w:rPr>
        <w:t>•</w:t>
      </w:r>
      <w:r w:rsidRPr="00CA455E">
        <w:rPr>
          <w:rFonts w:ascii="Arial Narrow" w:hAnsi="Arial Narrow" w:cs="Arial"/>
          <w:sz w:val="24"/>
        </w:rPr>
        <w:tab/>
        <w:t>Mentoring Support workers</w:t>
      </w:r>
    </w:p>
    <w:p w:rsidR="007A18BC" w:rsidRPr="00CA455E" w:rsidRDefault="00493D1D" w:rsidP="00E00E81">
      <w:pPr>
        <w:spacing w:line="360" w:lineRule="auto"/>
        <w:rPr>
          <w:rFonts w:ascii="Arial Narrow" w:hAnsi="Arial Narrow" w:cs="Arial"/>
          <w:sz w:val="24"/>
        </w:rPr>
      </w:pPr>
      <w:r w:rsidRPr="00CA455E">
        <w:rPr>
          <w:rFonts w:ascii="Arial Narrow" w:hAnsi="Arial Narrow" w:cs="Arial"/>
          <w:sz w:val="24"/>
        </w:rPr>
        <w:t>•</w:t>
      </w:r>
      <w:r w:rsidRPr="00CA455E">
        <w:rPr>
          <w:rFonts w:ascii="Arial Narrow" w:hAnsi="Arial Narrow" w:cs="Arial"/>
          <w:sz w:val="24"/>
        </w:rPr>
        <w:tab/>
        <w:t>Covering Emergency after-hours phone when Liisa is on leave</w:t>
      </w:r>
    </w:p>
    <w:p w:rsidR="00493D1D" w:rsidRPr="00CA455E" w:rsidRDefault="00493D1D" w:rsidP="00E00E81">
      <w:pPr>
        <w:spacing w:line="360" w:lineRule="auto"/>
        <w:rPr>
          <w:rFonts w:ascii="Arial Narrow" w:hAnsi="Arial Narrow" w:cs="Arial"/>
          <w:sz w:val="24"/>
        </w:rPr>
      </w:pPr>
      <w:r w:rsidRPr="00CA455E">
        <w:rPr>
          <w:rFonts w:ascii="Arial Narrow" w:hAnsi="Arial Narrow" w:cs="Arial"/>
          <w:sz w:val="24"/>
        </w:rPr>
        <w:t>1.</w:t>
      </w:r>
      <w:r w:rsidRPr="00CA455E">
        <w:rPr>
          <w:rFonts w:ascii="Arial Narrow" w:hAnsi="Arial Narrow" w:cs="Arial"/>
          <w:sz w:val="24"/>
        </w:rPr>
        <w:tab/>
        <w:t xml:space="preserve">Training: </w:t>
      </w:r>
    </w:p>
    <w:p w:rsidR="00493D1D" w:rsidRPr="00CA455E" w:rsidRDefault="00493D1D" w:rsidP="00E00E81">
      <w:pPr>
        <w:spacing w:line="360" w:lineRule="auto"/>
        <w:rPr>
          <w:rFonts w:ascii="Arial Narrow" w:hAnsi="Arial Narrow" w:cs="Arial"/>
          <w:sz w:val="24"/>
        </w:rPr>
      </w:pPr>
      <w:r w:rsidRPr="00CA455E">
        <w:rPr>
          <w:rFonts w:ascii="Arial Narrow" w:hAnsi="Arial Narrow" w:cs="Arial"/>
          <w:sz w:val="24"/>
        </w:rPr>
        <w:t>Elba offers an accredited Certificate III in Individual Support (Disability) to our Support workers, this is held in our Training Room in Elba’s Office on the last Thursday of every month on a rolling schedule; the group attending now although small in number are very enthusiastic to learn and keen to make a difference in the disability sector while working with Elba’s members.</w:t>
      </w:r>
    </w:p>
    <w:p w:rsidR="00493D1D" w:rsidRPr="00CA455E" w:rsidRDefault="00493D1D" w:rsidP="00E00E81">
      <w:pPr>
        <w:spacing w:line="360" w:lineRule="auto"/>
        <w:rPr>
          <w:rFonts w:ascii="Arial Narrow" w:hAnsi="Arial Narrow" w:cs="Arial"/>
          <w:sz w:val="24"/>
        </w:rPr>
      </w:pPr>
      <w:r w:rsidRPr="00CA455E">
        <w:rPr>
          <w:rFonts w:ascii="Arial Narrow" w:hAnsi="Arial Narrow" w:cs="Arial"/>
          <w:sz w:val="24"/>
        </w:rPr>
        <w:t>The feedback is very positive from both HealthLinks Trainer and Elba’s Support workers, the Support workers have informed me of the advantages doing it here and enjoy coming to the group sessions for a shared learning experience as well as doing their own online assignments. It gives them a positive improvement in their skills and knowledge and values their own achievement and well-earned Certificate.</w:t>
      </w:r>
      <w:r w:rsidR="00D50313" w:rsidRPr="00D50313">
        <w:rPr>
          <w:noProof/>
          <w:lang w:eastAsia="en-AU"/>
        </w:rPr>
        <w:t xml:space="preserve"> </w:t>
      </w:r>
    </w:p>
    <w:p w:rsidR="00493D1D" w:rsidRPr="00CA455E" w:rsidRDefault="00493D1D" w:rsidP="00E00E81">
      <w:pPr>
        <w:spacing w:line="360" w:lineRule="auto"/>
        <w:rPr>
          <w:rFonts w:ascii="Arial Narrow" w:hAnsi="Arial Narrow" w:cs="Arial"/>
          <w:sz w:val="24"/>
        </w:rPr>
      </w:pPr>
      <w:r w:rsidRPr="00CA455E">
        <w:rPr>
          <w:rFonts w:ascii="Arial Narrow" w:hAnsi="Arial Narrow" w:cs="Arial"/>
          <w:sz w:val="24"/>
        </w:rPr>
        <w:t>Elba’s RTO (Registered Training Organisation) is Healthlink they are a Nationally Recognised Training provider who delivers Cert111 &amp; Cert1V training to Elba. I am very happy to continue to work with them for future Certificate III in Individual Support (Disability). HealthLink also run Cert 1V from our Training Room for those Support workers who wish to further their learning however whereas Cert111 is paid for by Elba Cert 1V is to be paid by the Support worker as there are only 4 units the difference on immediate completion of Cert111 often the Support workers chose to continue with Cert1V as well.  I do urge all Support Workers who do not have their Certificate III to gain it at no expense to them, there are certain considerations that need to be taken into account first before I sign them up for a Traineeship- Australian Apprentice Support Network.</w:t>
      </w:r>
    </w:p>
    <w:p w:rsidR="00493D1D" w:rsidRPr="00CA455E" w:rsidRDefault="00493D1D" w:rsidP="00E00E81">
      <w:pPr>
        <w:spacing w:line="360" w:lineRule="auto"/>
        <w:rPr>
          <w:rFonts w:ascii="Arial Narrow" w:hAnsi="Arial Narrow" w:cs="Arial"/>
          <w:sz w:val="24"/>
        </w:rPr>
      </w:pPr>
      <w:r w:rsidRPr="00CA455E">
        <w:rPr>
          <w:rFonts w:ascii="Arial Narrow" w:hAnsi="Arial Narrow" w:cs="Arial"/>
          <w:sz w:val="24"/>
        </w:rPr>
        <w:t>Elba’s Workshop Training/Induction sessions are run for every new Support Worker often on a Friday but I do change it to work best for everyone. The training is made as personable as possible if we have recruited for a particular Member covering all care issues that the Support Workers may encounter in the community.  I explain or demonstrate the correct skills required for various Members needs and requirements. Trying to expand their skills so they are confident to assist other Members if necessary in their homes.</w:t>
      </w:r>
    </w:p>
    <w:p w:rsidR="00CA455E" w:rsidRPr="00CA455E" w:rsidRDefault="00493D1D" w:rsidP="00E00E81">
      <w:pPr>
        <w:spacing w:line="360" w:lineRule="auto"/>
        <w:rPr>
          <w:rFonts w:ascii="Arial Narrow" w:hAnsi="Arial Narrow" w:cs="Arial"/>
          <w:sz w:val="24"/>
        </w:rPr>
      </w:pPr>
      <w:r w:rsidRPr="00CA455E">
        <w:rPr>
          <w:rFonts w:ascii="Arial Narrow" w:hAnsi="Arial Narrow" w:cs="Arial"/>
          <w:sz w:val="24"/>
        </w:rPr>
        <w:t>I have received excellent feedback from Members that our Support Workers all have the same level of basic Knowledge and skills that are required. These building blocks ensure the consistency of care with an understanding of Elba’s standards, Policy &amp; Procedures, and know their responsibilities and who they are answerable to. This form of training also works extremely well with the Buddy shifts that are essential to give cons</w:t>
      </w:r>
      <w:r w:rsidR="005F7FEF">
        <w:rPr>
          <w:rFonts w:ascii="Arial Narrow" w:hAnsi="Arial Narrow" w:cs="Arial"/>
          <w:sz w:val="24"/>
        </w:rPr>
        <w:t>istency of care to our Members.</w:t>
      </w:r>
    </w:p>
    <w:p w:rsidR="00493D1D" w:rsidRPr="00CA455E" w:rsidRDefault="00493D1D" w:rsidP="00E00E81">
      <w:pPr>
        <w:spacing w:line="360" w:lineRule="auto"/>
        <w:rPr>
          <w:rFonts w:ascii="Arial Narrow" w:hAnsi="Arial Narrow" w:cs="Arial"/>
          <w:sz w:val="24"/>
        </w:rPr>
      </w:pPr>
      <w:r w:rsidRPr="00CA455E">
        <w:rPr>
          <w:rFonts w:ascii="Arial Narrow" w:hAnsi="Arial Narrow" w:cs="Arial"/>
          <w:sz w:val="24"/>
        </w:rPr>
        <w:t>2.</w:t>
      </w:r>
      <w:r w:rsidRPr="00CA455E">
        <w:rPr>
          <w:rFonts w:ascii="Arial Narrow" w:hAnsi="Arial Narrow" w:cs="Arial"/>
          <w:sz w:val="24"/>
        </w:rPr>
        <w:tab/>
        <w:t xml:space="preserve">Field Monitoring: </w:t>
      </w:r>
    </w:p>
    <w:p w:rsidR="00493D1D" w:rsidRPr="00CA455E" w:rsidRDefault="00493D1D" w:rsidP="00E00E81">
      <w:pPr>
        <w:spacing w:line="360" w:lineRule="auto"/>
        <w:rPr>
          <w:rFonts w:ascii="Arial Narrow" w:hAnsi="Arial Narrow" w:cs="Arial"/>
          <w:sz w:val="24"/>
        </w:rPr>
      </w:pPr>
      <w:r w:rsidRPr="00CA455E">
        <w:rPr>
          <w:rFonts w:ascii="Arial Narrow" w:hAnsi="Arial Narrow" w:cs="Arial"/>
          <w:sz w:val="24"/>
        </w:rPr>
        <w:t>Part of my responsibility is to monitor the Support Workers in their roles in the community and for this I rely on the feedback from our Members; if a Member makes a suggestion or complaint, I carry out the investigation of that complaint and, if appropriate, instigate further training or disciplinary procedures, or arrange meetings with the appropriate people to work out the issues. The answer in some cases is that further training or an extra buddy shift (that I may observe) with the Members number one Support worker is all that is required.</w:t>
      </w:r>
    </w:p>
    <w:p w:rsidR="00DD4B83" w:rsidRDefault="00493D1D" w:rsidP="00E00E81">
      <w:pPr>
        <w:spacing w:line="360" w:lineRule="auto"/>
        <w:rPr>
          <w:rFonts w:ascii="Arial Narrow" w:hAnsi="Arial Narrow" w:cs="Arial"/>
          <w:sz w:val="24"/>
        </w:rPr>
      </w:pPr>
      <w:r w:rsidRPr="00CA455E">
        <w:rPr>
          <w:rFonts w:ascii="Arial Narrow" w:hAnsi="Arial Narrow" w:cs="Arial"/>
          <w:sz w:val="24"/>
        </w:rPr>
        <w:t>If need be I will mediate between the Members and the Support Workers being mindful of both of their rights and respectful to both parties as well as their possible cultural differences. I aim to be fair and reasonable as I have worked as a Support Worker and do appreciate what they do to keep our Members living safely and as independently as possible in the community. Team meetings are always a positive activity to do to keep the home running smoothly.</w:t>
      </w:r>
    </w:p>
    <w:p w:rsidR="00925283" w:rsidRDefault="00925283" w:rsidP="00E00E81">
      <w:pPr>
        <w:spacing w:line="360" w:lineRule="auto"/>
        <w:rPr>
          <w:rFonts w:ascii="Arial Narrow" w:hAnsi="Arial Narrow" w:cs="Arial"/>
          <w:sz w:val="24"/>
        </w:rPr>
      </w:pPr>
    </w:p>
    <w:p w:rsidR="00925283" w:rsidRPr="00CA455E" w:rsidRDefault="00925283" w:rsidP="00E00E81">
      <w:pPr>
        <w:spacing w:line="360" w:lineRule="auto"/>
        <w:rPr>
          <w:rFonts w:ascii="Arial Narrow" w:hAnsi="Arial Narrow" w:cs="Arial"/>
          <w:sz w:val="24"/>
        </w:rPr>
      </w:pPr>
    </w:p>
    <w:p w:rsidR="00493D1D" w:rsidRPr="00CA455E" w:rsidRDefault="00493D1D" w:rsidP="00E00E81">
      <w:pPr>
        <w:spacing w:line="360" w:lineRule="auto"/>
        <w:rPr>
          <w:rFonts w:ascii="Arial Narrow" w:hAnsi="Arial Narrow" w:cs="Arial"/>
          <w:sz w:val="24"/>
        </w:rPr>
      </w:pPr>
      <w:r w:rsidRPr="00CA455E">
        <w:rPr>
          <w:rFonts w:ascii="Arial Narrow" w:hAnsi="Arial Narrow" w:cs="Arial"/>
          <w:sz w:val="24"/>
        </w:rPr>
        <w:t>3.</w:t>
      </w:r>
      <w:r w:rsidRPr="00CA455E">
        <w:rPr>
          <w:rFonts w:ascii="Arial Narrow" w:hAnsi="Arial Narrow" w:cs="Arial"/>
          <w:sz w:val="24"/>
        </w:rPr>
        <w:tab/>
        <w:t xml:space="preserve">Occupational Health &amp; Safety: </w:t>
      </w:r>
    </w:p>
    <w:p w:rsidR="00493D1D" w:rsidRPr="00CA455E" w:rsidRDefault="00493D1D" w:rsidP="00E00E81">
      <w:pPr>
        <w:spacing w:line="360" w:lineRule="auto"/>
        <w:rPr>
          <w:rFonts w:ascii="Arial Narrow" w:hAnsi="Arial Narrow" w:cs="Arial"/>
          <w:sz w:val="24"/>
        </w:rPr>
      </w:pPr>
      <w:r w:rsidRPr="00CA455E">
        <w:rPr>
          <w:rFonts w:ascii="Arial Narrow" w:hAnsi="Arial Narrow" w:cs="Arial"/>
          <w:sz w:val="24"/>
        </w:rPr>
        <w:t xml:space="preserve">Occupational Health &amp; Safety (OH&amp;S) is a serious part of my job to maintain both Member and Support workers safety, with all “Incident Reports” being followed up.  Training includes OH&amp;S matters pertaining to Community Care. Personal Protection Equipment (PPE) is given to Support workers at Induction and Elba’s Members can request more aprons, masks etc. gloves and hand </w:t>
      </w:r>
      <w:r w:rsidR="00D77F27">
        <w:rPr>
          <w:rFonts w:ascii="Arial Narrow" w:hAnsi="Arial Narrow" w:cs="Arial"/>
          <w:sz w:val="24"/>
        </w:rPr>
        <w:t>gel</w:t>
      </w:r>
      <w:r w:rsidRPr="00CA455E">
        <w:rPr>
          <w:rFonts w:ascii="Arial Narrow" w:hAnsi="Arial Narrow" w:cs="Arial"/>
          <w:sz w:val="24"/>
        </w:rPr>
        <w:t xml:space="preserve"> can be purchased from us at very reasonable prices and I will deliver it to Members homes for the Support Workers to use.</w:t>
      </w:r>
    </w:p>
    <w:p w:rsidR="00493D1D" w:rsidRPr="007A18BC" w:rsidRDefault="00493D1D" w:rsidP="00E00E81">
      <w:pPr>
        <w:spacing w:line="360" w:lineRule="auto"/>
        <w:rPr>
          <w:rFonts w:ascii="Arial Narrow" w:hAnsi="Arial Narrow" w:cs="Arial"/>
          <w:sz w:val="24"/>
        </w:rPr>
      </w:pPr>
      <w:r w:rsidRPr="00CA455E">
        <w:rPr>
          <w:rFonts w:ascii="Arial Narrow" w:hAnsi="Arial Narrow" w:cs="Arial"/>
          <w:sz w:val="24"/>
        </w:rPr>
        <w:t>In conclusion, I do enjoy my Role as Elba’s Field Supervisor and gain personal satisfaction from improving the standard of care delivered.   I can’t stress that communication is vital from all parties to keep our Members homes running smoothly. As Elba’s Field Supervisor I am aiming for Continuous Improvements for Elba, Elba’s Members and Support Workers. In order to ensure that the quality of care that is being delivered to our Members is both efficient and professional, I encourage all Members to please keep in contact with the office and feel free to call me with any concerns regarding your Personal Care or Elba’s Support Workers who are working with you in your own home.  I look forward to continuing working with everyone.</w:t>
      </w:r>
    </w:p>
    <w:p w:rsidR="00493D1D" w:rsidRPr="002832D3" w:rsidRDefault="00493D1D" w:rsidP="00E00E81">
      <w:pPr>
        <w:spacing w:line="360" w:lineRule="auto"/>
        <w:rPr>
          <w:rFonts w:ascii="Arial" w:hAnsi="Arial" w:cs="Arial"/>
        </w:rPr>
      </w:pPr>
      <w:r w:rsidRPr="000916CF">
        <w:rPr>
          <w:rFonts w:ascii="Calibri" w:hAnsi="Calibri" w:cs="Calibri"/>
          <w:noProof/>
          <w:szCs w:val="24"/>
          <w:lang w:eastAsia="en-AU"/>
        </w:rPr>
        <w:drawing>
          <wp:anchor distT="0" distB="0" distL="114300" distR="114300" simplePos="0" relativeHeight="251765760" behindDoc="0" locked="0" layoutInCell="1" allowOverlap="1" wp14:anchorId="3825DBDF" wp14:editId="1F70CED5">
            <wp:simplePos x="0" y="0"/>
            <wp:positionH relativeFrom="margin">
              <wp:posOffset>0</wp:posOffset>
            </wp:positionH>
            <wp:positionV relativeFrom="paragraph">
              <wp:posOffset>0</wp:posOffset>
            </wp:positionV>
            <wp:extent cx="1423035" cy="523875"/>
            <wp:effectExtent l="0" t="0" r="5715" b="9525"/>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rylin.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23035" cy="523875"/>
                    </a:xfrm>
                    <a:prstGeom prst="rect">
                      <a:avLst/>
                    </a:prstGeom>
                  </pic:spPr>
                </pic:pic>
              </a:graphicData>
            </a:graphic>
            <wp14:sizeRelH relativeFrom="page">
              <wp14:pctWidth>0</wp14:pctWidth>
            </wp14:sizeRelH>
            <wp14:sizeRelV relativeFrom="page">
              <wp14:pctHeight>0</wp14:pctHeight>
            </wp14:sizeRelV>
          </wp:anchor>
        </w:drawing>
      </w:r>
    </w:p>
    <w:p w:rsidR="00493D1D" w:rsidRPr="002832D3" w:rsidRDefault="00493D1D" w:rsidP="00E00E81">
      <w:pPr>
        <w:spacing w:line="360" w:lineRule="auto"/>
        <w:rPr>
          <w:rFonts w:ascii="Arial" w:hAnsi="Arial" w:cs="Arial"/>
        </w:rPr>
      </w:pPr>
    </w:p>
    <w:p w:rsidR="00000775" w:rsidRPr="00493D1D" w:rsidRDefault="00493D1D" w:rsidP="00E00E81">
      <w:pPr>
        <w:spacing w:line="360" w:lineRule="auto"/>
        <w:jc w:val="both"/>
        <w:rPr>
          <w:rFonts w:ascii="Arial" w:hAnsi="Arial" w:cs="Arial"/>
          <w:color w:val="000000"/>
          <w:sz w:val="20"/>
          <w:szCs w:val="20"/>
        </w:rPr>
      </w:pPr>
      <w:r>
        <w:rPr>
          <w:rFonts w:ascii="Arial" w:hAnsi="Arial" w:cs="Arial"/>
          <w:color w:val="000000"/>
          <w:sz w:val="20"/>
          <w:szCs w:val="20"/>
        </w:rPr>
        <w:t> </w:t>
      </w:r>
      <w:r w:rsidR="00507E5D" w:rsidRPr="00605A3D">
        <w:rPr>
          <w:rFonts w:ascii="Arial Narrow" w:hAnsi="Arial Narrow" w:cs="Calibri"/>
          <w:sz w:val="24"/>
          <w:szCs w:val="24"/>
        </w:rPr>
        <w:t>Merrylin Trimble</w:t>
      </w:r>
    </w:p>
    <w:p w:rsidR="00C15313" w:rsidRDefault="00507E5D" w:rsidP="00E00E81">
      <w:pPr>
        <w:spacing w:line="360" w:lineRule="auto"/>
        <w:rPr>
          <w:rFonts w:ascii="Arial Narrow" w:hAnsi="Arial Narrow" w:cs="Calibri"/>
          <w:sz w:val="24"/>
          <w:szCs w:val="24"/>
        </w:rPr>
      </w:pPr>
      <w:r w:rsidRPr="00605A3D">
        <w:rPr>
          <w:rFonts w:ascii="Arial Narrow" w:hAnsi="Arial Narrow" w:cs="Calibri"/>
          <w:sz w:val="24"/>
          <w:szCs w:val="24"/>
        </w:rPr>
        <w:t>Field Supervisor</w:t>
      </w:r>
    </w:p>
    <w:p w:rsidR="00A9164D" w:rsidRDefault="00A9164D" w:rsidP="00507E5D">
      <w:pPr>
        <w:spacing w:line="360" w:lineRule="auto"/>
        <w:rPr>
          <w:rFonts w:ascii="Arial Narrow" w:hAnsi="Arial Narrow" w:cs="Calibri"/>
          <w:sz w:val="24"/>
          <w:szCs w:val="24"/>
        </w:rPr>
      </w:pPr>
    </w:p>
    <w:p w:rsidR="00E00E81" w:rsidRDefault="00E00E81" w:rsidP="00507E5D">
      <w:pPr>
        <w:spacing w:line="360" w:lineRule="auto"/>
        <w:rPr>
          <w:rFonts w:ascii="Arial Narrow" w:hAnsi="Arial Narrow" w:cs="Calibri"/>
          <w:sz w:val="24"/>
          <w:szCs w:val="24"/>
        </w:rPr>
      </w:pPr>
    </w:p>
    <w:p w:rsidR="00E00E81" w:rsidRPr="00605A3D" w:rsidRDefault="00E00E81" w:rsidP="00507E5D">
      <w:pPr>
        <w:spacing w:line="360" w:lineRule="auto"/>
        <w:rPr>
          <w:rFonts w:ascii="Arial Narrow" w:hAnsi="Arial Narrow" w:cs="Calibri"/>
          <w:sz w:val="24"/>
          <w:szCs w:val="24"/>
        </w:rPr>
      </w:pPr>
    </w:p>
    <w:p w:rsidR="00507E5D" w:rsidRPr="00C15313" w:rsidRDefault="00C15313" w:rsidP="00C15313">
      <w:pPr>
        <w:pStyle w:val="IntenseQuote"/>
        <w:spacing w:line="360" w:lineRule="auto"/>
        <w:ind w:left="0"/>
        <w:rPr>
          <w:sz w:val="30"/>
          <w:szCs w:val="30"/>
        </w:rPr>
      </w:pPr>
      <w:r w:rsidRPr="00C15313">
        <w:rPr>
          <w:i w:val="0"/>
          <w:noProof/>
          <w:sz w:val="30"/>
          <w:szCs w:val="30"/>
          <w:lang w:val="en-AU" w:eastAsia="en-AU"/>
        </w:rPr>
        <w:drawing>
          <wp:anchor distT="0" distB="0" distL="114300" distR="114300" simplePos="0" relativeHeight="251776000" behindDoc="1" locked="0" layoutInCell="1" allowOverlap="1" wp14:anchorId="4F65BA2B" wp14:editId="0CA3F391">
            <wp:simplePos x="0" y="0"/>
            <wp:positionH relativeFrom="column">
              <wp:posOffset>114300</wp:posOffset>
            </wp:positionH>
            <wp:positionV relativeFrom="paragraph">
              <wp:posOffset>114300</wp:posOffset>
            </wp:positionV>
            <wp:extent cx="1855321" cy="2259330"/>
            <wp:effectExtent l="323850" t="323850" r="316865" b="331470"/>
            <wp:wrapThrough wrapText="bothSides">
              <wp:wrapPolygon edited="0">
                <wp:start x="3549" y="-3096"/>
                <wp:lineTo x="-2662" y="-2732"/>
                <wp:lineTo x="-2662" y="182"/>
                <wp:lineTo x="-3771" y="182"/>
                <wp:lineTo x="-3771" y="20944"/>
                <wp:lineTo x="-2662" y="23494"/>
                <wp:lineTo x="-444" y="24223"/>
                <wp:lineTo x="-222" y="24587"/>
                <wp:lineTo x="18191" y="24587"/>
                <wp:lineTo x="18413" y="24223"/>
                <wp:lineTo x="21519" y="23494"/>
                <wp:lineTo x="21740" y="23494"/>
                <wp:lineTo x="24624" y="20762"/>
                <wp:lineTo x="25068" y="17666"/>
                <wp:lineTo x="25068" y="182"/>
                <wp:lineTo x="21740" y="-2550"/>
                <wp:lineTo x="21519" y="-3096"/>
                <wp:lineTo x="3549" y="-3096"/>
              </wp:wrapPolygon>
            </wp:wrapThrough>
            <wp:docPr id="46" name="Picture 46" descr="Q:\Reception\Photos\New Office Photos 2016\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Q:\Reception\Photos\New Office Photos 2016\013.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3627" t="1773" b="28097"/>
                    <a:stretch/>
                  </pic:blipFill>
                  <pic:spPr bwMode="auto">
                    <a:xfrm>
                      <a:off x="0" y="0"/>
                      <a:ext cx="1855321" cy="225933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07E5D" w:rsidRPr="00C15313">
        <w:rPr>
          <w:i w:val="0"/>
          <w:sz w:val="30"/>
          <w:szCs w:val="30"/>
        </w:rPr>
        <w:t>Ryan James</w:t>
      </w:r>
      <w:r w:rsidR="00A97AB2" w:rsidRPr="00C15313">
        <w:rPr>
          <w:i w:val="0"/>
          <w:sz w:val="30"/>
          <w:szCs w:val="30"/>
        </w:rPr>
        <w:t xml:space="preserve"> </w:t>
      </w:r>
      <w:r w:rsidR="00A97AB2" w:rsidRPr="00C15313">
        <w:rPr>
          <w:i w:val="0"/>
          <w:sz w:val="30"/>
          <w:szCs w:val="30"/>
        </w:rPr>
        <w:br/>
      </w:r>
      <w:r w:rsidR="001C137C" w:rsidRPr="00841984">
        <w:rPr>
          <w:sz w:val="30"/>
          <w:szCs w:val="30"/>
        </w:rPr>
        <w:t>Director of Operations</w:t>
      </w:r>
    </w:p>
    <w:p w:rsidR="00FA53FF" w:rsidRDefault="00FA53FF" w:rsidP="00FA53FF">
      <w:pPr>
        <w:spacing w:line="360" w:lineRule="auto"/>
        <w:rPr>
          <w:rFonts w:ascii="Arial Narrow" w:hAnsi="Arial Narrow"/>
          <w:sz w:val="24"/>
          <w:szCs w:val="24"/>
          <w:lang w:val="en-US"/>
        </w:rPr>
      </w:pPr>
      <w:r>
        <w:rPr>
          <w:rFonts w:ascii="Arial Narrow" w:hAnsi="Arial Narrow"/>
          <w:sz w:val="24"/>
          <w:szCs w:val="24"/>
          <w:lang w:val="en-US"/>
        </w:rPr>
        <w:t xml:space="preserve">“Since I first started at Elba back in 2010, I have experienced many changes, trails and challenges whilst operating within the disability sector.  The 2016/17 financial year has seen no exception. </w:t>
      </w:r>
    </w:p>
    <w:p w:rsidR="00FA53FF" w:rsidRDefault="00FA53FF" w:rsidP="00FA53FF">
      <w:pPr>
        <w:spacing w:line="360" w:lineRule="auto"/>
        <w:rPr>
          <w:rFonts w:ascii="Arial Narrow" w:hAnsi="Arial Narrow"/>
          <w:sz w:val="24"/>
          <w:szCs w:val="24"/>
          <w:lang w:val="en-US"/>
        </w:rPr>
      </w:pPr>
      <w:r>
        <w:rPr>
          <w:rFonts w:ascii="Arial Narrow" w:hAnsi="Arial Narrow"/>
          <w:sz w:val="24"/>
          <w:szCs w:val="24"/>
          <w:lang w:val="en-US"/>
        </w:rPr>
        <w:t xml:space="preserve">The National Disability Insurance Scheme (NDIS) is still at a trial basis as the State and the Federal governments have not yet agreed on what NDIS model WA will implement. Elba’s members are spread across all of the different operational platforms, each of these have different guidelines, acquittal processes and reporting requirements.  In order for Elba to provide the best service possible within these changing environments, we must be flexible, adaptable and innovative within our operations. I have been directing Elba’s operations for over a year now and have enjoyed the challenges and learnt a lot. In the not too distant future, the NDIS will be fully operational across Western Australia. What this looks like and how it will work is yet to be seen. I will however be doing everything I can to ensure that Elba is well positioned to make the transition as seamless as possible for its members. </w:t>
      </w:r>
    </w:p>
    <w:p w:rsidR="00FA53FF" w:rsidRDefault="00FA53FF" w:rsidP="00FA53FF">
      <w:pPr>
        <w:spacing w:line="360" w:lineRule="auto"/>
        <w:rPr>
          <w:rFonts w:ascii="Arial Narrow" w:hAnsi="Arial Narrow"/>
          <w:sz w:val="24"/>
          <w:szCs w:val="24"/>
          <w:lang w:val="en-US"/>
        </w:rPr>
      </w:pPr>
      <w:r>
        <w:rPr>
          <w:rFonts w:ascii="Arial Narrow" w:hAnsi="Arial Narrow"/>
          <w:sz w:val="24"/>
          <w:szCs w:val="24"/>
          <w:lang w:val="en-US"/>
        </w:rPr>
        <w:t xml:space="preserve">Amidst all of this change and increased competition, there is also huge opportunity for growth. Elba has identified this and has acted accordingly. We have spent a great deal of time and invested significant effort rebranding Elba so that we are ready to capture any opportunity that presents itself. Elba’s new and improved website has been up and running for 18 months, the feedback and response we have had from it is very satisfying. We have also increased awareness amongst the Local Coordinators which has resulted in a large increase of referrals. </w:t>
      </w:r>
    </w:p>
    <w:p w:rsidR="00FA53FF" w:rsidRDefault="00FA53FF" w:rsidP="00FA53FF">
      <w:pPr>
        <w:spacing w:line="360" w:lineRule="auto"/>
        <w:rPr>
          <w:rFonts w:ascii="Arial Narrow" w:hAnsi="Arial Narrow"/>
          <w:sz w:val="24"/>
          <w:szCs w:val="24"/>
          <w:lang w:val="en-US"/>
        </w:rPr>
      </w:pPr>
      <w:r>
        <w:rPr>
          <w:rFonts w:ascii="Arial Narrow" w:hAnsi="Arial Narrow"/>
          <w:sz w:val="24"/>
          <w:szCs w:val="24"/>
          <w:lang w:val="en-US"/>
        </w:rPr>
        <w:t xml:space="preserve">On a personal note, in the last financial you completed my Bachelor of Business degree, with a management major at Griffith University. It was extremely challenging to meet all the university requirements given my workload and responsibilities at Elba, however I have gained skills and knowledge that is very relevant to Elba and the running of the organisation. I look forward to being able to implement these skills in the future for the benefit of the organization and its members.  </w:t>
      </w:r>
    </w:p>
    <w:p w:rsidR="00FA53FF" w:rsidRDefault="00FA53FF" w:rsidP="00FA53FF">
      <w:pPr>
        <w:spacing w:line="360" w:lineRule="auto"/>
        <w:rPr>
          <w:rFonts w:ascii="Arial Narrow" w:hAnsi="Arial Narrow"/>
          <w:sz w:val="24"/>
          <w:szCs w:val="24"/>
          <w:lang w:val="en-US"/>
        </w:rPr>
      </w:pPr>
    </w:p>
    <w:p w:rsidR="00FA53FF" w:rsidRDefault="00FA53FF" w:rsidP="00FA53FF">
      <w:pPr>
        <w:spacing w:line="360" w:lineRule="auto"/>
        <w:rPr>
          <w:rFonts w:ascii="Arial Narrow" w:hAnsi="Arial Narrow"/>
          <w:sz w:val="24"/>
          <w:szCs w:val="24"/>
          <w:lang w:val="en-US"/>
        </w:rPr>
      </w:pPr>
      <w:r>
        <w:rPr>
          <w:rFonts w:ascii="Arial Narrow" w:hAnsi="Arial Narrow"/>
          <w:sz w:val="24"/>
          <w:szCs w:val="24"/>
          <w:lang w:val="en-US"/>
        </w:rPr>
        <w:t xml:space="preserve">Finally I would like to thank all of the office staff for their efforts over the last financial year, you have all been very supportive and have been a pleasure to work with. I want to wish Tom Scollay our HR manager all the best in his new venture, he was a vital part of the Elba team who made a huge contribution to Elba over the 6 years he worked here. I would also like to thank the members and support workers who have made a conscious effort to adopt and embrace the changes, I know it has not been easy but it will hold us in good stead going forward.  </w:t>
      </w:r>
    </w:p>
    <w:p w:rsidR="00FA53FF" w:rsidRDefault="00FA53FF" w:rsidP="00FA53FF">
      <w:pPr>
        <w:spacing w:line="360" w:lineRule="auto"/>
        <w:rPr>
          <w:rFonts w:ascii="Calibri" w:hAnsi="Calibri"/>
          <w:lang w:val="en-US"/>
        </w:rPr>
      </w:pPr>
      <w:r>
        <w:rPr>
          <w:rFonts w:ascii="Arial Narrow" w:hAnsi="Arial Narrow"/>
          <w:sz w:val="24"/>
          <w:szCs w:val="24"/>
          <w:lang w:val="en-US"/>
        </w:rPr>
        <w:t>I am excited to see what the New Year brings and I look forward to working with all of you again.”</w:t>
      </w:r>
    </w:p>
    <w:p w:rsidR="00000775" w:rsidRDefault="00605A3D" w:rsidP="00822C9E">
      <w:pPr>
        <w:spacing w:line="360" w:lineRule="auto"/>
        <w:rPr>
          <w:rFonts w:ascii="Calibri" w:hAnsi="Calibri" w:cs="Calibri"/>
        </w:rPr>
      </w:pPr>
      <w:r w:rsidRPr="00605A3D">
        <w:rPr>
          <w:rFonts w:ascii="Arial Narrow" w:hAnsi="Arial Narrow" w:cs="Calibri"/>
          <w:noProof/>
          <w:szCs w:val="24"/>
          <w:lang w:eastAsia="en-AU"/>
        </w:rPr>
        <w:drawing>
          <wp:anchor distT="0" distB="0" distL="114300" distR="114300" simplePos="0" relativeHeight="251681792" behindDoc="0" locked="0" layoutInCell="1" allowOverlap="1" wp14:anchorId="3CB62397" wp14:editId="32802555">
            <wp:simplePos x="0" y="0"/>
            <wp:positionH relativeFrom="margin">
              <wp:posOffset>-171450</wp:posOffset>
            </wp:positionH>
            <wp:positionV relativeFrom="paragraph">
              <wp:posOffset>237490</wp:posOffset>
            </wp:positionV>
            <wp:extent cx="1122045" cy="571500"/>
            <wp:effectExtent l="0" t="0" r="1905"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yansig.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122045" cy="571500"/>
                    </a:xfrm>
                    <a:prstGeom prst="rect">
                      <a:avLst/>
                    </a:prstGeom>
                  </pic:spPr>
                </pic:pic>
              </a:graphicData>
            </a:graphic>
            <wp14:sizeRelH relativeFrom="page">
              <wp14:pctWidth>0</wp14:pctWidth>
            </wp14:sizeRelH>
            <wp14:sizeRelV relativeFrom="page">
              <wp14:pctHeight>0</wp14:pctHeight>
            </wp14:sizeRelV>
          </wp:anchor>
        </w:drawing>
      </w:r>
      <w:r w:rsidR="00507E5D">
        <w:rPr>
          <w:rFonts w:ascii="Calibri" w:hAnsi="Calibri" w:cs="Calibri"/>
        </w:rPr>
        <w:t xml:space="preserve"> </w:t>
      </w:r>
    </w:p>
    <w:p w:rsidR="00C15313" w:rsidRDefault="00C15313" w:rsidP="00C15313">
      <w:pPr>
        <w:pStyle w:val="Quote"/>
        <w:ind w:left="0"/>
        <w:jc w:val="left"/>
        <w:rPr>
          <w:rFonts w:ascii="Calibri" w:hAnsi="Calibri" w:cs="Calibri"/>
          <w:i w:val="0"/>
          <w:iCs w:val="0"/>
          <w:color w:val="auto"/>
        </w:rPr>
      </w:pPr>
    </w:p>
    <w:p w:rsidR="00C15313" w:rsidRDefault="00C15313" w:rsidP="00C15313">
      <w:pPr>
        <w:pStyle w:val="Quote"/>
        <w:ind w:left="0"/>
        <w:jc w:val="left"/>
        <w:rPr>
          <w:rFonts w:ascii="Calibri" w:hAnsi="Calibri" w:cs="Calibri"/>
          <w:i w:val="0"/>
          <w:iCs w:val="0"/>
          <w:color w:val="auto"/>
        </w:rPr>
      </w:pPr>
    </w:p>
    <w:p w:rsidR="00000775" w:rsidRDefault="00000775" w:rsidP="00CD38F5">
      <w:pPr>
        <w:pStyle w:val="Quote"/>
        <w:ind w:left="0"/>
        <w:jc w:val="left"/>
      </w:pPr>
      <w:r>
        <w:t>Ryan James</w:t>
      </w:r>
      <w:r w:rsidR="004B2B13">
        <w:rPr>
          <w:rFonts w:ascii="Arial Narrow" w:hAnsi="Arial Narrow"/>
          <w:sz w:val="24"/>
          <w:szCs w:val="24"/>
        </w:rPr>
        <w:br w:type="page"/>
      </w:r>
      <w:r w:rsidRPr="00663D68">
        <w:rPr>
          <w:color w:val="1F4E79" w:themeColor="accent1" w:themeShade="80"/>
          <w:sz w:val="52"/>
          <w:szCs w:val="52"/>
          <w:u w:val="single"/>
        </w:rPr>
        <w:t>Quality Evaluation Feedback</w:t>
      </w:r>
    </w:p>
    <w:p w:rsidR="00000775" w:rsidRPr="00605A3D" w:rsidRDefault="00000775" w:rsidP="00F95BA7">
      <w:pPr>
        <w:shd w:val="clear" w:color="auto" w:fill="FFFFFF"/>
        <w:spacing w:after="150" w:line="360" w:lineRule="auto"/>
        <w:rPr>
          <w:rFonts w:ascii="Arial Narrow" w:eastAsia="Times New Roman" w:hAnsi="Arial Narrow" w:cs="Helvetica"/>
          <w:color w:val="000000" w:themeColor="text1"/>
          <w:sz w:val="24"/>
          <w:szCs w:val="24"/>
          <w:lang w:eastAsia="en-AU"/>
        </w:rPr>
      </w:pPr>
      <w:r w:rsidRPr="00605A3D">
        <w:rPr>
          <w:rFonts w:ascii="Arial Narrow" w:eastAsia="Times New Roman" w:hAnsi="Arial Narrow" w:cs="Helvetica"/>
          <w:color w:val="000000" w:themeColor="text1"/>
          <w:sz w:val="24"/>
          <w:szCs w:val="24"/>
          <w:lang w:eastAsia="en-AU"/>
        </w:rPr>
        <w:t>Every three years the Disability Service Commission engage an independent Evaluator to assess service providers to ensure they are compliant with the six Disability Service Standards outlined in the Disability Services Commission’s Quality Management Framework. Elba was most recently evaluated in April 2016, resulting in extremely positive feedback. The following are some of the key comments from the Evaluator:</w:t>
      </w:r>
    </w:p>
    <w:p w:rsidR="00000775" w:rsidRPr="00605A3D" w:rsidRDefault="00000775" w:rsidP="00F95BA7">
      <w:pPr>
        <w:numPr>
          <w:ilvl w:val="0"/>
          <w:numId w:val="18"/>
        </w:numPr>
        <w:shd w:val="clear" w:color="auto" w:fill="FFFFFF"/>
        <w:spacing w:before="100" w:beforeAutospacing="1" w:after="100" w:afterAutospacing="1" w:line="360" w:lineRule="auto"/>
        <w:rPr>
          <w:rFonts w:ascii="Arial Narrow" w:eastAsia="Times New Roman" w:hAnsi="Arial Narrow" w:cs="Helvetica"/>
          <w:color w:val="000000" w:themeColor="text1"/>
          <w:sz w:val="24"/>
          <w:szCs w:val="24"/>
          <w:lang w:eastAsia="en-AU"/>
        </w:rPr>
      </w:pPr>
      <w:r w:rsidRPr="00605A3D">
        <w:rPr>
          <w:rFonts w:ascii="Arial Narrow" w:eastAsia="Times New Roman" w:hAnsi="Arial Narrow" w:cs="Helvetica"/>
          <w:color w:val="000000" w:themeColor="text1"/>
          <w:sz w:val="24"/>
          <w:szCs w:val="24"/>
          <w:lang w:eastAsia="en-AU"/>
        </w:rPr>
        <w:t>The office team and Support Workers were impressive in the extent to which they are tuned in to the voices of their members and families; they demonstrated a high level of responsiveness and flexibility regarding the needs and preferences of each member.</w:t>
      </w:r>
    </w:p>
    <w:p w:rsidR="00000775" w:rsidRPr="00605A3D" w:rsidRDefault="00000775" w:rsidP="00F95BA7">
      <w:pPr>
        <w:numPr>
          <w:ilvl w:val="0"/>
          <w:numId w:val="18"/>
        </w:numPr>
        <w:shd w:val="clear" w:color="auto" w:fill="FFFFFF"/>
        <w:spacing w:before="100" w:beforeAutospacing="1" w:after="100" w:afterAutospacing="1" w:line="360" w:lineRule="auto"/>
        <w:rPr>
          <w:rFonts w:ascii="Arial Narrow" w:eastAsia="Times New Roman" w:hAnsi="Arial Narrow" w:cs="Helvetica"/>
          <w:color w:val="000000" w:themeColor="text1"/>
          <w:sz w:val="24"/>
          <w:szCs w:val="24"/>
          <w:lang w:eastAsia="en-AU"/>
        </w:rPr>
      </w:pPr>
      <w:r w:rsidRPr="00605A3D">
        <w:rPr>
          <w:rFonts w:ascii="Arial Narrow" w:eastAsia="Times New Roman" w:hAnsi="Arial Narrow" w:cs="Helvetica"/>
          <w:color w:val="000000" w:themeColor="text1"/>
          <w:sz w:val="24"/>
          <w:szCs w:val="24"/>
          <w:lang w:eastAsia="en-AU"/>
        </w:rPr>
        <w:t>Elba has recently facilitated a successful outcome through the trialling of a ‘host family strategy’, in which a member whose wellbeing was at risk in numerous ways has been enabled to settle down in a new, family-like environment.</w:t>
      </w:r>
    </w:p>
    <w:p w:rsidR="00000775" w:rsidRPr="00605A3D" w:rsidRDefault="00000775" w:rsidP="00F95BA7">
      <w:pPr>
        <w:numPr>
          <w:ilvl w:val="0"/>
          <w:numId w:val="18"/>
        </w:numPr>
        <w:shd w:val="clear" w:color="auto" w:fill="FFFFFF"/>
        <w:spacing w:before="100" w:beforeAutospacing="1" w:after="100" w:afterAutospacing="1" w:line="360" w:lineRule="auto"/>
        <w:rPr>
          <w:rFonts w:ascii="Arial Narrow" w:eastAsia="Times New Roman" w:hAnsi="Arial Narrow" w:cs="Helvetica"/>
          <w:color w:val="000000" w:themeColor="text1"/>
          <w:sz w:val="24"/>
          <w:szCs w:val="24"/>
          <w:lang w:eastAsia="en-AU"/>
        </w:rPr>
      </w:pPr>
      <w:r w:rsidRPr="00605A3D">
        <w:rPr>
          <w:rFonts w:ascii="Arial Narrow" w:eastAsia="Times New Roman" w:hAnsi="Arial Narrow" w:cs="Helvetica"/>
          <w:color w:val="000000" w:themeColor="text1"/>
          <w:sz w:val="24"/>
          <w:szCs w:val="24"/>
          <w:lang w:eastAsia="en-AU"/>
        </w:rPr>
        <w:t>The general theme of all feedback was of a quality organisation that is well managed, with direct service provided by well trained and competent staff. There were no themes expressed to the contrary.</w:t>
      </w:r>
    </w:p>
    <w:p w:rsidR="00000775" w:rsidRPr="00605A3D" w:rsidRDefault="00000775" w:rsidP="00F95BA7">
      <w:pPr>
        <w:numPr>
          <w:ilvl w:val="0"/>
          <w:numId w:val="18"/>
        </w:numPr>
        <w:shd w:val="clear" w:color="auto" w:fill="FFFFFF"/>
        <w:spacing w:before="100" w:beforeAutospacing="1" w:after="100" w:afterAutospacing="1" w:line="360" w:lineRule="auto"/>
        <w:rPr>
          <w:rFonts w:ascii="Arial Narrow" w:eastAsia="Times New Roman" w:hAnsi="Arial Narrow" w:cs="Helvetica"/>
          <w:color w:val="000000" w:themeColor="text1"/>
          <w:sz w:val="24"/>
          <w:szCs w:val="24"/>
          <w:lang w:eastAsia="en-AU"/>
        </w:rPr>
      </w:pPr>
      <w:r w:rsidRPr="00605A3D">
        <w:rPr>
          <w:rFonts w:ascii="Arial Narrow" w:eastAsia="Times New Roman" w:hAnsi="Arial Narrow" w:cs="Helvetica"/>
          <w:color w:val="000000" w:themeColor="text1"/>
          <w:sz w:val="24"/>
          <w:szCs w:val="24"/>
          <w:lang w:eastAsia="en-AU"/>
        </w:rPr>
        <w:t>Support Workers and Elba as a whole were complemented on the quality of induction and training in all areas, from members’ broad life goals and daily supports, to specific issues concerning disability, health and medical issues.</w:t>
      </w:r>
    </w:p>
    <w:p w:rsidR="00000775" w:rsidRPr="001F7D97" w:rsidRDefault="00000775" w:rsidP="001F7D97">
      <w:pPr>
        <w:numPr>
          <w:ilvl w:val="0"/>
          <w:numId w:val="18"/>
        </w:numPr>
        <w:shd w:val="clear" w:color="auto" w:fill="FFFFFF"/>
        <w:spacing w:before="100" w:beforeAutospacing="1" w:after="100" w:afterAutospacing="1" w:line="360" w:lineRule="auto"/>
        <w:rPr>
          <w:rFonts w:ascii="Arial Narrow" w:eastAsia="Times New Roman" w:hAnsi="Arial Narrow" w:cs="Helvetica"/>
          <w:color w:val="000000" w:themeColor="text1"/>
          <w:sz w:val="24"/>
          <w:szCs w:val="24"/>
          <w:lang w:eastAsia="en-AU"/>
        </w:rPr>
      </w:pPr>
      <w:r w:rsidRPr="00605A3D">
        <w:rPr>
          <w:rFonts w:ascii="Arial Narrow" w:eastAsia="Times New Roman" w:hAnsi="Arial Narrow" w:cs="Helvetica"/>
          <w:color w:val="000000" w:themeColor="text1"/>
          <w:sz w:val="24"/>
          <w:szCs w:val="24"/>
          <w:lang w:eastAsia="en-AU"/>
        </w:rPr>
        <w:t>Many positive comments reflected positively on Elba’s address of the National Standards, including:</w:t>
      </w:r>
    </w:p>
    <w:p w:rsidR="001F7D97" w:rsidRDefault="00CA4D85" w:rsidP="001F7D97">
      <w:pPr>
        <w:shd w:val="clear" w:color="auto" w:fill="FFFFFF"/>
        <w:spacing w:after="150" w:line="360" w:lineRule="auto"/>
        <w:jc w:val="center"/>
        <w:rPr>
          <w:rFonts w:ascii="Arial Narrow" w:eastAsia="Times New Roman" w:hAnsi="Arial Narrow" w:cs="Helvetica"/>
          <w:color w:val="000000" w:themeColor="text1"/>
          <w:sz w:val="24"/>
          <w:szCs w:val="24"/>
          <w:lang w:eastAsia="en-AU"/>
        </w:rPr>
      </w:pPr>
      <w:r>
        <w:rPr>
          <w:rFonts w:ascii="Arial Narrow" w:eastAsia="Times New Roman" w:hAnsi="Arial Narrow" w:cs="Helvetica"/>
          <w:color w:val="000000" w:themeColor="text1"/>
          <w:sz w:val="24"/>
          <w:szCs w:val="24"/>
          <w:lang w:eastAsia="en-AU"/>
        </w:rPr>
        <w:t>“</w:t>
      </w:r>
      <w:r w:rsidR="001F7D97" w:rsidRPr="00487A36">
        <w:rPr>
          <w:rFonts w:ascii="Arial Narrow" w:eastAsia="Times New Roman" w:hAnsi="Arial Narrow" w:cs="Helvetica"/>
          <w:color w:val="000000" w:themeColor="text1"/>
          <w:sz w:val="24"/>
          <w:szCs w:val="24"/>
          <w:lang w:eastAsia="en-AU"/>
        </w:rPr>
        <w:t>Whenever we need help I g</w:t>
      </w:r>
      <w:r w:rsidR="001F7D97">
        <w:rPr>
          <w:rFonts w:ascii="Arial Narrow" w:eastAsia="Times New Roman" w:hAnsi="Arial Narrow" w:cs="Helvetica"/>
          <w:color w:val="000000" w:themeColor="text1"/>
          <w:sz w:val="24"/>
          <w:szCs w:val="24"/>
          <w:lang w:eastAsia="en-AU"/>
        </w:rPr>
        <w:t>et in touch, they’re very good”</w:t>
      </w:r>
    </w:p>
    <w:p w:rsidR="001F7D97" w:rsidRDefault="00CA4D85" w:rsidP="001F7D97">
      <w:pPr>
        <w:shd w:val="clear" w:color="auto" w:fill="FFFFFF"/>
        <w:spacing w:after="150" w:line="360" w:lineRule="auto"/>
        <w:jc w:val="center"/>
        <w:rPr>
          <w:rFonts w:ascii="Arial Narrow" w:eastAsia="Times New Roman" w:hAnsi="Arial Narrow" w:cs="Helvetica"/>
          <w:color w:val="000000" w:themeColor="text1"/>
          <w:sz w:val="24"/>
          <w:szCs w:val="24"/>
          <w:lang w:eastAsia="en-AU"/>
        </w:rPr>
      </w:pPr>
      <w:r>
        <w:rPr>
          <w:rFonts w:ascii="Arial Narrow" w:eastAsia="Times New Roman" w:hAnsi="Arial Narrow" w:cs="Helvetica"/>
          <w:color w:val="000000" w:themeColor="text1"/>
          <w:sz w:val="24"/>
          <w:szCs w:val="24"/>
          <w:lang w:eastAsia="en-AU"/>
        </w:rPr>
        <w:t>“[</w:t>
      </w:r>
      <w:r w:rsidR="001F7D97" w:rsidRPr="00605A3D">
        <w:rPr>
          <w:rFonts w:ascii="Arial Narrow" w:eastAsia="Times New Roman" w:hAnsi="Arial Narrow" w:cs="Helvetica"/>
          <w:color w:val="000000" w:themeColor="text1"/>
          <w:sz w:val="24"/>
          <w:szCs w:val="24"/>
          <w:lang w:eastAsia="en-AU"/>
        </w:rPr>
        <w:t>Management names] are very helpful”, “Greatly satisfied…whenever I need any help they’re always there</w:t>
      </w:r>
      <w:r>
        <w:rPr>
          <w:rFonts w:ascii="Arial Narrow" w:eastAsia="Times New Roman" w:hAnsi="Arial Narrow" w:cs="Helvetica"/>
          <w:color w:val="000000" w:themeColor="text1"/>
          <w:sz w:val="24"/>
          <w:szCs w:val="24"/>
          <w:lang w:eastAsia="en-AU"/>
        </w:rPr>
        <w:t>”</w:t>
      </w:r>
    </w:p>
    <w:p w:rsidR="00000775" w:rsidRDefault="00CA4D85" w:rsidP="001F7D97">
      <w:pPr>
        <w:shd w:val="clear" w:color="auto" w:fill="FFFFFF"/>
        <w:spacing w:after="150" w:line="360" w:lineRule="auto"/>
        <w:jc w:val="center"/>
        <w:rPr>
          <w:rFonts w:ascii="Arial Narrow" w:eastAsia="Times New Roman" w:hAnsi="Arial Narrow" w:cs="Helvetica"/>
          <w:color w:val="000000" w:themeColor="text1"/>
          <w:sz w:val="24"/>
          <w:szCs w:val="24"/>
          <w:lang w:eastAsia="en-AU"/>
        </w:rPr>
      </w:pPr>
      <w:r>
        <w:rPr>
          <w:rFonts w:ascii="Arial Narrow" w:eastAsia="Times New Roman" w:hAnsi="Arial Narrow" w:cs="Helvetica"/>
          <w:color w:val="000000" w:themeColor="text1"/>
          <w:sz w:val="24"/>
          <w:szCs w:val="24"/>
          <w:lang w:eastAsia="en-AU"/>
        </w:rPr>
        <w:t>“</w:t>
      </w:r>
      <w:r w:rsidR="001F7D97" w:rsidRPr="00605A3D">
        <w:rPr>
          <w:rFonts w:ascii="Arial Narrow" w:eastAsia="Times New Roman" w:hAnsi="Arial Narrow" w:cs="Helvetica"/>
          <w:color w:val="000000" w:themeColor="text1"/>
          <w:sz w:val="24"/>
          <w:szCs w:val="24"/>
          <w:lang w:eastAsia="en-AU"/>
        </w:rPr>
        <w:t>They keep me up to date with everything, there’s lots of information always being provided</w:t>
      </w:r>
      <w:r>
        <w:rPr>
          <w:rFonts w:ascii="Arial Narrow" w:eastAsia="Times New Roman" w:hAnsi="Arial Narrow" w:cs="Helvetica"/>
          <w:color w:val="000000" w:themeColor="text1"/>
          <w:sz w:val="24"/>
          <w:szCs w:val="24"/>
          <w:lang w:eastAsia="en-AU"/>
        </w:rPr>
        <w:t>”</w:t>
      </w:r>
    </w:p>
    <w:p w:rsidR="001F7D97" w:rsidRDefault="00CA4D85" w:rsidP="001F7D97">
      <w:pPr>
        <w:shd w:val="clear" w:color="auto" w:fill="FFFFFF"/>
        <w:spacing w:after="150" w:line="360" w:lineRule="auto"/>
        <w:jc w:val="center"/>
        <w:rPr>
          <w:rFonts w:ascii="Arial Narrow" w:eastAsia="Times New Roman" w:hAnsi="Arial Narrow" w:cs="Helvetica"/>
          <w:color w:val="000000" w:themeColor="text1"/>
          <w:sz w:val="24"/>
          <w:szCs w:val="24"/>
          <w:lang w:eastAsia="en-AU"/>
        </w:rPr>
      </w:pPr>
      <w:r>
        <w:rPr>
          <w:rFonts w:ascii="Arial Narrow" w:eastAsia="Times New Roman" w:hAnsi="Arial Narrow" w:cs="Helvetica"/>
          <w:color w:val="000000" w:themeColor="text1"/>
          <w:sz w:val="24"/>
          <w:szCs w:val="24"/>
          <w:lang w:eastAsia="en-AU"/>
        </w:rPr>
        <w:t>“</w:t>
      </w:r>
      <w:r w:rsidR="001F7D97" w:rsidRPr="00605A3D">
        <w:rPr>
          <w:rFonts w:ascii="Arial Narrow" w:eastAsia="Times New Roman" w:hAnsi="Arial Narrow" w:cs="Helvetica"/>
          <w:color w:val="000000" w:themeColor="text1"/>
          <w:sz w:val="24"/>
          <w:szCs w:val="24"/>
          <w:lang w:eastAsia="en-AU"/>
        </w:rPr>
        <w:t>They’re cool”, “100% satisfied, very happy”,</w:t>
      </w:r>
    </w:p>
    <w:p w:rsidR="001F7D97" w:rsidRPr="001F7D97" w:rsidRDefault="00CA4D85" w:rsidP="001F7D97">
      <w:pPr>
        <w:shd w:val="clear" w:color="auto" w:fill="FFFFFF"/>
        <w:spacing w:after="150" w:line="360" w:lineRule="auto"/>
        <w:jc w:val="center"/>
        <w:rPr>
          <w:rFonts w:ascii="Arial Narrow" w:eastAsia="Times New Roman" w:hAnsi="Arial Narrow" w:cs="Helvetica"/>
          <w:b/>
          <w:color w:val="000000" w:themeColor="text1"/>
          <w:sz w:val="24"/>
          <w:szCs w:val="24"/>
          <w:lang w:eastAsia="en-AU"/>
        </w:rPr>
      </w:pPr>
      <w:r>
        <w:rPr>
          <w:rFonts w:ascii="Arial Narrow" w:eastAsia="Times New Roman" w:hAnsi="Arial Narrow" w:cs="Helvetica"/>
          <w:color w:val="000000" w:themeColor="text1"/>
          <w:sz w:val="24"/>
          <w:szCs w:val="24"/>
          <w:lang w:eastAsia="en-AU"/>
        </w:rPr>
        <w:t>“</w:t>
      </w:r>
      <w:r w:rsidR="001F7D97" w:rsidRPr="00605A3D">
        <w:rPr>
          <w:rFonts w:ascii="Arial Narrow" w:eastAsia="Times New Roman" w:hAnsi="Arial Narrow" w:cs="Helvetica"/>
          <w:color w:val="000000" w:themeColor="text1"/>
          <w:sz w:val="24"/>
          <w:szCs w:val="24"/>
          <w:lang w:eastAsia="en-AU"/>
        </w:rPr>
        <w:t>There’s great communication, that’s the most important thing”, and “I don’t know what I would have done without Elba”.</w:t>
      </w:r>
    </w:p>
    <w:p w:rsidR="00000775" w:rsidRDefault="00000775" w:rsidP="00F95BA7">
      <w:pPr>
        <w:shd w:val="clear" w:color="auto" w:fill="FFFFFF"/>
        <w:spacing w:after="150" w:line="360" w:lineRule="auto"/>
        <w:rPr>
          <w:rFonts w:ascii="Arial Narrow" w:eastAsia="Times New Roman" w:hAnsi="Arial Narrow" w:cs="Helvetica"/>
          <w:color w:val="000000" w:themeColor="text1"/>
          <w:sz w:val="24"/>
          <w:szCs w:val="24"/>
          <w:lang w:eastAsia="en-AU"/>
        </w:rPr>
      </w:pPr>
      <w:r w:rsidRPr="00605A3D">
        <w:rPr>
          <w:rFonts w:ascii="Arial Narrow" w:eastAsia="Times New Roman" w:hAnsi="Arial Narrow" w:cs="Helvetica"/>
          <w:color w:val="000000" w:themeColor="text1"/>
          <w:sz w:val="24"/>
          <w:szCs w:val="24"/>
          <w:lang w:eastAsia="en-AU"/>
        </w:rPr>
        <w:t> </w:t>
      </w:r>
    </w:p>
    <w:p w:rsidR="001F7D97" w:rsidRPr="00605A3D" w:rsidRDefault="001F7D97" w:rsidP="00F95BA7">
      <w:pPr>
        <w:shd w:val="clear" w:color="auto" w:fill="FFFFFF"/>
        <w:spacing w:after="150" w:line="360" w:lineRule="auto"/>
        <w:rPr>
          <w:rFonts w:ascii="Arial Narrow" w:eastAsia="Times New Roman" w:hAnsi="Arial Narrow" w:cs="Helvetica"/>
          <w:color w:val="000000" w:themeColor="text1"/>
          <w:sz w:val="24"/>
          <w:szCs w:val="24"/>
          <w:lang w:eastAsia="en-AU"/>
        </w:rPr>
      </w:pPr>
    </w:p>
    <w:p w:rsidR="00000775" w:rsidRPr="00605A3D" w:rsidRDefault="00000775" w:rsidP="00F95BA7">
      <w:pPr>
        <w:shd w:val="clear" w:color="auto" w:fill="FFFFFF"/>
        <w:spacing w:after="150" w:line="360" w:lineRule="auto"/>
        <w:rPr>
          <w:rFonts w:ascii="Arial Narrow" w:eastAsia="Times New Roman" w:hAnsi="Arial Narrow" w:cs="Helvetica"/>
          <w:color w:val="000000" w:themeColor="text1"/>
          <w:sz w:val="24"/>
          <w:szCs w:val="24"/>
          <w:lang w:eastAsia="en-AU"/>
        </w:rPr>
      </w:pPr>
      <w:r w:rsidRPr="00605A3D">
        <w:rPr>
          <w:rFonts w:ascii="Arial Narrow" w:eastAsia="Times New Roman" w:hAnsi="Arial Narrow" w:cs="Helvetica"/>
          <w:color w:val="000000" w:themeColor="text1"/>
          <w:sz w:val="24"/>
          <w:szCs w:val="24"/>
          <w:lang w:eastAsia="en-AU"/>
        </w:rPr>
        <w:t>The Independent Evaluator also stated that he was particularly impressed by:</w:t>
      </w:r>
    </w:p>
    <w:p w:rsidR="00000775" w:rsidRPr="00605A3D" w:rsidRDefault="00000775" w:rsidP="00F95BA7">
      <w:pPr>
        <w:numPr>
          <w:ilvl w:val="0"/>
          <w:numId w:val="19"/>
        </w:numPr>
        <w:shd w:val="clear" w:color="auto" w:fill="FFFFFF"/>
        <w:spacing w:before="100" w:beforeAutospacing="1" w:after="100" w:afterAutospacing="1" w:line="360" w:lineRule="auto"/>
        <w:rPr>
          <w:rFonts w:ascii="Arial Narrow" w:eastAsia="Times New Roman" w:hAnsi="Arial Narrow" w:cs="Helvetica"/>
          <w:color w:val="000000" w:themeColor="text1"/>
          <w:sz w:val="24"/>
          <w:szCs w:val="24"/>
          <w:lang w:eastAsia="en-AU"/>
        </w:rPr>
      </w:pPr>
      <w:r w:rsidRPr="00605A3D">
        <w:rPr>
          <w:rFonts w:ascii="Arial Narrow" w:eastAsia="Times New Roman" w:hAnsi="Arial Narrow" w:cs="Helvetica"/>
          <w:color w:val="000000" w:themeColor="text1"/>
          <w:sz w:val="24"/>
          <w:szCs w:val="24"/>
          <w:lang w:eastAsia="en-AU"/>
        </w:rPr>
        <w:t>The office team presented as an energetic, competent and committed group, very focussed on the wellbeing and satisfaction of their members, and keen to continually improve their services.</w:t>
      </w:r>
    </w:p>
    <w:p w:rsidR="00000775" w:rsidRPr="00605A3D" w:rsidRDefault="00000775" w:rsidP="00F95BA7">
      <w:pPr>
        <w:numPr>
          <w:ilvl w:val="0"/>
          <w:numId w:val="19"/>
        </w:numPr>
        <w:shd w:val="clear" w:color="auto" w:fill="FFFFFF"/>
        <w:spacing w:before="100" w:beforeAutospacing="1" w:after="100" w:afterAutospacing="1" w:line="360" w:lineRule="auto"/>
        <w:rPr>
          <w:rFonts w:ascii="Arial Narrow" w:eastAsia="Times New Roman" w:hAnsi="Arial Narrow" w:cs="Helvetica"/>
          <w:color w:val="000000" w:themeColor="text1"/>
          <w:sz w:val="24"/>
          <w:szCs w:val="24"/>
          <w:lang w:eastAsia="en-AU"/>
        </w:rPr>
      </w:pPr>
      <w:r w:rsidRPr="00605A3D">
        <w:rPr>
          <w:rFonts w:ascii="Arial Narrow" w:eastAsia="Times New Roman" w:hAnsi="Arial Narrow" w:cs="Helvetica"/>
          <w:color w:val="000000" w:themeColor="text1"/>
          <w:sz w:val="24"/>
          <w:szCs w:val="24"/>
          <w:lang w:eastAsia="en-AU"/>
        </w:rPr>
        <w:t>A supportive, informal and productive environment was described and observed.</w:t>
      </w:r>
    </w:p>
    <w:p w:rsidR="00000775" w:rsidRPr="00605A3D" w:rsidRDefault="00000775" w:rsidP="00F95BA7">
      <w:pPr>
        <w:numPr>
          <w:ilvl w:val="0"/>
          <w:numId w:val="19"/>
        </w:numPr>
        <w:shd w:val="clear" w:color="auto" w:fill="FFFFFF"/>
        <w:spacing w:before="100" w:beforeAutospacing="1" w:after="100" w:afterAutospacing="1" w:line="360" w:lineRule="auto"/>
        <w:rPr>
          <w:rFonts w:ascii="Arial Narrow" w:eastAsia="Times New Roman" w:hAnsi="Arial Narrow" w:cs="Helvetica"/>
          <w:color w:val="000000" w:themeColor="text1"/>
          <w:sz w:val="24"/>
          <w:szCs w:val="24"/>
          <w:lang w:eastAsia="en-AU"/>
        </w:rPr>
      </w:pPr>
      <w:r w:rsidRPr="00605A3D">
        <w:rPr>
          <w:rFonts w:ascii="Arial Narrow" w:eastAsia="Times New Roman" w:hAnsi="Arial Narrow" w:cs="Helvetica"/>
          <w:color w:val="000000" w:themeColor="text1"/>
          <w:sz w:val="24"/>
          <w:szCs w:val="24"/>
          <w:lang w:eastAsia="en-AU"/>
        </w:rPr>
        <w:t>One Support Worker commented “I love my job”, and numerous other comments confirmed satisfaction with their induction, training and general support.</w:t>
      </w:r>
    </w:p>
    <w:p w:rsidR="00000775" w:rsidRPr="00605A3D" w:rsidRDefault="00000775" w:rsidP="00F95BA7">
      <w:pPr>
        <w:numPr>
          <w:ilvl w:val="0"/>
          <w:numId w:val="19"/>
        </w:numPr>
        <w:shd w:val="clear" w:color="auto" w:fill="FFFFFF"/>
        <w:spacing w:before="100" w:beforeAutospacing="1" w:after="100" w:afterAutospacing="1" w:line="360" w:lineRule="auto"/>
        <w:rPr>
          <w:rFonts w:ascii="Arial Narrow" w:eastAsia="Times New Roman" w:hAnsi="Arial Narrow" w:cs="Helvetica"/>
          <w:color w:val="000000" w:themeColor="text1"/>
          <w:sz w:val="24"/>
          <w:szCs w:val="24"/>
          <w:lang w:eastAsia="en-AU"/>
        </w:rPr>
      </w:pPr>
      <w:r w:rsidRPr="00605A3D">
        <w:rPr>
          <w:rFonts w:ascii="Arial Narrow" w:eastAsia="Times New Roman" w:hAnsi="Arial Narrow" w:cs="Helvetica"/>
          <w:color w:val="000000" w:themeColor="text1"/>
          <w:sz w:val="24"/>
          <w:szCs w:val="24"/>
          <w:lang w:eastAsia="en-AU"/>
        </w:rPr>
        <w:t>The array of training opportunities and resources, using both internal and external expertise and resources, as demonstrated by the Field Supervisor was most impressive.</w:t>
      </w:r>
    </w:p>
    <w:p w:rsidR="00000775" w:rsidRPr="00605A3D" w:rsidRDefault="00000775" w:rsidP="00F95BA7">
      <w:pPr>
        <w:numPr>
          <w:ilvl w:val="0"/>
          <w:numId w:val="19"/>
        </w:numPr>
        <w:shd w:val="clear" w:color="auto" w:fill="FFFFFF"/>
        <w:spacing w:before="100" w:beforeAutospacing="1" w:after="100" w:afterAutospacing="1" w:line="360" w:lineRule="auto"/>
        <w:rPr>
          <w:rFonts w:ascii="Arial Narrow" w:eastAsia="Times New Roman" w:hAnsi="Arial Narrow" w:cs="Helvetica"/>
          <w:color w:val="000000" w:themeColor="text1"/>
          <w:sz w:val="24"/>
          <w:szCs w:val="24"/>
          <w:lang w:eastAsia="en-AU"/>
        </w:rPr>
      </w:pPr>
      <w:r w:rsidRPr="00605A3D">
        <w:rPr>
          <w:rFonts w:ascii="Arial Narrow" w:eastAsia="Times New Roman" w:hAnsi="Arial Narrow" w:cs="Helvetica"/>
          <w:color w:val="000000" w:themeColor="text1"/>
          <w:sz w:val="24"/>
          <w:szCs w:val="24"/>
          <w:lang w:eastAsia="en-AU"/>
        </w:rPr>
        <w:t>Elba maintains an excellent, and still developing, online data management system that is accessible to members and staff.</w:t>
      </w:r>
    </w:p>
    <w:p w:rsidR="00000775" w:rsidRPr="00605A3D" w:rsidRDefault="00000775" w:rsidP="00F95BA7">
      <w:pPr>
        <w:shd w:val="clear" w:color="auto" w:fill="FFFFFF"/>
        <w:spacing w:after="150" w:line="360" w:lineRule="auto"/>
        <w:rPr>
          <w:rFonts w:ascii="Arial Narrow" w:eastAsia="Times New Roman" w:hAnsi="Arial Narrow" w:cs="Helvetica"/>
          <w:color w:val="000000" w:themeColor="text1"/>
          <w:sz w:val="24"/>
          <w:szCs w:val="24"/>
          <w:lang w:eastAsia="en-AU"/>
        </w:rPr>
      </w:pPr>
      <w:r w:rsidRPr="00605A3D">
        <w:rPr>
          <w:rFonts w:ascii="Arial Narrow" w:eastAsia="Times New Roman" w:hAnsi="Arial Narrow" w:cs="Helvetica"/>
          <w:color w:val="000000" w:themeColor="text1"/>
          <w:sz w:val="24"/>
          <w:szCs w:val="24"/>
          <w:lang w:eastAsia="en-AU"/>
        </w:rPr>
        <w:t>The experience was a valuable opportunity for insight and guidance of how Elba Inc. is meeting its responsibilities related to the Six Standards and our commitment to continuous improvement.</w:t>
      </w:r>
    </w:p>
    <w:p w:rsidR="00000775" w:rsidRPr="00605A3D" w:rsidRDefault="00000775" w:rsidP="00F95BA7">
      <w:pPr>
        <w:spacing w:line="360" w:lineRule="auto"/>
        <w:rPr>
          <w:rFonts w:ascii="Arial Narrow" w:hAnsi="Arial Narrow"/>
        </w:rPr>
      </w:pPr>
    </w:p>
    <w:p w:rsidR="001C137C" w:rsidRPr="00605A3D" w:rsidRDefault="001C137C" w:rsidP="00F95BA7">
      <w:pPr>
        <w:spacing w:line="360" w:lineRule="auto"/>
        <w:rPr>
          <w:rFonts w:ascii="Arial Narrow" w:hAnsi="Arial Narrow" w:cs="Calibri"/>
          <w:szCs w:val="24"/>
        </w:rPr>
      </w:pPr>
    </w:p>
    <w:p w:rsidR="00631C87" w:rsidRDefault="00C64063" w:rsidP="00281D8F">
      <w:pPr>
        <w:spacing w:line="360" w:lineRule="auto"/>
        <w:jc w:val="center"/>
        <w:rPr>
          <w:rFonts w:ascii="Arial Narrow" w:hAnsi="Arial Narrow" w:cs="Calibri"/>
          <w:szCs w:val="24"/>
        </w:rPr>
      </w:pPr>
      <w:r w:rsidRPr="00C64063">
        <w:rPr>
          <w:rFonts w:ascii="Arial Narrow" w:hAnsi="Arial Narrow" w:cs="Calibri"/>
          <w:noProof/>
          <w:szCs w:val="24"/>
          <w:lang w:eastAsia="en-AU"/>
        </w:rPr>
        <w:drawing>
          <wp:inline distT="0" distB="0" distL="0" distR="0">
            <wp:extent cx="3676650" cy="2809635"/>
            <wp:effectExtent l="0" t="0" r="0" b="0"/>
            <wp:docPr id="14" name="Picture 14" descr="Q:\Reception\Photos\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Q:\Reception\Photos\image1.JP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7087" r="19893"/>
                    <a:stretch/>
                  </pic:blipFill>
                  <pic:spPr bwMode="auto">
                    <a:xfrm>
                      <a:off x="0" y="0"/>
                      <a:ext cx="3696554" cy="2824845"/>
                    </a:xfrm>
                    <a:prstGeom prst="ellipse">
                      <a:avLst/>
                    </a:prstGeom>
                    <a:ln w="63500" cap="rnd">
                      <a:noFill/>
                    </a:ln>
                    <a:effectLst/>
                    <a:extLst>
                      <a:ext uri="{53640926-AAD7-44D8-BBD7-CCE9431645EC}">
                        <a14:shadowObscured xmlns:a14="http://schemas.microsoft.com/office/drawing/2010/main"/>
                      </a:ext>
                    </a:extLst>
                  </pic:spPr>
                </pic:pic>
              </a:graphicData>
            </a:graphic>
          </wp:inline>
        </w:drawing>
      </w:r>
    </w:p>
    <w:p w:rsidR="00281D8F" w:rsidRDefault="00281D8F" w:rsidP="00281D8F">
      <w:pPr>
        <w:spacing w:line="360" w:lineRule="auto"/>
        <w:jc w:val="center"/>
        <w:rPr>
          <w:rFonts w:ascii="Arial Narrow" w:hAnsi="Arial Narrow" w:cs="Calibri"/>
          <w:szCs w:val="24"/>
        </w:rPr>
      </w:pPr>
    </w:p>
    <w:p w:rsidR="00281D8F" w:rsidRDefault="00281D8F" w:rsidP="00281D8F">
      <w:pPr>
        <w:spacing w:line="360" w:lineRule="auto"/>
        <w:jc w:val="center"/>
        <w:rPr>
          <w:rFonts w:ascii="Arial Narrow" w:hAnsi="Arial Narrow" w:cs="Calibri"/>
          <w:szCs w:val="24"/>
        </w:rPr>
      </w:pPr>
    </w:p>
    <w:p w:rsidR="001F7D97" w:rsidRDefault="001F7D97" w:rsidP="00281D8F">
      <w:pPr>
        <w:spacing w:line="360" w:lineRule="auto"/>
        <w:jc w:val="center"/>
        <w:rPr>
          <w:rFonts w:ascii="Arial Narrow" w:hAnsi="Arial Narrow" w:cs="Calibri"/>
          <w:szCs w:val="24"/>
        </w:rPr>
      </w:pPr>
    </w:p>
    <w:p w:rsidR="001F7D97" w:rsidRPr="00281D8F" w:rsidRDefault="001F7D97" w:rsidP="00281D8F">
      <w:pPr>
        <w:spacing w:line="360" w:lineRule="auto"/>
        <w:jc w:val="center"/>
        <w:rPr>
          <w:rFonts w:ascii="Arial Narrow" w:hAnsi="Arial Narrow" w:cs="Calibri"/>
          <w:szCs w:val="24"/>
        </w:rPr>
      </w:pPr>
    </w:p>
    <w:p w:rsidR="00F95BA7" w:rsidRPr="00605A3D" w:rsidRDefault="006B6738" w:rsidP="00A623CD">
      <w:pPr>
        <w:spacing w:line="360" w:lineRule="auto"/>
        <w:jc w:val="center"/>
        <w:rPr>
          <w:rFonts w:ascii="Arial Narrow" w:hAnsi="Arial Narrow" w:cs="Calibri"/>
          <w:color w:val="000000" w:themeColor="text1"/>
          <w:sz w:val="24"/>
          <w:szCs w:val="24"/>
        </w:rPr>
      </w:pPr>
      <w:r>
        <w:rPr>
          <w:color w:val="1F4E79" w:themeColor="accent1" w:themeShade="80"/>
          <w:sz w:val="52"/>
          <w:szCs w:val="52"/>
          <w:u w:val="single"/>
        </w:rPr>
        <w:t>Our Stories</w:t>
      </w:r>
    </w:p>
    <w:p w:rsidR="00714A17" w:rsidRDefault="00714A17" w:rsidP="00714A17">
      <w:pPr>
        <w:spacing w:line="360" w:lineRule="auto"/>
        <w:jc w:val="center"/>
        <w:rPr>
          <w:rFonts w:ascii="Arial Narrow" w:hAnsi="Arial Narrow" w:cs="Calibri"/>
          <w:b/>
          <w:color w:val="000000" w:themeColor="text1"/>
          <w:sz w:val="24"/>
          <w:szCs w:val="24"/>
        </w:rPr>
      </w:pPr>
      <w:r>
        <w:rPr>
          <w:noProof/>
          <w:lang w:eastAsia="en-AU"/>
        </w:rPr>
        <w:drawing>
          <wp:inline distT="0" distB="0" distL="0" distR="0" wp14:anchorId="506CD98D" wp14:editId="7AE2D813">
            <wp:extent cx="3177782" cy="1863090"/>
            <wp:effectExtent l="323850" t="323850" r="327660" b="327660"/>
            <wp:docPr id="4" name="Picture 4" descr="Image may contain: 1 person, out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may contain: 1 person, outdoo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179149" cy="1863892"/>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F95BA7" w:rsidRPr="00714A17" w:rsidRDefault="007F0EF4" w:rsidP="00631C87">
      <w:pPr>
        <w:spacing w:line="360" w:lineRule="auto"/>
        <w:jc w:val="center"/>
        <w:rPr>
          <w:noProof/>
          <w:sz w:val="8"/>
          <w:lang w:eastAsia="en-AU"/>
        </w:rPr>
      </w:pPr>
      <w:r w:rsidRPr="00714A17">
        <w:rPr>
          <w:rFonts w:ascii="Arial Narrow" w:hAnsi="Arial Narrow" w:cs="Calibri"/>
          <w:b/>
          <w:color w:val="000000" w:themeColor="text1"/>
          <w:sz w:val="24"/>
          <w:szCs w:val="24"/>
        </w:rPr>
        <w:t xml:space="preserve">Mark Pielage’s Interview with </w:t>
      </w:r>
      <w:r w:rsidR="00C54E36" w:rsidRPr="00714A17">
        <w:rPr>
          <w:rFonts w:ascii="Arial Narrow" w:hAnsi="Arial Narrow" w:cs="Calibri"/>
          <w:b/>
          <w:color w:val="000000" w:themeColor="text1"/>
          <w:sz w:val="24"/>
          <w:szCs w:val="24"/>
        </w:rPr>
        <w:t>Humans</w:t>
      </w:r>
      <w:r w:rsidRPr="00714A17">
        <w:rPr>
          <w:rFonts w:ascii="Arial Narrow" w:hAnsi="Arial Narrow" w:cs="Calibri"/>
          <w:b/>
          <w:color w:val="000000" w:themeColor="text1"/>
          <w:sz w:val="24"/>
          <w:szCs w:val="24"/>
        </w:rPr>
        <w:t xml:space="preserve"> of Perth</w:t>
      </w:r>
      <w:r w:rsidR="002F1B9E" w:rsidRPr="00714A17">
        <w:rPr>
          <w:rFonts w:ascii="Arial Narrow" w:hAnsi="Arial Narrow" w:cs="Calibri"/>
          <w:b/>
          <w:color w:val="000000" w:themeColor="text1"/>
          <w:sz w:val="24"/>
          <w:szCs w:val="24"/>
        </w:rPr>
        <w:t>.</w:t>
      </w:r>
    </w:p>
    <w:p w:rsidR="00E318B0" w:rsidRPr="007F0EF4" w:rsidRDefault="00E318B0" w:rsidP="00631C87">
      <w:pPr>
        <w:shd w:val="clear" w:color="auto" w:fill="FFFFFF"/>
        <w:spacing w:before="90" w:after="90" w:line="360" w:lineRule="auto"/>
        <w:rPr>
          <w:rFonts w:ascii="Arial Narrow" w:eastAsia="Times New Roman" w:hAnsi="Arial Narrow" w:cs="Helvetica"/>
          <w:color w:val="000000" w:themeColor="text1"/>
          <w:sz w:val="24"/>
          <w:szCs w:val="24"/>
          <w:lang w:eastAsia="en-AU"/>
        </w:rPr>
      </w:pPr>
      <w:r w:rsidRPr="007F0EF4">
        <w:rPr>
          <w:rFonts w:ascii="Arial Narrow" w:eastAsia="Times New Roman" w:hAnsi="Arial Narrow" w:cs="Helvetica"/>
          <w:color w:val="000000" w:themeColor="text1"/>
          <w:sz w:val="24"/>
          <w:szCs w:val="24"/>
          <w:lang w:eastAsia="en-AU"/>
        </w:rPr>
        <w:t>I was twenty-four and on my motorbike going down the nice, winding road of the Mundaring Weir. The sun caught my eye and I lost control, hit my head and was knocked out for twenty seconds or so. Luckily, my brother was there, because I usually go by myself, and he came up to me and goes, 'you alright?'</w:t>
      </w:r>
      <w:r w:rsidRPr="007F0EF4">
        <w:rPr>
          <w:rFonts w:ascii="Arial Narrow" w:eastAsia="Times New Roman" w:hAnsi="Arial Narrow" w:cs="Helvetica"/>
          <w:color w:val="000000" w:themeColor="text1"/>
          <w:sz w:val="24"/>
          <w:szCs w:val="24"/>
          <w:lang w:eastAsia="en-AU"/>
        </w:rPr>
        <w:br/>
        <w:t>'I think I'm fucked. Where are my legs?' I said.</w:t>
      </w:r>
      <w:r w:rsidRPr="007F0EF4">
        <w:rPr>
          <w:rFonts w:ascii="Arial Narrow" w:eastAsia="Times New Roman" w:hAnsi="Arial Narrow" w:cs="Helvetica"/>
          <w:color w:val="000000" w:themeColor="text1"/>
          <w:sz w:val="24"/>
          <w:szCs w:val="24"/>
          <w:lang w:eastAsia="en-AU"/>
        </w:rPr>
        <w:br/>
        <w:t>'They are still there,' he said.</w:t>
      </w:r>
      <w:r w:rsidRPr="007F0EF4">
        <w:rPr>
          <w:rFonts w:ascii="Arial Narrow" w:eastAsia="Times New Roman" w:hAnsi="Arial Narrow" w:cs="Helvetica"/>
          <w:color w:val="000000" w:themeColor="text1"/>
          <w:sz w:val="24"/>
          <w:szCs w:val="24"/>
          <w:lang w:eastAsia="en-AU"/>
        </w:rPr>
        <w:br/>
        <w:t>They felt like they were sticking up in the air. It was a weird feeling.</w:t>
      </w:r>
    </w:p>
    <w:p w:rsidR="00E318B0" w:rsidRPr="007F0EF4" w:rsidRDefault="00E318B0" w:rsidP="00631C87">
      <w:pPr>
        <w:shd w:val="clear" w:color="auto" w:fill="FFFFFF"/>
        <w:spacing w:before="90" w:after="0" w:line="360" w:lineRule="auto"/>
        <w:rPr>
          <w:rFonts w:ascii="Arial Narrow" w:eastAsia="Times New Roman" w:hAnsi="Arial Narrow" w:cs="Helvetica"/>
          <w:color w:val="000000" w:themeColor="text1"/>
          <w:sz w:val="24"/>
          <w:szCs w:val="24"/>
          <w:lang w:eastAsia="en-AU"/>
        </w:rPr>
      </w:pPr>
      <w:r w:rsidRPr="007F0EF4">
        <w:rPr>
          <w:rFonts w:ascii="Arial Narrow" w:eastAsia="Times New Roman" w:hAnsi="Arial Narrow" w:cs="Helvetica"/>
          <w:color w:val="000000" w:themeColor="text1"/>
          <w:sz w:val="24"/>
          <w:szCs w:val="24"/>
          <w:lang w:eastAsia="en-AU"/>
        </w:rPr>
        <w:t>The ambulance took me to the hospital and did some tests. My brother, who is also a doctor, explained that the swelling from the trauma gives you paralysis. Once it goes down, you may walk again. After a month, my condition didn't change. My neck break severed the spinal cord, so the damage was permanent.</w:t>
      </w:r>
      <w:r w:rsidRPr="007F0EF4">
        <w:rPr>
          <w:rFonts w:ascii="Arial Narrow" w:eastAsia="Times New Roman" w:hAnsi="Arial Narrow" w:cs="Helvetica"/>
          <w:color w:val="000000" w:themeColor="text1"/>
          <w:sz w:val="24"/>
          <w:szCs w:val="24"/>
          <w:lang w:eastAsia="en-AU"/>
        </w:rPr>
        <w:br/>
        <w:t>My girlfriend, at the time, helped me through it. I was in hospital for 6 months and she was with me for a year. It was just so hard with the change in lifestyle that the relationship ended</w:t>
      </w:r>
    </w:p>
    <w:p w:rsidR="007F0EF4" w:rsidRPr="007F0EF4" w:rsidRDefault="007F0EF4" w:rsidP="00631C87">
      <w:pPr>
        <w:shd w:val="clear" w:color="auto" w:fill="FFFFFF"/>
        <w:spacing w:before="240" w:after="240" w:line="360" w:lineRule="auto"/>
        <w:rPr>
          <w:rFonts w:ascii="Arial Narrow" w:eastAsia="Times New Roman" w:hAnsi="Arial Narrow" w:cs="Helvetica"/>
          <w:color w:val="000000" w:themeColor="text1"/>
          <w:sz w:val="24"/>
          <w:szCs w:val="24"/>
          <w:lang w:eastAsia="en-AU"/>
        </w:rPr>
      </w:pPr>
      <w:r w:rsidRPr="007F0EF4">
        <w:rPr>
          <w:rFonts w:ascii="Arial Narrow" w:eastAsia="Times New Roman" w:hAnsi="Arial Narrow" w:cs="Helvetica"/>
          <w:color w:val="000000" w:themeColor="text1"/>
          <w:sz w:val="24"/>
          <w:szCs w:val="24"/>
          <w:lang w:eastAsia="en-AU"/>
        </w:rPr>
        <w:t>After my accident, I lived with my parents. I mucked around with computers and model cars. I was trying to find little things to inspire me. It's hard. It's hard. </w:t>
      </w:r>
      <w:r w:rsidRPr="007F0EF4">
        <w:rPr>
          <w:rFonts w:ascii="Arial Narrow" w:eastAsia="Times New Roman" w:hAnsi="Arial Narrow" w:cs="Helvetica"/>
          <w:color w:val="000000" w:themeColor="text1"/>
          <w:sz w:val="24"/>
          <w:szCs w:val="24"/>
          <w:lang w:eastAsia="en-AU"/>
        </w:rPr>
        <w:br/>
        <w:t>I used to have a very active life as a builder. I used to build pergolas, fences and gates; all of the outdoor stuff. Suddenly, you can't move your arms and you got to have a whole different mindset. </w:t>
      </w:r>
      <w:r w:rsidRPr="007F0EF4">
        <w:rPr>
          <w:rFonts w:ascii="Arial Narrow" w:eastAsia="Times New Roman" w:hAnsi="Arial Narrow" w:cs="Helvetica"/>
          <w:color w:val="000000" w:themeColor="text1"/>
          <w:sz w:val="24"/>
          <w:szCs w:val="24"/>
          <w:lang w:eastAsia="en-AU"/>
        </w:rPr>
        <w:br/>
        <w:t>There is no such thing as 'why me?' That's just a cop out. That's life. You have to accept and get on with it.</w:t>
      </w:r>
    </w:p>
    <w:p w:rsidR="007F0EF4" w:rsidRPr="007F0EF4" w:rsidRDefault="007F0EF4" w:rsidP="00631C87">
      <w:pPr>
        <w:shd w:val="clear" w:color="auto" w:fill="FFFFFF"/>
        <w:spacing w:before="240" w:after="240" w:line="360" w:lineRule="auto"/>
        <w:rPr>
          <w:rFonts w:ascii="Arial Narrow" w:eastAsia="Times New Roman" w:hAnsi="Arial Narrow" w:cs="Helvetica"/>
          <w:color w:val="000000" w:themeColor="text1"/>
          <w:sz w:val="24"/>
          <w:szCs w:val="24"/>
          <w:lang w:eastAsia="en-AU"/>
        </w:rPr>
      </w:pPr>
      <w:r w:rsidRPr="007F0EF4">
        <w:rPr>
          <w:rFonts w:ascii="Arial Narrow" w:eastAsia="Times New Roman" w:hAnsi="Arial Narrow" w:cs="Helvetica"/>
          <w:color w:val="000000" w:themeColor="text1"/>
          <w:sz w:val="24"/>
          <w:szCs w:val="24"/>
          <w:lang w:eastAsia="en-AU"/>
        </w:rPr>
        <w:t>At the moment, I am a crossing guard at a local school. At first, I thought it was a pity job. As I started doing it, I realised it was great. You get to know a little bit about the kids, like what their hobbies are. It's a nice way to start the day because it motivates me to get out.</w:t>
      </w:r>
    </w:p>
    <w:p w:rsidR="00A623CD" w:rsidRPr="00A623CD" w:rsidRDefault="007F0EF4" w:rsidP="00631C87">
      <w:pPr>
        <w:shd w:val="clear" w:color="auto" w:fill="FFFFFF"/>
        <w:spacing w:before="240" w:after="240" w:line="360" w:lineRule="auto"/>
        <w:rPr>
          <w:rFonts w:ascii="Arial Narrow" w:eastAsia="Times New Roman" w:hAnsi="Arial Narrow" w:cs="Helvetica"/>
          <w:color w:val="000000" w:themeColor="text1"/>
          <w:sz w:val="24"/>
          <w:szCs w:val="24"/>
          <w:lang w:eastAsia="en-AU"/>
        </w:rPr>
      </w:pPr>
      <w:r w:rsidRPr="007F0EF4">
        <w:rPr>
          <w:rFonts w:ascii="Arial Narrow" w:eastAsia="Times New Roman" w:hAnsi="Arial Narrow" w:cs="Helvetica"/>
          <w:color w:val="000000" w:themeColor="text1"/>
          <w:sz w:val="24"/>
          <w:szCs w:val="24"/>
          <w:lang w:eastAsia="en-AU"/>
        </w:rPr>
        <w:t>In a way, the accident has made me explore who I am by digging deeper into my inner self. It's made me more empathic. If you have been handed everything in life and living fast and crazy, then you are just skimming across the top and eating the icing. You never dig deep to appreciate the beauty in life. </w:t>
      </w:r>
      <w:r w:rsidRPr="007F0EF4">
        <w:rPr>
          <w:rFonts w:ascii="Arial Narrow" w:eastAsia="Times New Roman" w:hAnsi="Arial Narrow" w:cs="Helvetica"/>
          <w:color w:val="000000" w:themeColor="text1"/>
          <w:sz w:val="24"/>
          <w:szCs w:val="24"/>
          <w:lang w:eastAsia="en-AU"/>
        </w:rPr>
        <w:br/>
        <w:t>When shit happens, y</w:t>
      </w:r>
      <w:r w:rsidR="00DE5490">
        <w:rPr>
          <w:rFonts w:ascii="Arial Narrow" w:eastAsia="Times New Roman" w:hAnsi="Arial Narrow" w:cs="Helvetica"/>
          <w:color w:val="000000" w:themeColor="text1"/>
          <w:sz w:val="24"/>
          <w:szCs w:val="24"/>
          <w:lang w:eastAsia="en-AU"/>
        </w:rPr>
        <w:t>ou find out what you are made o</w:t>
      </w:r>
      <w:r w:rsidR="00A623CD">
        <w:rPr>
          <w:rFonts w:ascii="Arial Narrow" w:eastAsia="Times New Roman" w:hAnsi="Arial Narrow" w:cs="Helvetica"/>
          <w:color w:val="000000" w:themeColor="text1"/>
          <w:sz w:val="24"/>
          <w:szCs w:val="24"/>
          <w:lang w:eastAsia="en-AU"/>
        </w:rPr>
        <w:t>f.</w:t>
      </w:r>
    </w:p>
    <w:p w:rsidR="00631C87" w:rsidRDefault="00631C87" w:rsidP="00DE5490">
      <w:pPr>
        <w:rPr>
          <w:rFonts w:ascii="Helvetica" w:hAnsi="Helvetica" w:cs="Helvetica"/>
          <w:color w:val="1D2129"/>
          <w:sz w:val="21"/>
          <w:szCs w:val="21"/>
          <w:shd w:val="clear" w:color="auto" w:fill="FFFFFF"/>
        </w:rPr>
      </w:pPr>
    </w:p>
    <w:p w:rsidR="00631C87" w:rsidRDefault="00631C87" w:rsidP="00DE5490">
      <w:pPr>
        <w:rPr>
          <w:rFonts w:ascii="Helvetica" w:hAnsi="Helvetica" w:cs="Helvetica"/>
          <w:color w:val="1D2129"/>
          <w:sz w:val="21"/>
          <w:szCs w:val="21"/>
          <w:shd w:val="clear" w:color="auto" w:fill="FFFFFF"/>
        </w:rPr>
      </w:pPr>
    </w:p>
    <w:p w:rsidR="00631C87" w:rsidRDefault="00631C87" w:rsidP="00DE5490">
      <w:pPr>
        <w:rPr>
          <w:rFonts w:ascii="Helvetica" w:hAnsi="Helvetica" w:cs="Helvetica"/>
          <w:color w:val="1D2129"/>
          <w:sz w:val="21"/>
          <w:szCs w:val="21"/>
          <w:shd w:val="clear" w:color="auto" w:fill="FFFFFF"/>
        </w:rPr>
      </w:pPr>
    </w:p>
    <w:p w:rsidR="00631C87" w:rsidRDefault="00631C87" w:rsidP="00DE5490">
      <w:pPr>
        <w:rPr>
          <w:rFonts w:ascii="Helvetica" w:hAnsi="Helvetica" w:cs="Helvetica"/>
          <w:color w:val="1D2129"/>
          <w:sz w:val="21"/>
          <w:szCs w:val="21"/>
          <w:shd w:val="clear" w:color="auto" w:fill="FFFFFF"/>
        </w:rPr>
      </w:pPr>
    </w:p>
    <w:p w:rsidR="00631C87" w:rsidRDefault="00631C87" w:rsidP="00DE5490">
      <w:pPr>
        <w:rPr>
          <w:rFonts w:ascii="Helvetica" w:hAnsi="Helvetica" w:cs="Helvetica"/>
          <w:color w:val="1D2129"/>
          <w:sz w:val="21"/>
          <w:szCs w:val="21"/>
          <w:shd w:val="clear" w:color="auto" w:fill="FFFFFF"/>
        </w:rPr>
      </w:pPr>
    </w:p>
    <w:p w:rsidR="00631C87" w:rsidRDefault="00631C87" w:rsidP="00DE5490">
      <w:pPr>
        <w:rPr>
          <w:rFonts w:ascii="Helvetica" w:hAnsi="Helvetica" w:cs="Helvetica"/>
          <w:color w:val="1D2129"/>
          <w:sz w:val="21"/>
          <w:szCs w:val="21"/>
          <w:shd w:val="clear" w:color="auto" w:fill="FFFFFF"/>
        </w:rPr>
      </w:pPr>
    </w:p>
    <w:p w:rsidR="00631C87" w:rsidRDefault="00631C87" w:rsidP="00DE5490">
      <w:pPr>
        <w:rPr>
          <w:rFonts w:ascii="Helvetica" w:hAnsi="Helvetica" w:cs="Helvetica"/>
          <w:color w:val="1D2129"/>
          <w:sz w:val="21"/>
          <w:szCs w:val="21"/>
          <w:shd w:val="clear" w:color="auto" w:fill="FFFFFF"/>
        </w:rPr>
      </w:pPr>
    </w:p>
    <w:p w:rsidR="00631C87" w:rsidRDefault="00631C87" w:rsidP="00DE5490">
      <w:pPr>
        <w:rPr>
          <w:rFonts w:ascii="Helvetica" w:hAnsi="Helvetica" w:cs="Helvetica"/>
          <w:color w:val="1D2129"/>
          <w:sz w:val="21"/>
          <w:szCs w:val="21"/>
          <w:shd w:val="clear" w:color="auto" w:fill="FFFFFF"/>
        </w:rPr>
      </w:pPr>
    </w:p>
    <w:p w:rsidR="00631C87" w:rsidRDefault="00631C87" w:rsidP="00DE5490">
      <w:pPr>
        <w:rPr>
          <w:rFonts w:ascii="Helvetica" w:hAnsi="Helvetica" w:cs="Helvetica"/>
          <w:color w:val="1D2129"/>
          <w:sz w:val="21"/>
          <w:szCs w:val="21"/>
          <w:shd w:val="clear" w:color="auto" w:fill="FFFFFF"/>
        </w:rPr>
      </w:pPr>
    </w:p>
    <w:p w:rsidR="00631C87" w:rsidRDefault="00631C87" w:rsidP="00DE5490">
      <w:pPr>
        <w:rPr>
          <w:rFonts w:ascii="Helvetica" w:hAnsi="Helvetica" w:cs="Helvetica"/>
          <w:color w:val="1D2129"/>
          <w:sz w:val="21"/>
          <w:szCs w:val="21"/>
          <w:shd w:val="clear" w:color="auto" w:fill="FFFFFF"/>
        </w:rPr>
      </w:pPr>
    </w:p>
    <w:p w:rsidR="00631C87" w:rsidRDefault="00631C87" w:rsidP="00DE5490">
      <w:pPr>
        <w:rPr>
          <w:rFonts w:ascii="Helvetica" w:hAnsi="Helvetica" w:cs="Helvetica"/>
          <w:color w:val="1D2129"/>
          <w:sz w:val="21"/>
          <w:szCs w:val="21"/>
          <w:shd w:val="clear" w:color="auto" w:fill="FFFFFF"/>
        </w:rPr>
      </w:pPr>
    </w:p>
    <w:p w:rsidR="00631C87" w:rsidRDefault="00631C87" w:rsidP="00DE5490">
      <w:pPr>
        <w:rPr>
          <w:rFonts w:ascii="Helvetica" w:hAnsi="Helvetica" w:cs="Helvetica"/>
          <w:color w:val="1D2129"/>
          <w:sz w:val="21"/>
          <w:szCs w:val="21"/>
          <w:shd w:val="clear" w:color="auto" w:fill="FFFFFF"/>
        </w:rPr>
      </w:pPr>
    </w:p>
    <w:p w:rsidR="00A623CD" w:rsidRDefault="00A623CD" w:rsidP="00DE5490">
      <w:pPr>
        <w:rPr>
          <w:rFonts w:ascii="Helvetica" w:hAnsi="Helvetica" w:cs="Helvetica"/>
          <w:color w:val="1D2129"/>
          <w:sz w:val="21"/>
          <w:szCs w:val="21"/>
          <w:shd w:val="clear" w:color="auto" w:fill="FFFFFF"/>
        </w:rPr>
      </w:pPr>
      <w:r>
        <w:rPr>
          <w:noProof/>
          <w:lang w:eastAsia="en-AU"/>
        </w:rPr>
        <w:drawing>
          <wp:anchor distT="0" distB="0" distL="114300" distR="114300" simplePos="0" relativeHeight="251768832" behindDoc="0" locked="0" layoutInCell="1" allowOverlap="1" wp14:anchorId="3D18E84D" wp14:editId="7F94A597">
            <wp:simplePos x="0" y="0"/>
            <wp:positionH relativeFrom="margin">
              <wp:posOffset>152400</wp:posOffset>
            </wp:positionH>
            <wp:positionV relativeFrom="paragraph">
              <wp:posOffset>323850</wp:posOffset>
            </wp:positionV>
            <wp:extent cx="1651000" cy="2476500"/>
            <wp:effectExtent l="323850" t="323850" r="330200" b="323850"/>
            <wp:wrapThrough wrapText="bothSides">
              <wp:wrapPolygon edited="0">
                <wp:start x="3489" y="-2825"/>
                <wp:lineTo x="-3240" y="-2492"/>
                <wp:lineTo x="-3240" y="166"/>
                <wp:lineTo x="-4237" y="166"/>
                <wp:lineTo x="-4237" y="21600"/>
                <wp:lineTo x="-498" y="23926"/>
                <wp:lineTo x="-249" y="24258"/>
                <wp:lineTo x="18443" y="24258"/>
                <wp:lineTo x="18692" y="23926"/>
                <wp:lineTo x="24674" y="21600"/>
                <wp:lineTo x="24674" y="21434"/>
                <wp:lineTo x="25671" y="18775"/>
                <wp:lineTo x="25671" y="166"/>
                <wp:lineTo x="21932" y="-2326"/>
                <wp:lineTo x="21683" y="-2825"/>
                <wp:lineTo x="3489" y="-2825"/>
              </wp:wrapPolygon>
            </wp:wrapThrough>
            <wp:docPr id="12" name="Picture 12" descr="Image may contain: 1 person, smiling, standing and out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may contain: 1 person, smiling, standing and outdoo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651000" cy="24765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DA31D4" w:rsidRPr="00631C87" w:rsidRDefault="00DE5490" w:rsidP="00631C87">
      <w:pPr>
        <w:spacing w:line="360" w:lineRule="auto"/>
        <w:rPr>
          <w:rStyle w:val="textexposedshow"/>
          <w:rFonts w:ascii="Arial Narrow" w:hAnsi="Arial Narrow" w:cs="Helvetica"/>
          <w:color w:val="1D2129"/>
          <w:sz w:val="24"/>
          <w:szCs w:val="21"/>
        </w:rPr>
      </w:pPr>
      <w:r w:rsidRPr="00FA3A21">
        <w:rPr>
          <w:rFonts w:ascii="Arial Narrow" w:hAnsi="Arial Narrow" w:cs="Helvetica"/>
          <w:color w:val="1D2129"/>
          <w:sz w:val="24"/>
          <w:szCs w:val="21"/>
          <w:shd w:val="clear" w:color="auto" w:fill="FFFFFF"/>
        </w:rPr>
        <w:t>Hi everyone,</w:t>
      </w:r>
      <w:r w:rsidR="00631C87">
        <w:rPr>
          <w:rFonts w:ascii="Arial Narrow" w:hAnsi="Arial Narrow" w:cs="Helvetica"/>
          <w:color w:val="1D2129"/>
          <w:sz w:val="24"/>
          <w:szCs w:val="21"/>
        </w:rPr>
        <w:br/>
      </w:r>
      <w:r w:rsidRPr="00FA3A21">
        <w:rPr>
          <w:rFonts w:ascii="Arial Narrow" w:hAnsi="Arial Narrow" w:cs="Helvetica"/>
          <w:color w:val="1D2129"/>
          <w:sz w:val="24"/>
          <w:szCs w:val="21"/>
          <w:shd w:val="clear" w:color="auto" w:fill="FFFFFF"/>
        </w:rPr>
        <w:t>I’m writing to you today to let you know that my time at Elba is coming to an end as I have resigned from my position as the Roster Coordinator/ Human Resources. After almost 8 years since I first started with Elba (in October 2009) my final day will be Friday 28th July. </w:t>
      </w:r>
      <w:r w:rsidRPr="00FA3A21">
        <w:rPr>
          <w:rFonts w:ascii="Arial Narrow" w:hAnsi="Arial Narrow" w:cs="Helvetica"/>
          <w:color w:val="1D2129"/>
          <w:sz w:val="24"/>
          <w:szCs w:val="21"/>
        </w:rPr>
        <w:br/>
      </w:r>
      <w:r w:rsidRPr="00FA3A21">
        <w:rPr>
          <w:rFonts w:ascii="Arial Narrow" w:hAnsi="Arial Narrow" w:cs="Helvetica"/>
          <w:color w:val="1D2129"/>
          <w:sz w:val="24"/>
          <w:szCs w:val="21"/>
          <w:shd w:val="clear" w:color="auto" w:fill="FFFFFF"/>
        </w:rPr>
        <w:t>During this time I have filled various positions within the organisation and have been in this role since February</w:t>
      </w:r>
      <w:r w:rsidRPr="00FA3A21">
        <w:rPr>
          <w:rStyle w:val="textexposedshow"/>
          <w:rFonts w:ascii="Arial Narrow" w:hAnsi="Arial Narrow" w:cs="Helvetica"/>
          <w:color w:val="1D2129"/>
          <w:sz w:val="24"/>
          <w:szCs w:val="21"/>
          <w:shd w:val="clear" w:color="auto" w:fill="FFFFFF"/>
        </w:rPr>
        <w:t> 2014.</w:t>
      </w:r>
    </w:p>
    <w:p w:rsidR="00DA31D4" w:rsidRPr="00FA3A21" w:rsidRDefault="00DE5490" w:rsidP="00631C87">
      <w:pPr>
        <w:spacing w:line="360" w:lineRule="auto"/>
        <w:rPr>
          <w:rStyle w:val="textexposedshow"/>
          <w:rFonts w:ascii="Arial Narrow" w:hAnsi="Arial Narrow" w:cs="Helvetica"/>
          <w:color w:val="1D2129"/>
          <w:sz w:val="24"/>
          <w:szCs w:val="21"/>
          <w:shd w:val="clear" w:color="auto" w:fill="FFFFFF"/>
        </w:rPr>
      </w:pPr>
      <w:r w:rsidRPr="00FA3A21">
        <w:rPr>
          <w:rStyle w:val="textexposedshow"/>
          <w:rFonts w:ascii="Arial Narrow" w:hAnsi="Arial Narrow" w:cs="Helvetica"/>
          <w:color w:val="1D2129"/>
          <w:sz w:val="24"/>
          <w:szCs w:val="21"/>
          <w:shd w:val="clear" w:color="auto" w:fill="FFFFFF"/>
        </w:rPr>
        <w:t>While I’ve not been perfect and have made some mistakes I have tried my hardest to serve both members and support workers as best as I can and hope that I have helped you in some way during this time. Liisa, who has been our receptionist for the past 13 months is going to take over my position so most of you will already know her as she is the one who usually answers the phone when you call the office. I have been training her for the last couple of weeks and am confident that she will do a great job. From next week (Monday 10th July) she will be your point of contact and will have the after-hours emergency phone should you need to contact it (remember that it should only be for an emergency relating to a shift). I will still be in the office for 3 weeks while Liisa finds her feet so I can help make the transition as smooth as possible. </w:t>
      </w:r>
    </w:p>
    <w:p w:rsidR="00DA31D4" w:rsidRPr="00FA3A21" w:rsidRDefault="00DE5490" w:rsidP="00631C87">
      <w:pPr>
        <w:spacing w:line="360" w:lineRule="auto"/>
        <w:rPr>
          <w:rStyle w:val="textexposedshow"/>
          <w:rFonts w:ascii="Arial Narrow" w:hAnsi="Arial Narrow" w:cs="Helvetica"/>
          <w:color w:val="1D2129"/>
          <w:sz w:val="24"/>
          <w:szCs w:val="21"/>
          <w:shd w:val="clear" w:color="auto" w:fill="FFFFFF"/>
        </w:rPr>
      </w:pPr>
      <w:r w:rsidRPr="00FA3A21">
        <w:rPr>
          <w:rStyle w:val="textexposedshow"/>
          <w:rFonts w:ascii="Arial Narrow" w:hAnsi="Arial Narrow" w:cs="Helvetica"/>
          <w:color w:val="1D2129"/>
          <w:sz w:val="24"/>
          <w:szCs w:val="21"/>
          <w:shd w:val="clear" w:color="auto" w:fill="FFFFFF"/>
        </w:rPr>
        <w:t>As for my future, I’m moving on to run my own cricket coaching and mentoring business (online and in person). I have been coaching in the evenings most days for some time now and it has got to the point where it is demanding more and more of my time and I can’t continue to work full time and grow the business so something had to give. Unfortunately (or some of you might think fortunately) I decided to forgive my role at Elba as cricket coaching is something that I am extremely passionate about and as daunting as leaving the security of a full time position in a wonderful organisation is I’m really excited for what the future holds. </w:t>
      </w:r>
    </w:p>
    <w:p w:rsidR="00DA31D4" w:rsidRPr="00FA3A21" w:rsidRDefault="00DE5490" w:rsidP="00631C87">
      <w:pPr>
        <w:spacing w:line="360" w:lineRule="auto"/>
        <w:rPr>
          <w:rStyle w:val="textexposedshow"/>
          <w:rFonts w:ascii="Arial Narrow" w:hAnsi="Arial Narrow" w:cs="Helvetica"/>
          <w:color w:val="1D2129"/>
          <w:sz w:val="24"/>
          <w:szCs w:val="21"/>
          <w:shd w:val="clear" w:color="auto" w:fill="FFFFFF"/>
        </w:rPr>
      </w:pPr>
      <w:r w:rsidRPr="00FA3A21">
        <w:rPr>
          <w:rStyle w:val="textexposedshow"/>
          <w:rFonts w:ascii="Arial Narrow" w:hAnsi="Arial Narrow" w:cs="Helvetica"/>
          <w:color w:val="1D2129"/>
          <w:sz w:val="24"/>
          <w:szCs w:val="21"/>
          <w:shd w:val="clear" w:color="auto" w:fill="FFFFFF"/>
        </w:rPr>
        <w:t>Thank you all for making my job so pleasant over the past 3.5 years, Elba truly is a brilliant place to work and is full of great people. I’ll stay in touch with the team in the office so hope to hear that everything is going well for you all. </w:t>
      </w:r>
    </w:p>
    <w:p w:rsidR="00F95BA7" w:rsidRPr="00631C87" w:rsidRDefault="00DE5490" w:rsidP="00F95BA7">
      <w:pPr>
        <w:spacing w:line="360" w:lineRule="auto"/>
        <w:rPr>
          <w:rFonts w:ascii="Arial Narrow" w:hAnsi="Arial Narrow" w:cs="Helvetica"/>
          <w:color w:val="1D2129"/>
          <w:sz w:val="24"/>
          <w:szCs w:val="21"/>
          <w:shd w:val="clear" w:color="auto" w:fill="FFFFFF"/>
        </w:rPr>
      </w:pPr>
      <w:r w:rsidRPr="00FA3A21">
        <w:rPr>
          <w:rStyle w:val="textexposedshow"/>
          <w:rFonts w:ascii="Arial Narrow" w:hAnsi="Arial Narrow" w:cs="Helvetica"/>
          <w:color w:val="1D2129"/>
          <w:sz w:val="24"/>
          <w:szCs w:val="21"/>
          <w:shd w:val="clear" w:color="auto" w:fill="FFFFFF"/>
        </w:rPr>
        <w:t>Thanks again and best wishes for a long and happy future. </w:t>
      </w:r>
      <w:r w:rsidRPr="00FA3A21">
        <w:rPr>
          <w:rFonts w:ascii="Arial Narrow" w:hAnsi="Arial Narrow" w:cs="Helvetica"/>
          <w:color w:val="1D2129"/>
          <w:sz w:val="24"/>
          <w:szCs w:val="21"/>
          <w:shd w:val="clear" w:color="auto" w:fill="FFFFFF"/>
        </w:rPr>
        <w:br/>
      </w:r>
      <w:r w:rsidRPr="00FA3A21">
        <w:rPr>
          <w:rStyle w:val="textexposedshow"/>
          <w:rFonts w:ascii="Arial Narrow" w:hAnsi="Arial Narrow" w:cs="Helvetica"/>
          <w:color w:val="1D2129"/>
          <w:sz w:val="24"/>
          <w:szCs w:val="21"/>
          <w:shd w:val="clear" w:color="auto" w:fill="FFFFFF"/>
        </w:rPr>
        <w:t>Cheers, </w:t>
      </w:r>
      <w:r w:rsidRPr="00FA3A21">
        <w:rPr>
          <w:rFonts w:ascii="Arial Narrow" w:hAnsi="Arial Narrow" w:cs="Helvetica"/>
          <w:color w:val="1D2129"/>
          <w:sz w:val="24"/>
          <w:szCs w:val="21"/>
          <w:shd w:val="clear" w:color="auto" w:fill="FFFFFF"/>
        </w:rPr>
        <w:br/>
      </w:r>
      <w:r w:rsidRPr="00FA3A21">
        <w:rPr>
          <w:rStyle w:val="textexposedshow"/>
          <w:rFonts w:ascii="Arial Narrow" w:hAnsi="Arial Narrow" w:cs="Helvetica"/>
          <w:color w:val="1D2129"/>
          <w:sz w:val="24"/>
          <w:szCs w:val="21"/>
          <w:shd w:val="clear" w:color="auto" w:fill="FFFFFF"/>
        </w:rPr>
        <w:t>Tom</w:t>
      </w:r>
    </w:p>
    <w:p w:rsidR="00FA3A21" w:rsidRDefault="00FC2CCE" w:rsidP="00FA3A21">
      <w:pPr>
        <w:spacing w:line="360" w:lineRule="auto"/>
        <w:jc w:val="center"/>
        <w:rPr>
          <w:rFonts w:ascii="Calibri" w:hAnsi="Calibri" w:cs="Calibri"/>
          <w:i/>
          <w:color w:val="1F4E79" w:themeColor="accent1" w:themeShade="80"/>
          <w:sz w:val="52"/>
          <w:szCs w:val="52"/>
          <w:u w:val="single"/>
        </w:rPr>
      </w:pPr>
      <w:r>
        <w:rPr>
          <w:rFonts w:ascii="Calibri" w:hAnsi="Calibri" w:cs="Calibri"/>
          <w:i/>
          <w:color w:val="1F4E79" w:themeColor="accent1" w:themeShade="80"/>
          <w:sz w:val="52"/>
          <w:szCs w:val="52"/>
          <w:u w:val="single"/>
        </w:rPr>
        <w:t>HealthLink</w:t>
      </w:r>
      <w:r w:rsidR="00FA53FF">
        <w:rPr>
          <w:rFonts w:ascii="Calibri" w:hAnsi="Calibri" w:cs="Calibri"/>
          <w:i/>
          <w:color w:val="1F4E79" w:themeColor="accent1" w:themeShade="80"/>
          <w:sz w:val="52"/>
          <w:szCs w:val="52"/>
          <w:u w:val="single"/>
        </w:rPr>
        <w:t xml:space="preserve"> Re</w:t>
      </w:r>
      <w:r w:rsidR="00FA3A21">
        <w:rPr>
          <w:rFonts w:ascii="Calibri" w:hAnsi="Calibri" w:cs="Calibri"/>
          <w:i/>
          <w:color w:val="1F4E79" w:themeColor="accent1" w:themeShade="80"/>
          <w:sz w:val="52"/>
          <w:szCs w:val="52"/>
          <w:u w:val="single"/>
        </w:rPr>
        <w:t xml:space="preserve">port </w:t>
      </w:r>
    </w:p>
    <w:p w:rsidR="00FA3A21" w:rsidRPr="00FA3A21" w:rsidRDefault="00FA3A21" w:rsidP="00FA3A21">
      <w:pPr>
        <w:rPr>
          <w:rFonts w:ascii="Arial Narrow" w:hAnsi="Arial Narrow"/>
          <w:b/>
          <w:sz w:val="24"/>
          <w:szCs w:val="24"/>
          <w:lang w:val="en-US"/>
        </w:rPr>
      </w:pPr>
    </w:p>
    <w:p w:rsidR="00FA3A21" w:rsidRPr="00FA3A21" w:rsidRDefault="00FA3A21" w:rsidP="00E00E81">
      <w:pPr>
        <w:spacing w:line="360" w:lineRule="auto"/>
        <w:rPr>
          <w:rFonts w:ascii="Arial Narrow" w:hAnsi="Arial Narrow"/>
          <w:b/>
          <w:sz w:val="24"/>
          <w:szCs w:val="24"/>
          <w:lang w:val="en-US"/>
        </w:rPr>
      </w:pPr>
      <w:r w:rsidRPr="00FA3A21">
        <w:rPr>
          <w:rFonts w:ascii="Arial Narrow" w:hAnsi="Arial Narrow"/>
          <w:b/>
          <w:sz w:val="24"/>
          <w:szCs w:val="24"/>
          <w:lang w:val="en-US"/>
        </w:rPr>
        <w:t>By Gemma Birch (Elba Support worker)</w:t>
      </w:r>
    </w:p>
    <w:p w:rsidR="00FA3A21" w:rsidRPr="00FA3A21" w:rsidRDefault="00FA3A21" w:rsidP="00E00E81">
      <w:pPr>
        <w:spacing w:line="360" w:lineRule="auto"/>
        <w:rPr>
          <w:rFonts w:ascii="Arial Narrow" w:hAnsi="Arial Narrow"/>
          <w:sz w:val="24"/>
          <w:szCs w:val="24"/>
          <w:lang w:val="en-US"/>
        </w:rPr>
      </w:pPr>
      <w:r w:rsidRPr="00FA3A21">
        <w:rPr>
          <w:rFonts w:ascii="Arial Narrow" w:hAnsi="Arial Narrow"/>
          <w:sz w:val="24"/>
          <w:szCs w:val="24"/>
          <w:lang w:val="en-US"/>
        </w:rPr>
        <w:t>"At the beginning of this year I started my certificate 3 in disability with Elba. After working in disability support for 5 years I didn't expect to gain as much from the course as I have so far. From the very first session I was able to apply my new knowledge to my work. The course itself is engaging and based enti</w:t>
      </w:r>
      <w:r>
        <w:rPr>
          <w:rFonts w:ascii="Arial Narrow" w:hAnsi="Arial Narrow"/>
          <w:sz w:val="24"/>
          <w:szCs w:val="24"/>
          <w:lang w:val="en-US"/>
        </w:rPr>
        <w:t>rely on my experiences as a support worker</w:t>
      </w:r>
      <w:r w:rsidRPr="00FA3A21">
        <w:rPr>
          <w:rFonts w:ascii="Arial Narrow" w:hAnsi="Arial Narrow"/>
          <w:sz w:val="24"/>
          <w:szCs w:val="24"/>
          <w:lang w:val="en-US"/>
        </w:rPr>
        <w:t>, while none of the units require knowledge outside the scope of my current role, it challenges me to further my knowledge in these areas, I believe this has made me a be</w:t>
      </w:r>
      <w:r w:rsidR="0065332E">
        <w:rPr>
          <w:rFonts w:ascii="Arial Narrow" w:hAnsi="Arial Narrow"/>
          <w:sz w:val="24"/>
          <w:szCs w:val="24"/>
          <w:lang w:val="en-US"/>
        </w:rPr>
        <w:t>tter support worker</w:t>
      </w:r>
      <w:r w:rsidRPr="00FA3A21">
        <w:rPr>
          <w:rFonts w:ascii="Arial Narrow" w:hAnsi="Arial Narrow"/>
          <w:sz w:val="24"/>
          <w:szCs w:val="24"/>
          <w:lang w:val="en-US"/>
        </w:rPr>
        <w:t>. With the NDIS being rolled out, having a qualification is becoming increasingly more important. I am grateful to Elba for providing me with the opportunity to access this course and all the support they have provided me with as I strive for the goal of a certificate 3.”</w:t>
      </w:r>
      <w:r>
        <w:rPr>
          <w:rFonts w:ascii="Arial Narrow" w:hAnsi="Arial Narrow"/>
          <w:sz w:val="24"/>
          <w:szCs w:val="24"/>
          <w:lang w:val="en-US"/>
        </w:rPr>
        <w:t xml:space="preserve"> </w:t>
      </w:r>
    </w:p>
    <w:p w:rsidR="00FA3A21" w:rsidRDefault="00FA3A21" w:rsidP="00FA3A21">
      <w:pPr>
        <w:spacing w:line="360" w:lineRule="auto"/>
        <w:jc w:val="center"/>
        <w:rPr>
          <w:rFonts w:ascii="Calibri" w:hAnsi="Calibri" w:cs="Calibri"/>
          <w:i/>
          <w:color w:val="1F4E79" w:themeColor="accent1" w:themeShade="80"/>
          <w:sz w:val="52"/>
          <w:szCs w:val="52"/>
          <w:u w:val="single"/>
        </w:rPr>
      </w:pPr>
    </w:p>
    <w:p w:rsidR="00FA3A21" w:rsidRPr="00837756" w:rsidRDefault="00FA3A21" w:rsidP="00FA3A21">
      <w:pPr>
        <w:spacing w:line="360" w:lineRule="auto"/>
        <w:jc w:val="center"/>
        <w:rPr>
          <w:rFonts w:ascii="Calibri" w:hAnsi="Calibri" w:cs="Calibri"/>
          <w:i/>
          <w:noProof/>
          <w:color w:val="1F4E79" w:themeColor="accent1" w:themeShade="80"/>
          <w:sz w:val="52"/>
          <w:szCs w:val="52"/>
          <w:u w:val="single"/>
        </w:rPr>
      </w:pPr>
    </w:p>
    <w:p w:rsidR="00000775" w:rsidRDefault="00000775" w:rsidP="00507E5D">
      <w:pPr>
        <w:spacing w:line="360" w:lineRule="auto"/>
        <w:jc w:val="center"/>
        <w:rPr>
          <w:rFonts w:ascii="Calibri" w:hAnsi="Calibri" w:cs="Calibri"/>
          <w:szCs w:val="24"/>
        </w:rPr>
      </w:pPr>
    </w:p>
    <w:p w:rsidR="00AC2ADA" w:rsidRPr="00911529" w:rsidRDefault="00AC2ADA" w:rsidP="00507E5D">
      <w:pPr>
        <w:spacing w:line="360" w:lineRule="auto"/>
        <w:jc w:val="center"/>
        <w:rPr>
          <w:rFonts w:cs="Calibri"/>
          <w:i/>
          <w:color w:val="1F4E79" w:themeColor="accent1" w:themeShade="80"/>
          <w:sz w:val="32"/>
          <w:szCs w:val="32"/>
        </w:rPr>
      </w:pPr>
    </w:p>
    <w:p w:rsidR="00AC2ADA" w:rsidRPr="00AC2ADA" w:rsidRDefault="00AC2ADA" w:rsidP="00AC2ADA">
      <w:pPr>
        <w:spacing w:line="360" w:lineRule="auto"/>
        <w:ind w:firstLine="720"/>
        <w:rPr>
          <w:rFonts w:cs="Calibri"/>
          <w:i/>
          <w:color w:val="1F4E79" w:themeColor="accent1" w:themeShade="80"/>
          <w:sz w:val="20"/>
          <w:szCs w:val="20"/>
        </w:rPr>
      </w:pPr>
    </w:p>
    <w:p w:rsidR="00911529" w:rsidRDefault="00911529" w:rsidP="00F95BA7">
      <w:pPr>
        <w:spacing w:line="360" w:lineRule="auto"/>
        <w:rPr>
          <w:rFonts w:ascii="Arial Narrow" w:hAnsi="Arial Narrow" w:cs="Helvetica"/>
          <w:color w:val="000000" w:themeColor="text1"/>
          <w:sz w:val="24"/>
          <w:szCs w:val="24"/>
          <w:shd w:val="clear" w:color="auto" w:fill="FFFFFF"/>
        </w:rPr>
      </w:pPr>
    </w:p>
    <w:p w:rsidR="00911529" w:rsidRDefault="00911529" w:rsidP="00F95BA7">
      <w:pPr>
        <w:spacing w:line="360" w:lineRule="auto"/>
        <w:rPr>
          <w:rFonts w:ascii="Arial Narrow" w:hAnsi="Arial Narrow" w:cs="Helvetica"/>
          <w:color w:val="000000" w:themeColor="text1"/>
          <w:sz w:val="24"/>
          <w:szCs w:val="24"/>
          <w:shd w:val="clear" w:color="auto" w:fill="FFFFFF"/>
        </w:rPr>
      </w:pPr>
    </w:p>
    <w:p w:rsidR="00911529" w:rsidRDefault="00911529" w:rsidP="00F95BA7">
      <w:pPr>
        <w:spacing w:line="360" w:lineRule="auto"/>
        <w:rPr>
          <w:rFonts w:ascii="Arial Narrow" w:hAnsi="Arial Narrow" w:cs="Helvetica"/>
          <w:color w:val="000000" w:themeColor="text1"/>
          <w:sz w:val="24"/>
          <w:szCs w:val="24"/>
          <w:shd w:val="clear" w:color="auto" w:fill="FFFFFF"/>
        </w:rPr>
      </w:pPr>
    </w:p>
    <w:p w:rsidR="00911529" w:rsidRDefault="00911529" w:rsidP="00F95BA7">
      <w:pPr>
        <w:spacing w:line="360" w:lineRule="auto"/>
        <w:rPr>
          <w:rFonts w:ascii="Arial Narrow" w:hAnsi="Arial Narrow" w:cs="Helvetica"/>
          <w:color w:val="000000" w:themeColor="text1"/>
          <w:sz w:val="24"/>
          <w:szCs w:val="24"/>
          <w:shd w:val="clear" w:color="auto" w:fill="FFFFFF"/>
        </w:rPr>
      </w:pPr>
    </w:p>
    <w:p w:rsidR="00911529" w:rsidRDefault="00911529" w:rsidP="00F95BA7">
      <w:pPr>
        <w:spacing w:line="360" w:lineRule="auto"/>
        <w:rPr>
          <w:rFonts w:ascii="Arial Narrow" w:hAnsi="Arial Narrow" w:cs="Helvetica"/>
          <w:color w:val="000000" w:themeColor="text1"/>
          <w:sz w:val="24"/>
          <w:szCs w:val="24"/>
          <w:shd w:val="clear" w:color="auto" w:fill="FFFFFF"/>
        </w:rPr>
      </w:pPr>
    </w:p>
    <w:p w:rsidR="00F95BA7" w:rsidRDefault="00F95BA7" w:rsidP="00B64D56">
      <w:pPr>
        <w:spacing w:line="360" w:lineRule="auto"/>
        <w:rPr>
          <w:rFonts w:ascii="Calibri" w:hAnsi="Calibri" w:cs="Calibri"/>
          <w:i/>
          <w:color w:val="1F4E79" w:themeColor="accent1" w:themeShade="80"/>
          <w:sz w:val="52"/>
          <w:szCs w:val="52"/>
        </w:rPr>
      </w:pPr>
    </w:p>
    <w:p w:rsidR="00507E5D" w:rsidRPr="00837756" w:rsidRDefault="00751042" w:rsidP="00C54E36">
      <w:pPr>
        <w:spacing w:line="360" w:lineRule="auto"/>
        <w:jc w:val="center"/>
        <w:rPr>
          <w:rFonts w:ascii="Calibri" w:hAnsi="Calibri" w:cs="Calibri"/>
          <w:i/>
          <w:noProof/>
          <w:color w:val="1F4E79" w:themeColor="accent1" w:themeShade="80"/>
          <w:sz w:val="52"/>
          <w:szCs w:val="52"/>
          <w:u w:val="single"/>
        </w:rPr>
      </w:pPr>
      <w:r w:rsidRPr="00837756">
        <w:rPr>
          <w:noProof/>
          <w:u w:val="single"/>
          <w:lang w:eastAsia="en-AU"/>
        </w:rPr>
        <w:drawing>
          <wp:anchor distT="0" distB="0" distL="114300" distR="114300" simplePos="0" relativeHeight="251739136" behindDoc="0" locked="0" layoutInCell="1" allowOverlap="1" wp14:anchorId="0D1279A9" wp14:editId="18D1FAF9">
            <wp:simplePos x="0" y="0"/>
            <wp:positionH relativeFrom="page">
              <wp:posOffset>5091430</wp:posOffset>
            </wp:positionH>
            <wp:positionV relativeFrom="paragraph">
              <wp:posOffset>0</wp:posOffset>
            </wp:positionV>
            <wp:extent cx="2421255" cy="2381250"/>
            <wp:effectExtent l="0" t="0" r="0" b="0"/>
            <wp:wrapThrough wrapText="bothSides">
              <wp:wrapPolygon edited="0">
                <wp:start x="0" y="0"/>
                <wp:lineTo x="0" y="21427"/>
                <wp:lineTo x="21413" y="21427"/>
                <wp:lineTo x="21413" y="0"/>
                <wp:lineTo x="0" y="0"/>
              </wp:wrapPolygon>
            </wp:wrapThrough>
            <wp:docPr id="63" name="Picture 63" descr="C:\Users\lkaasik\AppData\Local\Microsoft\Windows\INetCache\Content.Word\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kaasik\AppData\Local\Microsoft\Windows\INetCache\Content.Word\Image.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994" t="4653" r="39182" b="37521"/>
                    <a:stretch/>
                  </pic:blipFill>
                  <pic:spPr bwMode="auto">
                    <a:xfrm>
                      <a:off x="0" y="0"/>
                      <a:ext cx="2421255" cy="2381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07E5D" w:rsidRPr="00837756">
        <w:rPr>
          <w:rFonts w:ascii="Calibri" w:hAnsi="Calibri" w:cs="Calibri"/>
          <w:i/>
          <w:color w:val="1F4E79" w:themeColor="accent1" w:themeShade="80"/>
          <w:sz w:val="52"/>
          <w:szCs w:val="52"/>
          <w:u w:val="single"/>
        </w:rPr>
        <w:t>Thank You</w:t>
      </w:r>
    </w:p>
    <w:p w:rsidR="002838A9" w:rsidRDefault="00507E5D" w:rsidP="002838A9">
      <w:pPr>
        <w:spacing w:line="360" w:lineRule="auto"/>
      </w:pPr>
      <w:r>
        <w:rPr>
          <w:noProof/>
          <w:lang w:eastAsia="en-AU"/>
        </w:rPr>
        <w:drawing>
          <wp:inline distT="0" distB="0" distL="0" distR="0" wp14:anchorId="6B4F1CB8" wp14:editId="550DB082">
            <wp:extent cx="1762125" cy="733425"/>
            <wp:effectExtent l="19050" t="0" r="9525" b="0"/>
            <wp:docPr id="25" name="Picture 25" descr="C:\Users\Denise\Documents\Logos HLT\Seek Logo H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nise\Documents\Logos HLT\Seek Logo HLT.jpg"/>
                    <pic:cNvPicPr>
                      <a:picLocks noChangeAspect="1" noChangeArrowheads="1"/>
                    </pic:cNvPicPr>
                  </pic:nvPicPr>
                  <pic:blipFill>
                    <a:blip r:embed="rId48" cstate="print"/>
                    <a:srcRect/>
                    <a:stretch>
                      <a:fillRect/>
                    </a:stretch>
                  </pic:blipFill>
                  <pic:spPr bwMode="auto">
                    <a:xfrm>
                      <a:off x="0" y="0"/>
                      <a:ext cx="1762125" cy="733425"/>
                    </a:xfrm>
                    <a:prstGeom prst="rect">
                      <a:avLst/>
                    </a:prstGeom>
                    <a:noFill/>
                    <a:ln w="9525">
                      <a:noFill/>
                      <a:miter lim="800000"/>
                      <a:headEnd/>
                      <a:tailEnd/>
                    </a:ln>
                  </pic:spPr>
                </pic:pic>
              </a:graphicData>
            </a:graphic>
          </wp:inline>
        </w:drawing>
      </w:r>
      <w:r w:rsidR="00751042" w:rsidRPr="00751042">
        <w:rPr>
          <w:noProof/>
          <w:lang w:eastAsia="en-AU"/>
        </w:rPr>
        <w:t xml:space="preserve"> </w:t>
      </w:r>
    </w:p>
    <w:p w:rsidR="002838A9" w:rsidRDefault="002838A9" w:rsidP="002838A9">
      <w:pPr>
        <w:tabs>
          <w:tab w:val="left" w:pos="8085"/>
        </w:tabs>
      </w:pPr>
      <w:r>
        <w:t>National Provider Code: 52576</w:t>
      </w:r>
      <w:r w:rsidRPr="00337EA2">
        <w:rPr>
          <w:noProof/>
          <w:lang w:eastAsia="en-AU"/>
        </w:rPr>
        <w:t xml:space="preserve"> </w:t>
      </w:r>
    </w:p>
    <w:p w:rsidR="002838A9" w:rsidRPr="002838A9" w:rsidRDefault="002838A9" w:rsidP="00EA770A">
      <w:pPr>
        <w:pStyle w:val="NoSpacing"/>
        <w:jc w:val="center"/>
        <w:rPr>
          <w:color w:val="009999"/>
          <w:sz w:val="44"/>
          <w:szCs w:val="44"/>
        </w:rPr>
      </w:pPr>
      <w:r w:rsidRPr="002838A9">
        <w:rPr>
          <w:color w:val="009999"/>
          <w:sz w:val="44"/>
          <w:szCs w:val="44"/>
        </w:rPr>
        <w:t>The Leaders in Customised Training</w:t>
      </w:r>
    </w:p>
    <w:p w:rsidR="002838A9" w:rsidRDefault="002838A9" w:rsidP="002838A9">
      <w:pPr>
        <w:pStyle w:val="NoSpacing"/>
        <w:jc w:val="center"/>
        <w:rPr>
          <w:kern w:val="36"/>
          <w:sz w:val="36"/>
          <w:szCs w:val="36"/>
          <w:lang w:val="en-US"/>
        </w:rPr>
      </w:pPr>
      <w:r w:rsidRPr="004D0988">
        <w:rPr>
          <w:rFonts w:eastAsia="Times New Roman"/>
          <w:b/>
          <w:color w:val="009999"/>
          <w:sz w:val="28"/>
          <w:szCs w:val="28"/>
          <w:lang w:val="en-GB"/>
        </w:rPr>
        <w:t>Each unit of the qualification is clearly linked to the National Standards</w:t>
      </w:r>
    </w:p>
    <w:p w:rsidR="002838A9" w:rsidRDefault="002838A9" w:rsidP="002838A9">
      <w:pPr>
        <w:pStyle w:val="NoSpacing"/>
        <w:rPr>
          <w:kern w:val="36"/>
          <w:sz w:val="36"/>
          <w:szCs w:val="36"/>
          <w:lang w:val="en-US"/>
        </w:rPr>
      </w:pPr>
    </w:p>
    <w:p w:rsidR="002838A9" w:rsidRPr="00605A3D" w:rsidRDefault="002838A9" w:rsidP="002838A9">
      <w:pPr>
        <w:pStyle w:val="NoSpacing"/>
        <w:rPr>
          <w:rFonts w:ascii="Arial Narrow" w:hAnsi="Arial Narrow"/>
          <w:color w:val="009999"/>
          <w:sz w:val="32"/>
          <w:szCs w:val="32"/>
        </w:rPr>
      </w:pPr>
      <w:r w:rsidRPr="00605A3D">
        <w:rPr>
          <w:rFonts w:ascii="Arial Narrow" w:hAnsi="Arial Narrow"/>
          <w:kern w:val="36"/>
          <w:sz w:val="32"/>
          <w:szCs w:val="32"/>
          <w:lang w:val="en-US"/>
        </w:rPr>
        <w:t xml:space="preserve">CHC33015 Certificate III in Individual Support (Disability)  </w:t>
      </w:r>
    </w:p>
    <w:p w:rsidR="002838A9" w:rsidRPr="00605A3D" w:rsidRDefault="002838A9" w:rsidP="002838A9">
      <w:pPr>
        <w:pStyle w:val="NoSpacing"/>
        <w:rPr>
          <w:rFonts w:ascii="Arial Narrow" w:hAnsi="Arial Narrow"/>
          <w:kern w:val="36"/>
          <w:sz w:val="32"/>
          <w:szCs w:val="32"/>
          <w:lang w:val="en-US"/>
        </w:rPr>
      </w:pPr>
      <w:r w:rsidRPr="00605A3D">
        <w:rPr>
          <w:rFonts w:ascii="Arial Narrow" w:hAnsi="Arial Narrow"/>
          <w:kern w:val="36"/>
          <w:sz w:val="32"/>
          <w:szCs w:val="32"/>
          <w:lang w:val="en-US"/>
        </w:rPr>
        <w:t xml:space="preserve">CHC43115 Certificate IV in Disability </w:t>
      </w:r>
    </w:p>
    <w:p w:rsidR="002838A9" w:rsidRPr="00605A3D" w:rsidRDefault="002838A9" w:rsidP="002838A9">
      <w:pPr>
        <w:pStyle w:val="NoSpacing"/>
        <w:rPr>
          <w:rFonts w:ascii="Arial Narrow" w:hAnsi="Arial Narrow"/>
          <w:kern w:val="36"/>
          <w:sz w:val="36"/>
          <w:szCs w:val="36"/>
          <w:lang w:val="en-US"/>
        </w:rPr>
      </w:pPr>
    </w:p>
    <w:p w:rsidR="002838A9" w:rsidRPr="00605A3D" w:rsidRDefault="002838A9" w:rsidP="002838A9">
      <w:pPr>
        <w:rPr>
          <w:rFonts w:ascii="Arial Narrow" w:hAnsi="Arial Narrow" w:cs="Times New Roman"/>
          <w:sz w:val="24"/>
          <w:szCs w:val="24"/>
        </w:rPr>
      </w:pPr>
      <w:r w:rsidRPr="00605A3D">
        <w:rPr>
          <w:rFonts w:ascii="Arial Narrow" w:hAnsi="Arial Narrow" w:cs="Times New Roman"/>
          <w:sz w:val="24"/>
          <w:szCs w:val="24"/>
        </w:rPr>
        <w:t xml:space="preserve">Health Link Training has been providing nationally recognised training under traineeship arrangements in Disability for Elba Incorporated employees.  </w:t>
      </w:r>
    </w:p>
    <w:p w:rsidR="002838A9" w:rsidRPr="00605A3D" w:rsidRDefault="002838A9" w:rsidP="002838A9">
      <w:pPr>
        <w:shd w:val="clear" w:color="auto" w:fill="FFFFFF"/>
        <w:spacing w:before="100" w:beforeAutospacing="1" w:after="100" w:afterAutospacing="1" w:line="330" w:lineRule="atLeast"/>
        <w:rPr>
          <w:rFonts w:ascii="Arial Narrow" w:hAnsi="Arial Narrow" w:cs="Arial"/>
          <w:sz w:val="24"/>
          <w:szCs w:val="24"/>
        </w:rPr>
      </w:pPr>
      <w:r w:rsidRPr="00605A3D">
        <w:rPr>
          <w:rFonts w:ascii="Arial Narrow" w:hAnsi="Arial Narrow" w:cs="Times New Roman"/>
          <w:sz w:val="24"/>
          <w:szCs w:val="24"/>
        </w:rPr>
        <w:t xml:space="preserve">In addition to this through Future Skills WA within Priority Industry Training funded programs (*conditions apply) we have partnered with Elba to offer onsite training in a simulated environment at Elba Incorporated.   </w:t>
      </w:r>
    </w:p>
    <w:p w:rsidR="002838A9" w:rsidRPr="00605A3D" w:rsidRDefault="002838A9" w:rsidP="002838A9">
      <w:pPr>
        <w:pStyle w:val="ListParagraph"/>
        <w:numPr>
          <w:ilvl w:val="0"/>
          <w:numId w:val="24"/>
        </w:numPr>
        <w:shd w:val="clear" w:color="auto" w:fill="FFFFFF"/>
        <w:spacing w:before="100" w:beforeAutospacing="1" w:after="100" w:afterAutospacing="1" w:line="330" w:lineRule="atLeast"/>
        <w:rPr>
          <w:rFonts w:ascii="Arial Narrow" w:eastAsia="Times New Roman" w:hAnsi="Arial Narrow"/>
          <w:sz w:val="24"/>
          <w:szCs w:val="24"/>
          <w:lang w:val="en-GB" w:eastAsia="en-AU"/>
        </w:rPr>
      </w:pPr>
      <w:r w:rsidRPr="00605A3D">
        <w:rPr>
          <w:rFonts w:ascii="Arial Narrow" w:eastAsia="Times New Roman" w:hAnsi="Arial Narrow"/>
          <w:sz w:val="24"/>
          <w:szCs w:val="24"/>
          <w:lang w:val="en-GB" w:eastAsia="en-AU"/>
        </w:rPr>
        <w:t>Focus is placed on person centred practice to enable staff to understand the value of this model to the individual, the organisation and the community.</w:t>
      </w:r>
    </w:p>
    <w:p w:rsidR="002838A9" w:rsidRPr="00605A3D" w:rsidRDefault="002838A9" w:rsidP="002838A9">
      <w:pPr>
        <w:pStyle w:val="ListParagraph"/>
        <w:shd w:val="clear" w:color="auto" w:fill="FFFFFF"/>
        <w:spacing w:before="100" w:beforeAutospacing="1" w:after="100" w:afterAutospacing="1" w:line="330" w:lineRule="atLeast"/>
        <w:rPr>
          <w:rFonts w:ascii="Arial Narrow" w:eastAsia="Times New Roman" w:hAnsi="Arial Narrow"/>
          <w:sz w:val="24"/>
          <w:szCs w:val="24"/>
          <w:lang w:val="en-GB" w:eastAsia="en-AU"/>
        </w:rPr>
      </w:pPr>
    </w:p>
    <w:p w:rsidR="002838A9" w:rsidRPr="00605A3D" w:rsidRDefault="002838A9" w:rsidP="002838A9">
      <w:pPr>
        <w:pStyle w:val="ListParagraph"/>
        <w:numPr>
          <w:ilvl w:val="0"/>
          <w:numId w:val="24"/>
        </w:numPr>
        <w:shd w:val="clear" w:color="auto" w:fill="FFFFFF"/>
        <w:spacing w:before="100" w:beforeAutospacing="1" w:after="100" w:afterAutospacing="1" w:line="330" w:lineRule="atLeast"/>
        <w:rPr>
          <w:rFonts w:ascii="Arial Narrow" w:eastAsia="Times New Roman" w:hAnsi="Arial Narrow"/>
          <w:sz w:val="24"/>
          <w:szCs w:val="24"/>
          <w:lang w:val="en-GB" w:eastAsia="en-AU"/>
        </w:rPr>
      </w:pPr>
      <w:r w:rsidRPr="00605A3D">
        <w:rPr>
          <w:rFonts w:ascii="Arial Narrow" w:eastAsia="Times New Roman" w:hAnsi="Arial Narrow"/>
          <w:sz w:val="24"/>
          <w:szCs w:val="24"/>
          <w:lang w:val="en-GB" w:eastAsia="en-AU"/>
        </w:rPr>
        <w:t>Individualised planning is embedded in the program which supports person centred practice and the funding model of the future.</w:t>
      </w:r>
    </w:p>
    <w:p w:rsidR="002838A9" w:rsidRPr="00605A3D" w:rsidRDefault="002838A9" w:rsidP="002838A9">
      <w:pPr>
        <w:pStyle w:val="ListParagraph"/>
        <w:shd w:val="clear" w:color="auto" w:fill="FFFFFF"/>
        <w:spacing w:before="100" w:beforeAutospacing="1" w:after="100" w:afterAutospacing="1" w:line="330" w:lineRule="atLeast"/>
        <w:rPr>
          <w:rFonts w:ascii="Arial Narrow" w:eastAsia="Times New Roman" w:hAnsi="Arial Narrow"/>
          <w:sz w:val="24"/>
          <w:szCs w:val="24"/>
          <w:lang w:val="en-GB" w:eastAsia="en-AU"/>
        </w:rPr>
      </w:pPr>
    </w:p>
    <w:p w:rsidR="002838A9" w:rsidRPr="00605A3D" w:rsidRDefault="002838A9" w:rsidP="002838A9">
      <w:pPr>
        <w:pStyle w:val="ListParagraph"/>
        <w:numPr>
          <w:ilvl w:val="0"/>
          <w:numId w:val="24"/>
        </w:numPr>
        <w:shd w:val="clear" w:color="auto" w:fill="FFFFFF"/>
        <w:spacing w:before="100" w:beforeAutospacing="1" w:after="100" w:afterAutospacing="1" w:line="330" w:lineRule="atLeast"/>
        <w:rPr>
          <w:rFonts w:ascii="Arial Narrow" w:eastAsia="Times New Roman" w:hAnsi="Arial Narrow"/>
          <w:sz w:val="24"/>
          <w:szCs w:val="24"/>
          <w:lang w:val="en-GB" w:eastAsia="en-AU"/>
        </w:rPr>
      </w:pPr>
      <w:r w:rsidRPr="00605A3D">
        <w:rPr>
          <w:rFonts w:ascii="Arial Narrow" w:eastAsia="Times New Roman" w:hAnsi="Arial Narrow"/>
          <w:sz w:val="24"/>
          <w:szCs w:val="24"/>
          <w:lang w:val="en-GB" w:eastAsia="en-AU"/>
        </w:rPr>
        <w:t>Current WA reference documents are used as training tools to ensure the information students are receiving and research is relevant and current.</w:t>
      </w:r>
    </w:p>
    <w:p w:rsidR="002838A9" w:rsidRPr="00605A3D" w:rsidRDefault="002838A9" w:rsidP="002838A9">
      <w:pPr>
        <w:shd w:val="clear" w:color="auto" w:fill="FFFFFF"/>
        <w:spacing w:before="100" w:beforeAutospacing="1" w:after="100" w:afterAutospacing="1" w:line="330" w:lineRule="atLeast"/>
        <w:rPr>
          <w:rFonts w:ascii="Arial Narrow" w:hAnsi="Arial Narrow" w:cs="Arial"/>
          <w:sz w:val="24"/>
          <w:szCs w:val="24"/>
        </w:rPr>
      </w:pPr>
      <w:r w:rsidRPr="00605A3D">
        <w:rPr>
          <w:rFonts w:ascii="Arial Narrow" w:hAnsi="Arial Narrow" w:cs="Arial"/>
          <w:sz w:val="24"/>
          <w:szCs w:val="24"/>
        </w:rPr>
        <w:t>Traineeships – documents, workplace examples, policies and procedures of the employing organisation are utilised as available to support practical application of skills and knowledge by the Client.</w:t>
      </w:r>
      <w:r w:rsidRPr="00605A3D">
        <w:rPr>
          <w:rFonts w:ascii="Arial Narrow" w:hAnsi="Arial Narrow" w:cs="Times New Roman"/>
          <w:sz w:val="24"/>
          <w:szCs w:val="24"/>
        </w:rPr>
        <w:t xml:space="preserve"> </w:t>
      </w:r>
      <w:r w:rsidRPr="00605A3D">
        <w:rPr>
          <w:rFonts w:ascii="Arial Narrow" w:hAnsi="Arial Narrow"/>
          <w:b/>
          <w:noProof/>
          <w:kern w:val="36"/>
          <w:sz w:val="24"/>
          <w:szCs w:val="24"/>
          <w:lang w:eastAsia="en-AU"/>
        </w:rPr>
        <w:drawing>
          <wp:anchor distT="0" distB="0" distL="114300" distR="114300" simplePos="0" relativeHeight="251731968" behindDoc="1" locked="0" layoutInCell="1" allowOverlap="1" wp14:anchorId="510B2C15" wp14:editId="34A6FF4A">
            <wp:simplePos x="0" y="0"/>
            <wp:positionH relativeFrom="page">
              <wp:posOffset>6038850</wp:posOffset>
            </wp:positionH>
            <wp:positionV relativeFrom="page">
              <wp:posOffset>609600</wp:posOffset>
            </wp:positionV>
            <wp:extent cx="0" cy="0"/>
            <wp:effectExtent l="0" t="0" r="0" b="0"/>
            <wp:wrapThrough wrapText="bothSides">
              <wp:wrapPolygon edited="0">
                <wp:start x="0" y="0"/>
                <wp:lineTo x="0" y="21600"/>
                <wp:lineTo x="21600" y="21600"/>
                <wp:lineTo x="21600" y="0"/>
              </wp:wrapPolygon>
            </wp:wrapThrough>
            <wp:docPr id="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anchor>
        </w:drawing>
      </w:r>
    </w:p>
    <w:p w:rsidR="002838A9" w:rsidRPr="00677898" w:rsidRDefault="002838A9" w:rsidP="002838A9">
      <w:pPr>
        <w:pStyle w:val="NoSpacing"/>
        <w:rPr>
          <w:b/>
          <w:color w:val="009999"/>
          <w:sz w:val="24"/>
          <w:szCs w:val="24"/>
          <w:lang w:val="en-US"/>
        </w:rPr>
      </w:pPr>
    </w:p>
    <w:p w:rsidR="002838A9" w:rsidRPr="002838A9" w:rsidRDefault="002838A9" w:rsidP="002838A9">
      <w:pPr>
        <w:pStyle w:val="NoSpacing"/>
        <w:jc w:val="center"/>
        <w:rPr>
          <w:color w:val="009999"/>
          <w:sz w:val="40"/>
          <w:szCs w:val="40"/>
          <w:lang w:val="en-US"/>
        </w:rPr>
      </w:pPr>
      <w:r w:rsidRPr="002838A9">
        <w:rPr>
          <w:color w:val="009999"/>
          <w:sz w:val="40"/>
          <w:szCs w:val="40"/>
          <w:lang w:val="en-US"/>
        </w:rPr>
        <w:t>Tel: 1300 885 046</w:t>
      </w:r>
    </w:p>
    <w:p w:rsidR="002838A9" w:rsidRPr="00337EA2" w:rsidRDefault="002838A9" w:rsidP="002838A9">
      <w:pPr>
        <w:pStyle w:val="NoSpacing"/>
      </w:pPr>
      <w:r w:rsidRPr="00337EA2">
        <w:rPr>
          <w:sz w:val="28"/>
          <w:szCs w:val="28"/>
          <w:lang w:val="en-US"/>
        </w:rPr>
        <w:t xml:space="preserve">Email: </w:t>
      </w:r>
      <w:hyperlink r:id="rId50" w:history="1">
        <w:r w:rsidRPr="00337EA2">
          <w:rPr>
            <w:rStyle w:val="Hyperlink"/>
            <w:sz w:val="28"/>
            <w:szCs w:val="28"/>
            <w:lang w:val="en-US"/>
          </w:rPr>
          <w:t>dprosser@healthlinktraining.com.au</w:t>
        </w:r>
      </w:hyperlink>
      <w:r w:rsidRPr="00337EA2">
        <w:rPr>
          <w:sz w:val="28"/>
          <w:szCs w:val="28"/>
          <w:lang w:val="en-US"/>
        </w:rPr>
        <w:t xml:space="preserve"> </w:t>
      </w:r>
      <w:r>
        <w:rPr>
          <w:sz w:val="28"/>
          <w:szCs w:val="28"/>
          <w:lang w:val="en-US"/>
        </w:rPr>
        <w:t xml:space="preserve">    </w:t>
      </w:r>
      <w:hyperlink r:id="rId51" w:history="1">
        <w:r w:rsidRPr="001805DE">
          <w:rPr>
            <w:rStyle w:val="Hyperlink"/>
            <w:sz w:val="28"/>
            <w:szCs w:val="28"/>
            <w:lang w:val="en-US"/>
          </w:rPr>
          <w:t>www.healthlinktraining.com.au</w:t>
        </w:r>
      </w:hyperlink>
      <w:r>
        <w:rPr>
          <w:sz w:val="28"/>
          <w:szCs w:val="28"/>
          <w:lang w:val="en-US"/>
        </w:rPr>
        <w:t xml:space="preserve"> </w:t>
      </w:r>
    </w:p>
    <w:p w:rsidR="00507E5D" w:rsidRPr="00A518E6" w:rsidRDefault="00507E5D" w:rsidP="00507E5D">
      <w:pPr>
        <w:spacing w:line="360" w:lineRule="auto"/>
        <w:rPr>
          <w:rFonts w:ascii="Calibri" w:hAnsi="Calibri" w:cs="Calibri"/>
          <w:szCs w:val="24"/>
        </w:rPr>
      </w:pPr>
    </w:p>
    <w:p w:rsidR="00507E5D" w:rsidRPr="007740FC" w:rsidRDefault="00681A47" w:rsidP="00507E5D">
      <w:pPr>
        <w:spacing w:line="360" w:lineRule="auto"/>
        <w:jc w:val="center"/>
        <w:rPr>
          <w:rFonts w:ascii="Calibri" w:hAnsi="Calibri" w:cs="Calibri"/>
          <w:szCs w:val="24"/>
          <w14:textOutline w14:w="25400" w14:cap="rnd" w14:cmpd="sng" w14:algn="ctr">
            <w14:solidFill>
              <w14:schemeClr w14:val="accent1">
                <w14:lumMod w14:val="50000"/>
              </w14:schemeClr>
            </w14:solidFill>
            <w14:prstDash w14:val="solid"/>
            <w14:bevel/>
          </w14:textOutline>
        </w:rPr>
      </w:pPr>
      <w:r>
        <w:rPr>
          <w:noProof/>
          <w:lang w:eastAsia="en-AU"/>
        </w:rPr>
        <w:drawing>
          <wp:anchor distT="0" distB="0" distL="114300" distR="114300" simplePos="0" relativeHeight="251744256" behindDoc="0" locked="0" layoutInCell="1" allowOverlap="1" wp14:anchorId="29FD2E89" wp14:editId="70EF0FD0">
            <wp:simplePos x="0" y="0"/>
            <wp:positionH relativeFrom="page">
              <wp:posOffset>4438650</wp:posOffset>
            </wp:positionH>
            <wp:positionV relativeFrom="paragraph">
              <wp:posOffset>0</wp:posOffset>
            </wp:positionV>
            <wp:extent cx="1752600" cy="1419225"/>
            <wp:effectExtent l="0" t="0" r="0" b="9525"/>
            <wp:wrapThrough wrapText="bothSides">
              <wp:wrapPolygon edited="0">
                <wp:start x="0" y="0"/>
                <wp:lineTo x="0" y="21455"/>
                <wp:lineTo x="21365" y="21455"/>
                <wp:lineTo x="21365" y="0"/>
                <wp:lineTo x="0" y="0"/>
              </wp:wrapPolygon>
            </wp:wrapThrough>
            <wp:docPr id="7" name="Picture 7" descr="Image result for disability service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disability service commission"/>
                    <pic:cNvPicPr>
                      <a:picLocks noChangeAspect="1" noChangeArrowheads="1"/>
                    </pic:cNvPicPr>
                  </pic:nvPicPr>
                  <pic:blipFill rotWithShape="1">
                    <a:blip r:embed="rId52">
                      <a:extLst>
                        <a:ext uri="{28A0092B-C50C-407E-A947-70E740481C1C}">
                          <a14:useLocalDpi xmlns:a14="http://schemas.microsoft.com/office/drawing/2010/main" val="0"/>
                        </a:ext>
                      </a:extLst>
                    </a:blip>
                    <a:srcRect l="25976" t="17730" r="29357" b="23562"/>
                    <a:stretch/>
                  </pic:blipFill>
                  <pic:spPr bwMode="auto">
                    <a:xfrm>
                      <a:off x="0" y="0"/>
                      <a:ext cx="1752600" cy="1419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AU"/>
        </w:rPr>
        <w:drawing>
          <wp:anchor distT="0" distB="0" distL="114300" distR="114300" simplePos="0" relativeHeight="251687936" behindDoc="0" locked="0" layoutInCell="1" allowOverlap="1" wp14:anchorId="4AC2EC8B" wp14:editId="32F96CCF">
            <wp:simplePos x="0" y="0"/>
            <wp:positionH relativeFrom="margin">
              <wp:posOffset>-323850</wp:posOffset>
            </wp:positionH>
            <wp:positionV relativeFrom="paragraph">
              <wp:posOffset>152400</wp:posOffset>
            </wp:positionV>
            <wp:extent cx="2729230" cy="1123950"/>
            <wp:effectExtent l="0" t="0" r="0" b="0"/>
            <wp:wrapSquare wrapText="bothSides"/>
            <wp:docPr id="13" name="Picture 13" descr="Image result for lottery w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lottery west"/>
                    <pic:cNvPicPr>
                      <a:picLocks noChangeAspect="1" noChangeArrowheads="1"/>
                    </pic:cNvPicPr>
                  </pic:nvPicPr>
                  <pic:blipFill rotWithShape="1">
                    <a:blip r:embed="rId53">
                      <a:extLst>
                        <a:ext uri="{28A0092B-C50C-407E-A947-70E740481C1C}">
                          <a14:useLocalDpi xmlns:a14="http://schemas.microsoft.com/office/drawing/2010/main" val="0"/>
                        </a:ext>
                      </a:extLst>
                    </a:blip>
                    <a:srcRect t="21194" b="27768"/>
                    <a:stretch/>
                  </pic:blipFill>
                  <pic:spPr bwMode="auto">
                    <a:xfrm>
                      <a:off x="0" y="0"/>
                      <a:ext cx="2729230" cy="1123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07E5D" w:rsidRPr="00A518E6" w:rsidRDefault="00507E5D" w:rsidP="00507E5D">
      <w:pPr>
        <w:spacing w:line="360" w:lineRule="auto"/>
        <w:jc w:val="center"/>
        <w:rPr>
          <w:rFonts w:ascii="Calibri" w:hAnsi="Calibri" w:cs="Calibri"/>
          <w:szCs w:val="24"/>
        </w:rPr>
      </w:pPr>
    </w:p>
    <w:p w:rsidR="00507E5D" w:rsidRPr="00A518E6" w:rsidRDefault="00507E5D" w:rsidP="00507E5D">
      <w:pPr>
        <w:spacing w:line="360" w:lineRule="auto"/>
        <w:jc w:val="center"/>
        <w:rPr>
          <w:rFonts w:ascii="Calibri" w:hAnsi="Calibri" w:cs="Calibri"/>
          <w:szCs w:val="24"/>
        </w:rPr>
      </w:pPr>
    </w:p>
    <w:p w:rsidR="00507E5D" w:rsidRPr="00A518E6" w:rsidRDefault="00507E5D" w:rsidP="00507E5D">
      <w:pPr>
        <w:spacing w:line="360" w:lineRule="auto"/>
        <w:jc w:val="center"/>
        <w:rPr>
          <w:rFonts w:ascii="Calibri" w:hAnsi="Calibri" w:cs="Calibri"/>
          <w:szCs w:val="24"/>
        </w:rPr>
      </w:pPr>
    </w:p>
    <w:p w:rsidR="00507E5D" w:rsidRPr="00A518E6" w:rsidRDefault="00507E5D" w:rsidP="00507E5D">
      <w:pPr>
        <w:spacing w:line="360" w:lineRule="auto"/>
        <w:jc w:val="center"/>
        <w:rPr>
          <w:rFonts w:ascii="Calibri" w:hAnsi="Calibri" w:cs="Calibri"/>
          <w:szCs w:val="24"/>
        </w:rPr>
      </w:pPr>
    </w:p>
    <w:p w:rsidR="00507E5D" w:rsidRPr="00C378D4" w:rsidRDefault="00FC2CCE" w:rsidP="00507E5D">
      <w:pPr>
        <w:spacing w:line="360" w:lineRule="auto"/>
        <w:jc w:val="center"/>
        <w:rPr>
          <w:rFonts w:ascii="Calibri" w:hAnsi="Calibri" w:cs="Calibri"/>
          <w:b/>
          <w:szCs w:val="24"/>
        </w:rPr>
      </w:pPr>
      <w:r>
        <w:rPr>
          <w:noProof/>
          <w:lang w:eastAsia="en-AU"/>
        </w:rPr>
        <w:drawing>
          <wp:anchor distT="0" distB="0" distL="114300" distR="114300" simplePos="0" relativeHeight="251691008" behindDoc="0" locked="0" layoutInCell="1" allowOverlap="1" wp14:anchorId="5AE37E3F" wp14:editId="646F216F">
            <wp:simplePos x="0" y="0"/>
            <wp:positionH relativeFrom="page">
              <wp:posOffset>3057525</wp:posOffset>
            </wp:positionH>
            <wp:positionV relativeFrom="paragraph">
              <wp:posOffset>72390</wp:posOffset>
            </wp:positionV>
            <wp:extent cx="3827145" cy="1076325"/>
            <wp:effectExtent l="0" t="0" r="1905" b="9525"/>
            <wp:wrapSquare wrapText="bothSides"/>
            <wp:docPr id="23" name="Picture 23" descr="Image result for independent living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dependent living centr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27145"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07E5D" w:rsidRPr="00A518E6" w:rsidRDefault="00507E5D" w:rsidP="00507E5D">
      <w:pPr>
        <w:spacing w:line="360" w:lineRule="auto"/>
        <w:jc w:val="center"/>
        <w:rPr>
          <w:rFonts w:ascii="Calibri" w:hAnsi="Calibri" w:cs="Calibri"/>
          <w:szCs w:val="24"/>
        </w:rPr>
      </w:pPr>
    </w:p>
    <w:p w:rsidR="00507E5D" w:rsidRPr="00A518E6" w:rsidRDefault="00507E5D" w:rsidP="00507E5D">
      <w:pPr>
        <w:spacing w:line="360" w:lineRule="auto"/>
        <w:jc w:val="center"/>
        <w:rPr>
          <w:rFonts w:ascii="Calibri" w:hAnsi="Calibri" w:cs="Calibri"/>
          <w:szCs w:val="24"/>
        </w:rPr>
      </w:pPr>
    </w:p>
    <w:p w:rsidR="00507E5D" w:rsidRPr="00A518E6" w:rsidRDefault="00FC2CCE" w:rsidP="00507E5D">
      <w:pPr>
        <w:spacing w:line="360" w:lineRule="auto"/>
        <w:jc w:val="center"/>
        <w:rPr>
          <w:rFonts w:ascii="Calibri" w:hAnsi="Calibri" w:cs="Calibri"/>
          <w:szCs w:val="24"/>
        </w:rPr>
      </w:pPr>
      <w:r>
        <w:rPr>
          <w:noProof/>
          <w:lang w:eastAsia="en-AU"/>
        </w:rPr>
        <w:drawing>
          <wp:anchor distT="0" distB="0" distL="114300" distR="114300" simplePos="0" relativeHeight="251743232" behindDoc="0" locked="0" layoutInCell="1" allowOverlap="1" wp14:anchorId="5F051137" wp14:editId="607262A4">
            <wp:simplePos x="0" y="0"/>
            <wp:positionH relativeFrom="column">
              <wp:posOffset>-554990</wp:posOffset>
            </wp:positionH>
            <wp:positionV relativeFrom="paragraph">
              <wp:posOffset>368300</wp:posOffset>
            </wp:positionV>
            <wp:extent cx="4546600" cy="835660"/>
            <wp:effectExtent l="0" t="0" r="6350" b="2540"/>
            <wp:wrapThrough wrapText="bothSides">
              <wp:wrapPolygon edited="0">
                <wp:start x="0" y="0"/>
                <wp:lineTo x="0" y="21173"/>
                <wp:lineTo x="21540" y="21173"/>
                <wp:lineTo x="21540" y="0"/>
                <wp:lineTo x="0" y="0"/>
              </wp:wrapPolygon>
            </wp:wrapThrough>
            <wp:docPr id="27" name="Picture 27" descr="Image result for nd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ndis"/>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546600" cy="8356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07E5D" w:rsidRPr="00A518E6" w:rsidRDefault="00507E5D" w:rsidP="00507E5D">
      <w:pPr>
        <w:spacing w:line="360" w:lineRule="auto"/>
        <w:jc w:val="center"/>
        <w:rPr>
          <w:rFonts w:ascii="Calibri" w:hAnsi="Calibri" w:cs="Calibri"/>
          <w:szCs w:val="24"/>
        </w:rPr>
      </w:pPr>
    </w:p>
    <w:p w:rsidR="00507E5D" w:rsidRPr="00A518E6" w:rsidRDefault="00507E5D" w:rsidP="00507E5D">
      <w:pPr>
        <w:spacing w:line="360" w:lineRule="auto"/>
        <w:jc w:val="center"/>
        <w:rPr>
          <w:rFonts w:ascii="Calibri" w:hAnsi="Calibri" w:cs="Calibri"/>
          <w:szCs w:val="24"/>
        </w:rPr>
      </w:pPr>
    </w:p>
    <w:p w:rsidR="00507E5D" w:rsidRPr="00A518E6" w:rsidRDefault="00507E5D" w:rsidP="00507E5D">
      <w:pPr>
        <w:spacing w:line="360" w:lineRule="auto"/>
        <w:jc w:val="center"/>
        <w:rPr>
          <w:rFonts w:ascii="Calibri" w:hAnsi="Calibri" w:cs="Calibri"/>
          <w:szCs w:val="24"/>
        </w:rPr>
      </w:pPr>
    </w:p>
    <w:p w:rsidR="00507E5D" w:rsidRDefault="00FC2CCE" w:rsidP="00507E5D">
      <w:pPr>
        <w:spacing w:line="360" w:lineRule="auto"/>
        <w:jc w:val="center"/>
        <w:rPr>
          <w:rFonts w:ascii="Calibri" w:hAnsi="Calibri" w:cs="Calibri"/>
          <w:szCs w:val="24"/>
        </w:rPr>
      </w:pPr>
      <w:r>
        <w:rPr>
          <w:noProof/>
          <w:lang w:eastAsia="en-AU"/>
        </w:rPr>
        <w:drawing>
          <wp:anchor distT="0" distB="0" distL="114300" distR="114300" simplePos="0" relativeHeight="251689984" behindDoc="0" locked="0" layoutInCell="1" allowOverlap="1" wp14:anchorId="1CA99AAE" wp14:editId="319FC533">
            <wp:simplePos x="0" y="0"/>
            <wp:positionH relativeFrom="page">
              <wp:posOffset>3395345</wp:posOffset>
            </wp:positionH>
            <wp:positionV relativeFrom="paragraph">
              <wp:posOffset>220345</wp:posOffset>
            </wp:positionV>
            <wp:extent cx="3511550" cy="1044575"/>
            <wp:effectExtent l="0" t="0" r="0" b="3175"/>
            <wp:wrapSquare wrapText="bothSides"/>
            <wp:docPr id="24" name="Picture 24" descr="Image result for department of health a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department of health agi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11550" cy="10445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6434F" w:rsidRPr="00A518E6" w:rsidRDefault="0056434F" w:rsidP="00507E5D">
      <w:pPr>
        <w:spacing w:line="360" w:lineRule="auto"/>
        <w:jc w:val="center"/>
        <w:rPr>
          <w:rFonts w:ascii="Calibri" w:hAnsi="Calibri" w:cs="Calibri"/>
          <w:szCs w:val="24"/>
        </w:rPr>
      </w:pPr>
    </w:p>
    <w:p w:rsidR="00507E5D" w:rsidRPr="00A518E6" w:rsidRDefault="00507E5D" w:rsidP="00507E5D">
      <w:pPr>
        <w:spacing w:line="360" w:lineRule="auto"/>
        <w:jc w:val="center"/>
        <w:rPr>
          <w:rFonts w:ascii="Calibri" w:hAnsi="Calibri" w:cs="Calibri"/>
          <w:szCs w:val="24"/>
        </w:rPr>
      </w:pPr>
    </w:p>
    <w:p w:rsidR="00507E5D" w:rsidRPr="00AB59D7" w:rsidRDefault="00681A47" w:rsidP="00507E5D">
      <w:pPr>
        <w:tabs>
          <w:tab w:val="left" w:pos="2565"/>
        </w:tabs>
        <w:spacing w:line="360" w:lineRule="auto"/>
        <w:rPr>
          <w:rFonts w:ascii="Arial Narrow" w:hAnsi="Arial Narrow"/>
          <w:sz w:val="24"/>
          <w:szCs w:val="24"/>
        </w:rPr>
      </w:pPr>
      <w:r>
        <w:rPr>
          <w:noProof/>
          <w:lang w:eastAsia="en-AU"/>
        </w:rPr>
        <w:drawing>
          <wp:anchor distT="0" distB="0" distL="114300" distR="114300" simplePos="0" relativeHeight="251693056" behindDoc="0" locked="0" layoutInCell="1" allowOverlap="1" wp14:anchorId="2B33AE07" wp14:editId="78A80C6B">
            <wp:simplePos x="0" y="0"/>
            <wp:positionH relativeFrom="margin">
              <wp:posOffset>84455</wp:posOffset>
            </wp:positionH>
            <wp:positionV relativeFrom="paragraph">
              <wp:posOffset>2165985</wp:posOffset>
            </wp:positionV>
            <wp:extent cx="2455545" cy="1325245"/>
            <wp:effectExtent l="0" t="0" r="1905" b="8255"/>
            <wp:wrapSquare wrapText="bothSides"/>
            <wp:docPr id="20" name="Picture 20" descr="Image result for ncwa supporting commun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ncwa supporting community"/>
                    <pic:cNvPicPr>
                      <a:picLocks noChangeAspect="1" noChangeArrowheads="1"/>
                    </pic:cNvPicPr>
                  </pic:nvPicPr>
                  <pic:blipFill rotWithShape="1">
                    <a:blip r:embed="rId57">
                      <a:extLst>
                        <a:ext uri="{28A0092B-C50C-407E-A947-70E740481C1C}">
                          <a14:useLocalDpi xmlns:a14="http://schemas.microsoft.com/office/drawing/2010/main" val="0"/>
                        </a:ext>
                      </a:extLst>
                    </a:blip>
                    <a:srcRect t="17737"/>
                    <a:stretch/>
                  </pic:blipFill>
                  <pic:spPr bwMode="auto">
                    <a:xfrm>
                      <a:off x="0" y="0"/>
                      <a:ext cx="2455545" cy="13252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E75EB">
        <w:rPr>
          <w:noProof/>
          <w:lang w:eastAsia="en-AU"/>
        </w:rPr>
        <w:drawing>
          <wp:anchor distT="0" distB="0" distL="114300" distR="114300" simplePos="0" relativeHeight="251688960" behindDoc="0" locked="0" layoutInCell="1" allowOverlap="1" wp14:anchorId="173AB528" wp14:editId="42448703">
            <wp:simplePos x="0" y="0"/>
            <wp:positionH relativeFrom="margin">
              <wp:posOffset>2884170</wp:posOffset>
            </wp:positionH>
            <wp:positionV relativeFrom="paragraph">
              <wp:posOffset>1623695</wp:posOffset>
            </wp:positionV>
            <wp:extent cx="3086100" cy="647700"/>
            <wp:effectExtent l="0" t="0" r="0" b="0"/>
            <wp:wrapSquare wrapText="bothSides"/>
            <wp:docPr id="16" name="Picture 16" descr="Image result for westp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westpac"/>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27119" b="31900"/>
                    <a:stretch/>
                  </pic:blipFill>
                  <pic:spPr bwMode="auto">
                    <a:xfrm>
                      <a:off x="0" y="0"/>
                      <a:ext cx="3086100" cy="647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C2CCE" w:rsidRPr="00C378D4">
        <w:rPr>
          <w:b/>
          <w:noProof/>
          <w:lang w:eastAsia="en-AU"/>
        </w:rPr>
        <w:drawing>
          <wp:anchor distT="0" distB="0" distL="114300" distR="114300" simplePos="0" relativeHeight="251692032" behindDoc="0" locked="0" layoutInCell="1" allowOverlap="1" wp14:anchorId="33A90676" wp14:editId="7669B50E">
            <wp:simplePos x="0" y="0"/>
            <wp:positionH relativeFrom="page">
              <wp:posOffset>292735</wp:posOffset>
            </wp:positionH>
            <wp:positionV relativeFrom="paragraph">
              <wp:posOffset>211455</wp:posOffset>
            </wp:positionV>
            <wp:extent cx="4127500" cy="1167130"/>
            <wp:effectExtent l="0" t="0" r="6350" b="0"/>
            <wp:wrapThrough wrapText="bothSides">
              <wp:wrapPolygon edited="0">
                <wp:start x="0" y="0"/>
                <wp:lineTo x="0" y="21153"/>
                <wp:lineTo x="21534" y="21153"/>
                <wp:lineTo x="21534" y="0"/>
                <wp:lineTo x="0" y="0"/>
              </wp:wrapPolygon>
            </wp:wrapThrough>
            <wp:docPr id="31" name="Picture 31" descr="Image result for n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ndia"/>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127500" cy="116713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507E5D" w:rsidRPr="00AB59D7">
      <w:headerReference w:type="default" r:id="rId60"/>
      <w:footerReference w:type="even" r:id="rId61"/>
      <w:footerReference w:type="default" r:id="rId6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7F05" w:rsidRDefault="00FE7F05" w:rsidP="00AB59D7">
      <w:pPr>
        <w:spacing w:after="0" w:line="240" w:lineRule="auto"/>
      </w:pPr>
      <w:r>
        <w:separator/>
      </w:r>
    </w:p>
  </w:endnote>
  <w:endnote w:type="continuationSeparator" w:id="0">
    <w:p w:rsidR="00FE7F05" w:rsidRDefault="00FE7F05" w:rsidP="00AB59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Lucida Calligraphy">
    <w:panose1 w:val="03010101010101010101"/>
    <w:charset w:val="00"/>
    <w:family w:val="script"/>
    <w:pitch w:val="variable"/>
    <w:sig w:usb0="00000003" w:usb1="00000000" w:usb2="00000000" w:usb3="00000000" w:csb0="00000001" w:csb1="00000000"/>
  </w:font>
  <w:font w:name="Segoe UI Symbol">
    <w:panose1 w:val="020B0502040204020203"/>
    <w:charset w:val="00"/>
    <w:family w:val="swiss"/>
    <w:pitch w:val="variable"/>
    <w:sig w:usb0="800001E3" w:usb1="1200FFEF" w:usb2="0064C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74052064"/>
      <w:docPartObj>
        <w:docPartGallery w:val="Page Numbers (Bottom of Page)"/>
        <w:docPartUnique/>
      </w:docPartObj>
    </w:sdtPr>
    <w:sdtEndPr/>
    <w:sdtContent>
      <w:p w:rsidR="005D5F1B" w:rsidRDefault="005D5F1B">
        <w:pPr>
          <w:pStyle w:val="Footer"/>
          <w:jc w:val="right"/>
        </w:pPr>
        <w:r>
          <w:t xml:space="preserve">Page | </w:t>
        </w:r>
        <w:r>
          <w:fldChar w:fldCharType="begin"/>
        </w:r>
        <w:r>
          <w:instrText xml:space="preserve"> PAGE   \* MERGEFORMAT </w:instrText>
        </w:r>
        <w:r>
          <w:fldChar w:fldCharType="separate"/>
        </w:r>
        <w:r w:rsidR="00AF3987">
          <w:rPr>
            <w:noProof/>
          </w:rPr>
          <w:t>29</w:t>
        </w:r>
        <w:r>
          <w:rPr>
            <w:noProof/>
          </w:rPr>
          <w:fldChar w:fldCharType="end"/>
        </w:r>
        <w:r>
          <w:t xml:space="preserve"> </w:t>
        </w:r>
      </w:p>
    </w:sdtContent>
  </w:sdt>
  <w:p w:rsidR="00FE7F05" w:rsidRDefault="00FE7F0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F05" w:rsidRDefault="00FE7F0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w:t>
    </w:r>
    <w:r>
      <w:rPr>
        <w:rStyle w:val="PageNumber"/>
      </w:rPr>
      <w:fldChar w:fldCharType="end"/>
    </w:r>
  </w:p>
  <w:p w:rsidR="00FE7F05" w:rsidRDefault="00FE7F05">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95751817"/>
      <w:docPartObj>
        <w:docPartGallery w:val="Page Numbers (Bottom of Page)"/>
        <w:docPartUnique/>
      </w:docPartObj>
    </w:sdtPr>
    <w:sdtEndPr>
      <w:rPr>
        <w:color w:val="7F7F7F" w:themeColor="background1" w:themeShade="7F"/>
        <w:spacing w:val="60"/>
      </w:rPr>
    </w:sdtEndPr>
    <w:sdtContent>
      <w:p w:rsidR="00E07AD4" w:rsidRDefault="00E07AD4">
        <w:pPr>
          <w:pStyle w:val="Footer"/>
          <w:pBdr>
            <w:top w:val="single" w:sz="4" w:space="1" w:color="D9D9D9" w:themeColor="background1" w:themeShade="D9"/>
          </w:pBdr>
          <w:jc w:val="right"/>
        </w:pPr>
        <w:r>
          <w:fldChar w:fldCharType="begin"/>
        </w:r>
        <w:r>
          <w:instrText xml:space="preserve"> PAGE   \* MERGEFORMAT </w:instrText>
        </w:r>
        <w:r>
          <w:fldChar w:fldCharType="separate"/>
        </w:r>
        <w:r w:rsidR="00AF3987">
          <w:rPr>
            <w:noProof/>
          </w:rPr>
          <w:t>32</w:t>
        </w:r>
        <w:r>
          <w:rPr>
            <w:noProof/>
          </w:rPr>
          <w:fldChar w:fldCharType="end"/>
        </w:r>
        <w:r>
          <w:t xml:space="preserve"> | </w:t>
        </w:r>
        <w:r>
          <w:rPr>
            <w:color w:val="7F7F7F" w:themeColor="background1" w:themeShade="7F"/>
            <w:spacing w:val="60"/>
          </w:rPr>
          <w:t>Page</w:t>
        </w:r>
      </w:p>
    </w:sdtContent>
  </w:sdt>
  <w:p w:rsidR="00FE7F05" w:rsidRDefault="00FE7F0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7F05" w:rsidRDefault="00FE7F05" w:rsidP="00AB59D7">
      <w:pPr>
        <w:spacing w:after="0" w:line="240" w:lineRule="auto"/>
      </w:pPr>
      <w:r>
        <w:separator/>
      </w:r>
    </w:p>
  </w:footnote>
  <w:footnote w:type="continuationSeparator" w:id="0">
    <w:p w:rsidR="00FE7F05" w:rsidRDefault="00FE7F05" w:rsidP="00AB59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5F1B" w:rsidRDefault="005D5F1B" w:rsidP="005D5F1B">
    <w:pPr>
      <w:pStyle w:val="Header"/>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F05" w:rsidRPr="007A6325" w:rsidRDefault="00FE7F05" w:rsidP="008872E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F05" w:rsidRDefault="00FE7F0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3in;height:3in" o:bullet="t"/>
    </w:pict>
  </w:numPicBullet>
  <w:numPicBullet w:numPicBulletId="1">
    <w:pict>
      <v:shape id="_x0000_i1032" type="#_x0000_t75" style="width:3in;height:3in" o:bullet="t"/>
    </w:pict>
  </w:numPicBullet>
  <w:numPicBullet w:numPicBulletId="2">
    <w:pict>
      <v:shape id="_x0000_i1033" type="#_x0000_t75" style="width:3in;height:3in" o:bullet="t"/>
    </w:pict>
  </w:numPicBullet>
  <w:numPicBullet w:numPicBulletId="3">
    <w:pict>
      <v:shape id="_x0000_i1034" type="#_x0000_t75" style="width:3in;height:3in" o:bullet="t"/>
    </w:pict>
  </w:numPicBullet>
  <w:numPicBullet w:numPicBulletId="4">
    <w:pict>
      <v:shape id="_x0000_i1035" type="#_x0000_t75" style="width:3in;height:3in" o:bullet="t"/>
    </w:pict>
  </w:numPicBullet>
  <w:abstractNum w:abstractNumId="0">
    <w:nsid w:val="0B9C1A25"/>
    <w:multiLevelType w:val="multilevel"/>
    <w:tmpl w:val="4B66F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DFA5972"/>
    <w:multiLevelType w:val="multilevel"/>
    <w:tmpl w:val="704A37F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05368B4"/>
    <w:multiLevelType w:val="hybridMultilevel"/>
    <w:tmpl w:val="F9B8A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32A5B32"/>
    <w:multiLevelType w:val="multilevel"/>
    <w:tmpl w:val="9AC4C2EE"/>
    <w:lvl w:ilvl="0">
      <w:start w:val="1"/>
      <w:numFmt w:val="bullet"/>
      <w:lvlText w:val=""/>
      <w:lvlPicBulletId w:val="3"/>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6AD618E"/>
    <w:multiLevelType w:val="multilevel"/>
    <w:tmpl w:val="A1F82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8E64AB4"/>
    <w:multiLevelType w:val="hybridMultilevel"/>
    <w:tmpl w:val="3326A550"/>
    <w:lvl w:ilvl="0" w:tplc="E3A83E9C">
      <w:numFmt w:val="bullet"/>
      <w:lvlText w:val="-"/>
      <w:lvlJc w:val="left"/>
      <w:pPr>
        <w:ind w:left="720" w:hanging="360"/>
      </w:pPr>
      <w:rPr>
        <w:rFonts w:ascii="Verdana" w:eastAsiaTheme="minorEastAsia" w:hAnsi="Verdana"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31E85CF6"/>
    <w:multiLevelType w:val="hybridMultilevel"/>
    <w:tmpl w:val="21041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40B4DB3"/>
    <w:multiLevelType w:val="hybridMultilevel"/>
    <w:tmpl w:val="36968332"/>
    <w:lvl w:ilvl="0" w:tplc="0C090001">
      <w:start w:val="1"/>
      <w:numFmt w:val="bullet"/>
      <w:lvlText w:val=""/>
      <w:lvlJc w:val="left"/>
      <w:pPr>
        <w:ind w:left="720" w:hanging="360"/>
      </w:pPr>
      <w:rPr>
        <w:rFonts w:ascii="Symbol" w:hAnsi="Symbol" w:hint="default"/>
      </w:rPr>
    </w:lvl>
    <w:lvl w:ilvl="1" w:tplc="8034B46C">
      <w:numFmt w:val="bullet"/>
      <w:lvlText w:val="•"/>
      <w:lvlJc w:val="left"/>
      <w:pPr>
        <w:ind w:left="1800" w:hanging="720"/>
      </w:pPr>
      <w:rPr>
        <w:rFonts w:ascii="Calibri" w:eastAsiaTheme="minorEastAsia"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7E50EE9"/>
    <w:multiLevelType w:val="multilevel"/>
    <w:tmpl w:val="5644E300"/>
    <w:lvl w:ilvl="0">
      <w:start w:val="1"/>
      <w:numFmt w:val="bullet"/>
      <w:lvlText w:val=""/>
      <w:lvlPicBulletId w:val="2"/>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9E7224D"/>
    <w:multiLevelType w:val="multilevel"/>
    <w:tmpl w:val="2E6EB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AE769DD"/>
    <w:multiLevelType w:val="multilevel"/>
    <w:tmpl w:val="0720A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BEA36F1"/>
    <w:multiLevelType w:val="hybridMultilevel"/>
    <w:tmpl w:val="33B2954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3F9C7362"/>
    <w:multiLevelType w:val="hybridMultilevel"/>
    <w:tmpl w:val="1A2A3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36E0403"/>
    <w:multiLevelType w:val="hybridMultilevel"/>
    <w:tmpl w:val="4A167FD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48B05765"/>
    <w:multiLevelType w:val="hybridMultilevel"/>
    <w:tmpl w:val="C1568350"/>
    <w:lvl w:ilvl="0" w:tplc="10AC1AE6">
      <w:start w:val="1"/>
      <w:numFmt w:val="decimal"/>
      <w:lvlText w:val="%1."/>
      <w:lvlJc w:val="left"/>
      <w:pPr>
        <w:ind w:left="720" w:hanging="360"/>
      </w:pPr>
      <w:rPr>
        <w:rFont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C203400"/>
    <w:multiLevelType w:val="hybridMultilevel"/>
    <w:tmpl w:val="7C02CE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4C6B6655"/>
    <w:multiLevelType w:val="hybridMultilevel"/>
    <w:tmpl w:val="2780A0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D8E6C73"/>
    <w:multiLevelType w:val="hybridMultilevel"/>
    <w:tmpl w:val="A0205318"/>
    <w:lvl w:ilvl="0" w:tplc="0C090001">
      <w:start w:val="1"/>
      <w:numFmt w:val="bullet"/>
      <w:lvlText w:val=""/>
      <w:lvlJc w:val="left"/>
      <w:pPr>
        <w:ind w:left="2160" w:hanging="360"/>
      </w:pPr>
      <w:rPr>
        <w:rFonts w:ascii="Symbol" w:hAnsi="Symbol"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18">
    <w:nsid w:val="624F4009"/>
    <w:multiLevelType w:val="hybridMultilevel"/>
    <w:tmpl w:val="9A46F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4124D8D"/>
    <w:multiLevelType w:val="hybridMultilevel"/>
    <w:tmpl w:val="9AE6F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09E362D"/>
    <w:multiLevelType w:val="multilevel"/>
    <w:tmpl w:val="5644E300"/>
    <w:lvl w:ilvl="0">
      <w:start w:val="1"/>
      <w:numFmt w:val="bullet"/>
      <w:lvlText w:val=""/>
      <w:lvlPicBulletId w:val="4"/>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50B6C03"/>
    <w:multiLevelType w:val="hybridMultilevel"/>
    <w:tmpl w:val="56D0ED2A"/>
    <w:lvl w:ilvl="0" w:tplc="FE30420C">
      <w:start w:val="1"/>
      <w:numFmt w:val="decimal"/>
      <w:lvlText w:val="%1."/>
      <w:lvlJc w:val="left"/>
      <w:pPr>
        <w:ind w:left="720" w:hanging="360"/>
      </w:pPr>
      <w:rPr>
        <w:b/>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2">
    <w:nsid w:val="75823CE8"/>
    <w:multiLevelType w:val="hybridMultilevel"/>
    <w:tmpl w:val="892613A6"/>
    <w:lvl w:ilvl="0" w:tplc="0C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7997FDB"/>
    <w:multiLevelType w:val="hybridMultilevel"/>
    <w:tmpl w:val="8496E110"/>
    <w:lvl w:ilvl="0" w:tplc="0C090001">
      <w:start w:val="1"/>
      <w:numFmt w:val="bullet"/>
      <w:lvlText w:val=""/>
      <w:lvlJc w:val="left"/>
      <w:pPr>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start w:val="1"/>
      <w:numFmt w:val="bullet"/>
      <w:lvlText w:val=""/>
      <w:lvlJc w:val="left"/>
      <w:pPr>
        <w:ind w:left="2520" w:hanging="360"/>
      </w:pPr>
      <w:rPr>
        <w:rFonts w:ascii="Wingdings" w:hAnsi="Wingdings" w:hint="default"/>
      </w:rPr>
    </w:lvl>
    <w:lvl w:ilvl="3" w:tplc="0C090001">
      <w:start w:val="1"/>
      <w:numFmt w:val="bullet"/>
      <w:lvlText w:val=""/>
      <w:lvlJc w:val="left"/>
      <w:pPr>
        <w:ind w:left="3240" w:hanging="360"/>
      </w:pPr>
      <w:rPr>
        <w:rFonts w:ascii="Symbol" w:hAnsi="Symbol" w:hint="default"/>
      </w:rPr>
    </w:lvl>
    <w:lvl w:ilvl="4" w:tplc="0C090003">
      <w:start w:val="1"/>
      <w:numFmt w:val="bullet"/>
      <w:lvlText w:val="o"/>
      <w:lvlJc w:val="left"/>
      <w:pPr>
        <w:ind w:left="3960" w:hanging="360"/>
      </w:pPr>
      <w:rPr>
        <w:rFonts w:ascii="Courier New" w:hAnsi="Courier New" w:cs="Courier New" w:hint="default"/>
      </w:rPr>
    </w:lvl>
    <w:lvl w:ilvl="5" w:tplc="0C090005">
      <w:start w:val="1"/>
      <w:numFmt w:val="bullet"/>
      <w:lvlText w:val=""/>
      <w:lvlJc w:val="left"/>
      <w:pPr>
        <w:ind w:left="4680" w:hanging="360"/>
      </w:pPr>
      <w:rPr>
        <w:rFonts w:ascii="Wingdings" w:hAnsi="Wingdings" w:hint="default"/>
      </w:rPr>
    </w:lvl>
    <w:lvl w:ilvl="6" w:tplc="0C090001">
      <w:start w:val="1"/>
      <w:numFmt w:val="bullet"/>
      <w:lvlText w:val=""/>
      <w:lvlJc w:val="left"/>
      <w:pPr>
        <w:ind w:left="5400" w:hanging="360"/>
      </w:pPr>
      <w:rPr>
        <w:rFonts w:ascii="Symbol" w:hAnsi="Symbol" w:hint="default"/>
      </w:rPr>
    </w:lvl>
    <w:lvl w:ilvl="7" w:tplc="0C090003">
      <w:start w:val="1"/>
      <w:numFmt w:val="bullet"/>
      <w:lvlText w:val="o"/>
      <w:lvlJc w:val="left"/>
      <w:pPr>
        <w:ind w:left="6120" w:hanging="360"/>
      </w:pPr>
      <w:rPr>
        <w:rFonts w:ascii="Courier New" w:hAnsi="Courier New" w:cs="Courier New" w:hint="default"/>
      </w:rPr>
    </w:lvl>
    <w:lvl w:ilvl="8" w:tplc="0C090005">
      <w:start w:val="1"/>
      <w:numFmt w:val="bullet"/>
      <w:lvlText w:val=""/>
      <w:lvlJc w:val="left"/>
      <w:pPr>
        <w:ind w:left="6840" w:hanging="360"/>
      </w:pPr>
      <w:rPr>
        <w:rFonts w:ascii="Wingdings" w:hAnsi="Wingdings" w:hint="default"/>
      </w:rPr>
    </w:lvl>
  </w:abstractNum>
  <w:abstractNum w:abstractNumId="24">
    <w:nsid w:val="78855329"/>
    <w:multiLevelType w:val="hybridMultilevel"/>
    <w:tmpl w:val="20CEBF36"/>
    <w:lvl w:ilvl="0" w:tplc="182EF336">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F6B0EF1"/>
    <w:multiLevelType w:val="hybridMultilevel"/>
    <w:tmpl w:val="D96CB3C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num w:numId="1">
    <w:abstractNumId w:val="5"/>
  </w:num>
  <w:num w:numId="2">
    <w:abstractNumId w:val="10"/>
  </w:num>
  <w:num w:numId="3">
    <w:abstractNumId w:val="16"/>
  </w:num>
  <w:num w:numId="4">
    <w:abstractNumId w:val="19"/>
  </w:num>
  <w:num w:numId="5">
    <w:abstractNumId w:val="18"/>
  </w:num>
  <w:num w:numId="6">
    <w:abstractNumId w:val="2"/>
  </w:num>
  <w:num w:numId="7">
    <w:abstractNumId w:val="6"/>
  </w:num>
  <w:num w:numId="8">
    <w:abstractNumId w:val="12"/>
  </w:num>
  <w:num w:numId="9">
    <w:abstractNumId w:val="14"/>
  </w:num>
  <w:num w:numId="10">
    <w:abstractNumId w:val="25"/>
  </w:num>
  <w:num w:numId="11">
    <w:abstractNumId w:val="17"/>
  </w:num>
  <w:num w:numId="12">
    <w:abstractNumId w:val="22"/>
  </w:num>
  <w:num w:numId="13">
    <w:abstractNumId w:val="13"/>
  </w:num>
  <w:num w:numId="14">
    <w:abstractNumId w:val="11"/>
  </w:num>
  <w:num w:numId="15">
    <w:abstractNumId w:val="7"/>
  </w:num>
  <w:num w:numId="16">
    <w:abstractNumId w:val="8"/>
  </w:num>
  <w:num w:numId="17">
    <w:abstractNumId w:val="3"/>
  </w:num>
  <w:num w:numId="18">
    <w:abstractNumId w:val="9"/>
  </w:num>
  <w:num w:numId="19">
    <w:abstractNumId w:val="0"/>
  </w:num>
  <w:num w:numId="20">
    <w:abstractNumId w:val="20"/>
  </w:num>
  <w:num w:numId="21">
    <w:abstractNumId w:val="4"/>
  </w:num>
  <w:num w:numId="22">
    <w:abstractNumId w:val="1"/>
  </w:num>
  <w:num w:numId="23">
    <w:abstractNumId w:val="24"/>
  </w:num>
  <w:num w:numId="24">
    <w:abstractNumId w:val="15"/>
  </w:num>
  <w:num w:numId="25">
    <w:abstractNumId w:val="23"/>
  </w:num>
  <w:num w:numId="2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11"/>
  </w:num>
  <w:num w:numId="2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characterSpacingControl w:val="doNotCompress"/>
  <w:hdrShapeDefaults>
    <o:shapedefaults v:ext="edit" spidmax="2049">
      <o:colormenu v:ext="edit" fillcolor="none [66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59D7"/>
    <w:rsid w:val="000006B6"/>
    <w:rsid w:val="00000775"/>
    <w:rsid w:val="00023727"/>
    <w:rsid w:val="000263C8"/>
    <w:rsid w:val="00027DFE"/>
    <w:rsid w:val="00035110"/>
    <w:rsid w:val="00035F3E"/>
    <w:rsid w:val="00047DAC"/>
    <w:rsid w:val="00051E7B"/>
    <w:rsid w:val="00060FF3"/>
    <w:rsid w:val="000727EF"/>
    <w:rsid w:val="000741EC"/>
    <w:rsid w:val="000770A2"/>
    <w:rsid w:val="00081931"/>
    <w:rsid w:val="00084CC4"/>
    <w:rsid w:val="000850C5"/>
    <w:rsid w:val="000878B9"/>
    <w:rsid w:val="00091BD0"/>
    <w:rsid w:val="0009391A"/>
    <w:rsid w:val="00097F82"/>
    <w:rsid w:val="00097FBB"/>
    <w:rsid w:val="000A09E8"/>
    <w:rsid w:val="000B2D13"/>
    <w:rsid w:val="000B3B0C"/>
    <w:rsid w:val="000D0F48"/>
    <w:rsid w:val="000D1794"/>
    <w:rsid w:val="000D1E85"/>
    <w:rsid w:val="000D755B"/>
    <w:rsid w:val="00113157"/>
    <w:rsid w:val="00133D3A"/>
    <w:rsid w:val="00134D22"/>
    <w:rsid w:val="00140219"/>
    <w:rsid w:val="00165292"/>
    <w:rsid w:val="001661E6"/>
    <w:rsid w:val="00176051"/>
    <w:rsid w:val="001A1A9F"/>
    <w:rsid w:val="001A620D"/>
    <w:rsid w:val="001C137C"/>
    <w:rsid w:val="001C6A85"/>
    <w:rsid w:val="001D2245"/>
    <w:rsid w:val="001E4E04"/>
    <w:rsid w:val="001F69BE"/>
    <w:rsid w:val="001F7D97"/>
    <w:rsid w:val="00203ADD"/>
    <w:rsid w:val="00205E92"/>
    <w:rsid w:val="002272BB"/>
    <w:rsid w:val="0027243D"/>
    <w:rsid w:val="00275663"/>
    <w:rsid w:val="00277AFA"/>
    <w:rsid w:val="00281D8F"/>
    <w:rsid w:val="002838A9"/>
    <w:rsid w:val="00286A3D"/>
    <w:rsid w:val="00294D88"/>
    <w:rsid w:val="002A49C2"/>
    <w:rsid w:val="002A7B6F"/>
    <w:rsid w:val="002B1A15"/>
    <w:rsid w:val="002B201E"/>
    <w:rsid w:val="002C260B"/>
    <w:rsid w:val="002D091E"/>
    <w:rsid w:val="002D4EA3"/>
    <w:rsid w:val="002E0414"/>
    <w:rsid w:val="002E478D"/>
    <w:rsid w:val="002E58C2"/>
    <w:rsid w:val="002F1B9E"/>
    <w:rsid w:val="002F2C30"/>
    <w:rsid w:val="002F6A13"/>
    <w:rsid w:val="00300585"/>
    <w:rsid w:val="0030130E"/>
    <w:rsid w:val="00303A87"/>
    <w:rsid w:val="00314501"/>
    <w:rsid w:val="00324943"/>
    <w:rsid w:val="003402B0"/>
    <w:rsid w:val="00346B61"/>
    <w:rsid w:val="003578C1"/>
    <w:rsid w:val="003655D9"/>
    <w:rsid w:val="00367654"/>
    <w:rsid w:val="00384EFF"/>
    <w:rsid w:val="003952FF"/>
    <w:rsid w:val="003C4EED"/>
    <w:rsid w:val="003C6026"/>
    <w:rsid w:val="003C7A9D"/>
    <w:rsid w:val="003D3EF1"/>
    <w:rsid w:val="003E146F"/>
    <w:rsid w:val="003E17D7"/>
    <w:rsid w:val="00407B1D"/>
    <w:rsid w:val="004155EE"/>
    <w:rsid w:val="00424E5B"/>
    <w:rsid w:val="0043043D"/>
    <w:rsid w:val="0044138D"/>
    <w:rsid w:val="00445FCB"/>
    <w:rsid w:val="004545D5"/>
    <w:rsid w:val="00464DC6"/>
    <w:rsid w:val="00474E38"/>
    <w:rsid w:val="00475AB8"/>
    <w:rsid w:val="00476BA5"/>
    <w:rsid w:val="00487A36"/>
    <w:rsid w:val="00493D1D"/>
    <w:rsid w:val="004975B5"/>
    <w:rsid w:val="004B2B13"/>
    <w:rsid w:val="004C0386"/>
    <w:rsid w:val="004C14DF"/>
    <w:rsid w:val="004C5611"/>
    <w:rsid w:val="004F5026"/>
    <w:rsid w:val="004F6485"/>
    <w:rsid w:val="00507E5D"/>
    <w:rsid w:val="00510170"/>
    <w:rsid w:val="005267BB"/>
    <w:rsid w:val="00526BE1"/>
    <w:rsid w:val="00534BB8"/>
    <w:rsid w:val="00535600"/>
    <w:rsid w:val="00560CDB"/>
    <w:rsid w:val="0056434F"/>
    <w:rsid w:val="00565259"/>
    <w:rsid w:val="00566BD2"/>
    <w:rsid w:val="005721C1"/>
    <w:rsid w:val="00582363"/>
    <w:rsid w:val="0058550E"/>
    <w:rsid w:val="005925F0"/>
    <w:rsid w:val="00596C2D"/>
    <w:rsid w:val="005A0BEC"/>
    <w:rsid w:val="005A0CD4"/>
    <w:rsid w:val="005A52E1"/>
    <w:rsid w:val="005A7B5C"/>
    <w:rsid w:val="005B1A1A"/>
    <w:rsid w:val="005B24D8"/>
    <w:rsid w:val="005C35EF"/>
    <w:rsid w:val="005D4918"/>
    <w:rsid w:val="005D5F1B"/>
    <w:rsid w:val="005D70F2"/>
    <w:rsid w:val="005E2C0E"/>
    <w:rsid w:val="005E67CD"/>
    <w:rsid w:val="005F0121"/>
    <w:rsid w:val="005F1838"/>
    <w:rsid w:val="005F2F88"/>
    <w:rsid w:val="005F39F8"/>
    <w:rsid w:val="005F7FEF"/>
    <w:rsid w:val="0060062A"/>
    <w:rsid w:val="0060174E"/>
    <w:rsid w:val="00602F37"/>
    <w:rsid w:val="00605A3D"/>
    <w:rsid w:val="00614D4F"/>
    <w:rsid w:val="00631C87"/>
    <w:rsid w:val="0063502D"/>
    <w:rsid w:val="00636C03"/>
    <w:rsid w:val="0063791E"/>
    <w:rsid w:val="0064196C"/>
    <w:rsid w:val="00644A9A"/>
    <w:rsid w:val="0065332E"/>
    <w:rsid w:val="00663D68"/>
    <w:rsid w:val="00664FE3"/>
    <w:rsid w:val="00677608"/>
    <w:rsid w:val="00681A47"/>
    <w:rsid w:val="0068287A"/>
    <w:rsid w:val="00692F4D"/>
    <w:rsid w:val="006A3835"/>
    <w:rsid w:val="006B1344"/>
    <w:rsid w:val="006B6738"/>
    <w:rsid w:val="006C2C78"/>
    <w:rsid w:val="006C42F2"/>
    <w:rsid w:val="006E47D9"/>
    <w:rsid w:val="006F3589"/>
    <w:rsid w:val="006F3721"/>
    <w:rsid w:val="006F4EC0"/>
    <w:rsid w:val="006F5F4D"/>
    <w:rsid w:val="0070447C"/>
    <w:rsid w:val="00705D3B"/>
    <w:rsid w:val="007069D7"/>
    <w:rsid w:val="00714A17"/>
    <w:rsid w:val="00715495"/>
    <w:rsid w:val="00743D65"/>
    <w:rsid w:val="00751042"/>
    <w:rsid w:val="00752498"/>
    <w:rsid w:val="00754C6E"/>
    <w:rsid w:val="007551AA"/>
    <w:rsid w:val="00761BEC"/>
    <w:rsid w:val="00763366"/>
    <w:rsid w:val="007740FC"/>
    <w:rsid w:val="00775F8D"/>
    <w:rsid w:val="00782BB5"/>
    <w:rsid w:val="00796661"/>
    <w:rsid w:val="007A18BC"/>
    <w:rsid w:val="007A7C94"/>
    <w:rsid w:val="007B18FB"/>
    <w:rsid w:val="007B4730"/>
    <w:rsid w:val="007D0FBF"/>
    <w:rsid w:val="007D46EF"/>
    <w:rsid w:val="007D478D"/>
    <w:rsid w:val="007D7FDC"/>
    <w:rsid w:val="007E03EA"/>
    <w:rsid w:val="007E0E2B"/>
    <w:rsid w:val="007E6776"/>
    <w:rsid w:val="007F0EF4"/>
    <w:rsid w:val="007F417F"/>
    <w:rsid w:val="00800483"/>
    <w:rsid w:val="00802B1E"/>
    <w:rsid w:val="0080310E"/>
    <w:rsid w:val="00805F5C"/>
    <w:rsid w:val="00812910"/>
    <w:rsid w:val="00815234"/>
    <w:rsid w:val="00822C9E"/>
    <w:rsid w:val="00826400"/>
    <w:rsid w:val="00826634"/>
    <w:rsid w:val="0083652D"/>
    <w:rsid w:val="00836655"/>
    <w:rsid w:val="00837756"/>
    <w:rsid w:val="00841984"/>
    <w:rsid w:val="00863B57"/>
    <w:rsid w:val="00866E57"/>
    <w:rsid w:val="008872E5"/>
    <w:rsid w:val="008A0EEE"/>
    <w:rsid w:val="008A1284"/>
    <w:rsid w:val="008A5429"/>
    <w:rsid w:val="008C23DD"/>
    <w:rsid w:val="008D218D"/>
    <w:rsid w:val="008D6B9D"/>
    <w:rsid w:val="008E5E55"/>
    <w:rsid w:val="008F6C0B"/>
    <w:rsid w:val="00900CCF"/>
    <w:rsid w:val="00901BF2"/>
    <w:rsid w:val="00911275"/>
    <w:rsid w:val="00911529"/>
    <w:rsid w:val="00913612"/>
    <w:rsid w:val="00914793"/>
    <w:rsid w:val="00917D27"/>
    <w:rsid w:val="009237B1"/>
    <w:rsid w:val="00923E66"/>
    <w:rsid w:val="00925283"/>
    <w:rsid w:val="00933074"/>
    <w:rsid w:val="00942F53"/>
    <w:rsid w:val="00943DAC"/>
    <w:rsid w:val="009444C3"/>
    <w:rsid w:val="00956082"/>
    <w:rsid w:val="00975847"/>
    <w:rsid w:val="009760B5"/>
    <w:rsid w:val="00980E98"/>
    <w:rsid w:val="009952BC"/>
    <w:rsid w:val="00995761"/>
    <w:rsid w:val="009A3041"/>
    <w:rsid w:val="009A5B66"/>
    <w:rsid w:val="009A5C3A"/>
    <w:rsid w:val="009B1041"/>
    <w:rsid w:val="009B19BF"/>
    <w:rsid w:val="009C3C99"/>
    <w:rsid w:val="009C5D15"/>
    <w:rsid w:val="009D3E36"/>
    <w:rsid w:val="009D5AF2"/>
    <w:rsid w:val="009E24E3"/>
    <w:rsid w:val="00A165AF"/>
    <w:rsid w:val="00A51930"/>
    <w:rsid w:val="00A623CD"/>
    <w:rsid w:val="00A66302"/>
    <w:rsid w:val="00A865CE"/>
    <w:rsid w:val="00A9164D"/>
    <w:rsid w:val="00A91E05"/>
    <w:rsid w:val="00A9493D"/>
    <w:rsid w:val="00A97A0F"/>
    <w:rsid w:val="00A97AB2"/>
    <w:rsid w:val="00AA1DAD"/>
    <w:rsid w:val="00AA77EB"/>
    <w:rsid w:val="00AB59D7"/>
    <w:rsid w:val="00AC2ADA"/>
    <w:rsid w:val="00AE4E32"/>
    <w:rsid w:val="00AE58AB"/>
    <w:rsid w:val="00AF1F22"/>
    <w:rsid w:val="00AF271F"/>
    <w:rsid w:val="00AF2DC6"/>
    <w:rsid w:val="00AF343A"/>
    <w:rsid w:val="00AF3987"/>
    <w:rsid w:val="00AF6336"/>
    <w:rsid w:val="00AF7FB1"/>
    <w:rsid w:val="00B01A0E"/>
    <w:rsid w:val="00B027DB"/>
    <w:rsid w:val="00B04C14"/>
    <w:rsid w:val="00B05361"/>
    <w:rsid w:val="00B1249B"/>
    <w:rsid w:val="00B31229"/>
    <w:rsid w:val="00B370D4"/>
    <w:rsid w:val="00B434A7"/>
    <w:rsid w:val="00B64187"/>
    <w:rsid w:val="00B64D56"/>
    <w:rsid w:val="00B672ED"/>
    <w:rsid w:val="00B87418"/>
    <w:rsid w:val="00B915BB"/>
    <w:rsid w:val="00BB06C9"/>
    <w:rsid w:val="00BB3E39"/>
    <w:rsid w:val="00BB59C1"/>
    <w:rsid w:val="00BC345F"/>
    <w:rsid w:val="00BC5A40"/>
    <w:rsid w:val="00BD05D7"/>
    <w:rsid w:val="00BD1E3D"/>
    <w:rsid w:val="00BD4B93"/>
    <w:rsid w:val="00BF44EA"/>
    <w:rsid w:val="00C02427"/>
    <w:rsid w:val="00C0289B"/>
    <w:rsid w:val="00C04087"/>
    <w:rsid w:val="00C15313"/>
    <w:rsid w:val="00C378D4"/>
    <w:rsid w:val="00C54E36"/>
    <w:rsid w:val="00C629D5"/>
    <w:rsid w:val="00C64063"/>
    <w:rsid w:val="00C66532"/>
    <w:rsid w:val="00C76FAB"/>
    <w:rsid w:val="00C863B4"/>
    <w:rsid w:val="00C92F9A"/>
    <w:rsid w:val="00CA455E"/>
    <w:rsid w:val="00CA4D85"/>
    <w:rsid w:val="00CA7B2E"/>
    <w:rsid w:val="00CB467A"/>
    <w:rsid w:val="00CC0252"/>
    <w:rsid w:val="00CC303D"/>
    <w:rsid w:val="00CC5A03"/>
    <w:rsid w:val="00CD2E68"/>
    <w:rsid w:val="00CD38F5"/>
    <w:rsid w:val="00CE4A1C"/>
    <w:rsid w:val="00CE6928"/>
    <w:rsid w:val="00CF5EFE"/>
    <w:rsid w:val="00D03150"/>
    <w:rsid w:val="00D11E10"/>
    <w:rsid w:val="00D1734B"/>
    <w:rsid w:val="00D1738D"/>
    <w:rsid w:val="00D2334F"/>
    <w:rsid w:val="00D24EE9"/>
    <w:rsid w:val="00D31306"/>
    <w:rsid w:val="00D36320"/>
    <w:rsid w:val="00D416B7"/>
    <w:rsid w:val="00D50313"/>
    <w:rsid w:val="00D71856"/>
    <w:rsid w:val="00D76249"/>
    <w:rsid w:val="00D77F27"/>
    <w:rsid w:val="00D87CE8"/>
    <w:rsid w:val="00D94389"/>
    <w:rsid w:val="00DA31D4"/>
    <w:rsid w:val="00DA5938"/>
    <w:rsid w:val="00DA5BFC"/>
    <w:rsid w:val="00DA6498"/>
    <w:rsid w:val="00DC6F87"/>
    <w:rsid w:val="00DD0923"/>
    <w:rsid w:val="00DD4893"/>
    <w:rsid w:val="00DD4B83"/>
    <w:rsid w:val="00DD566B"/>
    <w:rsid w:val="00DD721E"/>
    <w:rsid w:val="00DE50DA"/>
    <w:rsid w:val="00DE5490"/>
    <w:rsid w:val="00DE75EB"/>
    <w:rsid w:val="00DF5ADA"/>
    <w:rsid w:val="00E00E81"/>
    <w:rsid w:val="00E07AD4"/>
    <w:rsid w:val="00E10CC5"/>
    <w:rsid w:val="00E15127"/>
    <w:rsid w:val="00E2147C"/>
    <w:rsid w:val="00E318B0"/>
    <w:rsid w:val="00E35A1A"/>
    <w:rsid w:val="00E42209"/>
    <w:rsid w:val="00E53C27"/>
    <w:rsid w:val="00E607C4"/>
    <w:rsid w:val="00E706A6"/>
    <w:rsid w:val="00E73F4C"/>
    <w:rsid w:val="00E75426"/>
    <w:rsid w:val="00E94476"/>
    <w:rsid w:val="00E96606"/>
    <w:rsid w:val="00EA4159"/>
    <w:rsid w:val="00EA51D9"/>
    <w:rsid w:val="00EA770A"/>
    <w:rsid w:val="00EB3497"/>
    <w:rsid w:val="00EB7CCD"/>
    <w:rsid w:val="00EC7CC0"/>
    <w:rsid w:val="00ED62C4"/>
    <w:rsid w:val="00EE5136"/>
    <w:rsid w:val="00EE762A"/>
    <w:rsid w:val="00EF4049"/>
    <w:rsid w:val="00EF4D24"/>
    <w:rsid w:val="00F1191D"/>
    <w:rsid w:val="00F1238A"/>
    <w:rsid w:val="00F169C2"/>
    <w:rsid w:val="00F300D0"/>
    <w:rsid w:val="00F31ED5"/>
    <w:rsid w:val="00F3258D"/>
    <w:rsid w:val="00F34EF6"/>
    <w:rsid w:val="00F3764F"/>
    <w:rsid w:val="00F4538D"/>
    <w:rsid w:val="00F47BD2"/>
    <w:rsid w:val="00F57BE3"/>
    <w:rsid w:val="00F7085F"/>
    <w:rsid w:val="00F7681B"/>
    <w:rsid w:val="00F865E3"/>
    <w:rsid w:val="00F95BA7"/>
    <w:rsid w:val="00FA20EC"/>
    <w:rsid w:val="00FA2CF9"/>
    <w:rsid w:val="00FA3A21"/>
    <w:rsid w:val="00FA53FF"/>
    <w:rsid w:val="00FB06F4"/>
    <w:rsid w:val="00FB141B"/>
    <w:rsid w:val="00FC2CCE"/>
    <w:rsid w:val="00FC3705"/>
    <w:rsid w:val="00FC4B23"/>
    <w:rsid w:val="00FC534B"/>
    <w:rsid w:val="00FC570F"/>
    <w:rsid w:val="00FD1A41"/>
    <w:rsid w:val="00FE6433"/>
    <w:rsid w:val="00FE6623"/>
    <w:rsid w:val="00FE7F05"/>
    <w:rsid w:val="00FF3FB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hapeDefaults>
    <o:shapedefaults v:ext="edit" spidmax="2049">
      <o:colormenu v:ext="edit" fillcolor="none [660]"/>
    </o:shapedefaults>
    <o:shapelayout v:ext="edit">
      <o:idmap v:ext="edit" data="1"/>
    </o:shapelayout>
  </w:shapeDefaults>
  <w:decimalSymbol w:val="."/>
  <w:listSeparator w:val=","/>
  <w15:chartTrackingRefBased/>
  <w15:docId w15:val="{CFFCE6FD-3BD5-4B8C-B68E-FA9C67F1A4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B59D7"/>
    <w:pPr>
      <w:keepNext/>
      <w:keepLines/>
      <w:spacing w:before="480" w:beforeAutospacing="1" w:after="0" w:afterAutospacing="1" w:line="160" w:lineRule="atLeast"/>
      <w:outlineLvl w:val="0"/>
    </w:pPr>
    <w:rPr>
      <w:rFonts w:asciiTheme="majorHAnsi" w:eastAsiaTheme="majorEastAsia" w:hAnsiTheme="majorHAnsi" w:cstheme="majorBidi"/>
      <w:b/>
      <w:bCs/>
      <w:color w:val="155179"/>
      <w:sz w:val="28"/>
      <w:szCs w:val="28"/>
      <w:lang w:val="en-US"/>
    </w:rPr>
  </w:style>
  <w:style w:type="paragraph" w:styleId="Heading2">
    <w:name w:val="heading 2"/>
    <w:basedOn w:val="Normal"/>
    <w:next w:val="Normal"/>
    <w:link w:val="Heading2Char"/>
    <w:uiPriority w:val="9"/>
    <w:unhideWhenUsed/>
    <w:qFormat/>
    <w:rsid w:val="00DA5BF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DA5BF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AB59D7"/>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DA5BFC"/>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B59D7"/>
    <w:pPr>
      <w:tabs>
        <w:tab w:val="center" w:pos="4513"/>
        <w:tab w:val="right" w:pos="9026"/>
      </w:tabs>
      <w:spacing w:after="0" w:line="240" w:lineRule="auto"/>
    </w:pPr>
  </w:style>
  <w:style w:type="character" w:customStyle="1" w:styleId="HeaderChar">
    <w:name w:val="Header Char"/>
    <w:basedOn w:val="DefaultParagraphFont"/>
    <w:link w:val="Header"/>
    <w:uiPriority w:val="99"/>
    <w:rsid w:val="00AB59D7"/>
  </w:style>
  <w:style w:type="paragraph" w:styleId="Footer">
    <w:name w:val="footer"/>
    <w:basedOn w:val="Normal"/>
    <w:link w:val="FooterChar"/>
    <w:uiPriority w:val="99"/>
    <w:unhideWhenUsed/>
    <w:rsid w:val="00AB59D7"/>
    <w:pPr>
      <w:tabs>
        <w:tab w:val="center" w:pos="4513"/>
        <w:tab w:val="right" w:pos="9026"/>
      </w:tabs>
      <w:spacing w:after="0" w:line="240" w:lineRule="auto"/>
    </w:pPr>
  </w:style>
  <w:style w:type="character" w:customStyle="1" w:styleId="FooterChar">
    <w:name w:val="Footer Char"/>
    <w:basedOn w:val="DefaultParagraphFont"/>
    <w:link w:val="Footer"/>
    <w:uiPriority w:val="99"/>
    <w:rsid w:val="00AB59D7"/>
  </w:style>
  <w:style w:type="character" w:customStyle="1" w:styleId="Heading1Char">
    <w:name w:val="Heading 1 Char"/>
    <w:basedOn w:val="DefaultParagraphFont"/>
    <w:link w:val="Heading1"/>
    <w:uiPriority w:val="9"/>
    <w:rsid w:val="00AB59D7"/>
    <w:rPr>
      <w:rFonts w:asciiTheme="majorHAnsi" w:eastAsiaTheme="majorEastAsia" w:hAnsiTheme="majorHAnsi" w:cstheme="majorBidi"/>
      <w:b/>
      <w:bCs/>
      <w:color w:val="155179"/>
      <w:sz w:val="28"/>
      <w:szCs w:val="28"/>
      <w:lang w:val="en-US"/>
    </w:rPr>
  </w:style>
  <w:style w:type="character" w:styleId="Hyperlink">
    <w:name w:val="Hyperlink"/>
    <w:basedOn w:val="DefaultParagraphFont"/>
    <w:uiPriority w:val="99"/>
    <w:unhideWhenUsed/>
    <w:rsid w:val="00AB59D7"/>
    <w:rPr>
      <w:color w:val="0563C1" w:themeColor="hyperlink"/>
      <w:u w:val="single"/>
    </w:rPr>
  </w:style>
  <w:style w:type="paragraph" w:styleId="IntenseQuote">
    <w:name w:val="Intense Quote"/>
    <w:basedOn w:val="Normal"/>
    <w:next w:val="Normal"/>
    <w:link w:val="IntenseQuoteChar"/>
    <w:uiPriority w:val="30"/>
    <w:qFormat/>
    <w:rsid w:val="00AB59D7"/>
    <w:pPr>
      <w:pBdr>
        <w:top w:val="single" w:sz="8" w:space="1" w:color="155179"/>
        <w:bottom w:val="single" w:sz="8" w:space="1" w:color="155179"/>
      </w:pBdr>
      <w:spacing w:before="360" w:beforeAutospacing="1" w:after="360" w:afterAutospacing="1" w:line="160" w:lineRule="atLeast"/>
      <w:ind w:left="864" w:right="864"/>
      <w:jc w:val="center"/>
    </w:pPr>
    <w:rPr>
      <w:rFonts w:ascii="Verdana" w:eastAsiaTheme="minorEastAsia" w:hAnsi="Verdana"/>
      <w:i/>
      <w:iCs/>
      <w:color w:val="155179"/>
      <w:sz w:val="24"/>
      <w:lang w:val="en-US"/>
    </w:rPr>
  </w:style>
  <w:style w:type="character" w:customStyle="1" w:styleId="IntenseQuoteChar">
    <w:name w:val="Intense Quote Char"/>
    <w:basedOn w:val="DefaultParagraphFont"/>
    <w:link w:val="IntenseQuote"/>
    <w:uiPriority w:val="30"/>
    <w:rsid w:val="00AB59D7"/>
    <w:rPr>
      <w:rFonts w:ascii="Verdana" w:eastAsiaTheme="minorEastAsia" w:hAnsi="Verdana"/>
      <w:i/>
      <w:iCs/>
      <w:color w:val="155179"/>
      <w:sz w:val="24"/>
      <w:lang w:val="en-US"/>
    </w:rPr>
  </w:style>
  <w:style w:type="character" w:customStyle="1" w:styleId="Heading4Char">
    <w:name w:val="Heading 4 Char"/>
    <w:basedOn w:val="DefaultParagraphFont"/>
    <w:link w:val="Heading4"/>
    <w:uiPriority w:val="9"/>
    <w:semiHidden/>
    <w:rsid w:val="00AB59D7"/>
    <w:rPr>
      <w:rFonts w:asciiTheme="majorHAnsi" w:eastAsiaTheme="majorEastAsia" w:hAnsiTheme="majorHAnsi" w:cstheme="majorBidi"/>
      <w:i/>
      <w:iCs/>
      <w:color w:val="2E74B5" w:themeColor="accent1" w:themeShade="BF"/>
    </w:rPr>
  </w:style>
  <w:style w:type="paragraph" w:styleId="ListParagraph">
    <w:name w:val="List Paragraph"/>
    <w:basedOn w:val="Normal"/>
    <w:uiPriority w:val="34"/>
    <w:qFormat/>
    <w:rsid w:val="00AB59D7"/>
    <w:pPr>
      <w:spacing w:line="276" w:lineRule="auto"/>
      <w:ind w:left="720"/>
      <w:contextualSpacing/>
    </w:pPr>
    <w:rPr>
      <w:rFonts w:cs="Times New Roman"/>
      <w:color w:val="000000" w:themeColor="text1"/>
      <w:szCs w:val="20"/>
    </w:rPr>
  </w:style>
  <w:style w:type="paragraph" w:styleId="NormalWeb">
    <w:name w:val="Normal (Web)"/>
    <w:basedOn w:val="Normal"/>
    <w:uiPriority w:val="99"/>
    <w:unhideWhenUsed/>
    <w:rsid w:val="00AB59D7"/>
    <w:pPr>
      <w:spacing w:before="100" w:beforeAutospacing="1" w:after="100" w:afterAutospacing="1" w:line="240" w:lineRule="auto"/>
    </w:pPr>
    <w:rPr>
      <w:rFonts w:ascii="Verdana" w:eastAsia="Times New Roman" w:hAnsi="Verdana" w:cs="Times New Roman"/>
      <w:color w:val="333333"/>
      <w:sz w:val="18"/>
      <w:szCs w:val="18"/>
      <w:lang w:eastAsia="en-AU"/>
    </w:rPr>
  </w:style>
  <w:style w:type="character" w:customStyle="1" w:styleId="Heading2Char">
    <w:name w:val="Heading 2 Char"/>
    <w:basedOn w:val="DefaultParagraphFont"/>
    <w:link w:val="Heading2"/>
    <w:uiPriority w:val="9"/>
    <w:rsid w:val="00DA5BFC"/>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DA5BFC"/>
    <w:rPr>
      <w:rFonts w:asciiTheme="majorHAnsi" w:eastAsiaTheme="majorEastAsia" w:hAnsiTheme="majorHAnsi" w:cstheme="majorBidi"/>
      <w:color w:val="1F4D78" w:themeColor="accent1" w:themeShade="7F"/>
      <w:sz w:val="24"/>
      <w:szCs w:val="24"/>
    </w:rPr>
  </w:style>
  <w:style w:type="character" w:customStyle="1" w:styleId="Heading5Char">
    <w:name w:val="Heading 5 Char"/>
    <w:basedOn w:val="DefaultParagraphFont"/>
    <w:link w:val="Heading5"/>
    <w:uiPriority w:val="9"/>
    <w:semiHidden/>
    <w:rsid w:val="00DA5BFC"/>
    <w:rPr>
      <w:rFonts w:asciiTheme="majorHAnsi" w:eastAsiaTheme="majorEastAsia" w:hAnsiTheme="majorHAnsi" w:cstheme="majorBidi"/>
      <w:color w:val="2E74B5" w:themeColor="accent1" w:themeShade="BF"/>
    </w:rPr>
  </w:style>
  <w:style w:type="paragraph" w:customStyle="1" w:styleId="AllCapsHeading">
    <w:name w:val="All Caps Heading"/>
    <w:basedOn w:val="Normal"/>
    <w:rsid w:val="00DA5BFC"/>
    <w:pPr>
      <w:spacing w:after="0" w:line="240" w:lineRule="auto"/>
    </w:pPr>
    <w:rPr>
      <w:rFonts w:ascii="Tahoma" w:eastAsia="Times New Roman" w:hAnsi="Tahoma" w:cs="Times New Roman"/>
      <w:b/>
      <w:caps/>
      <w:color w:val="808080"/>
      <w:spacing w:val="4"/>
      <w:sz w:val="14"/>
      <w:szCs w:val="16"/>
      <w:lang w:val="en-US"/>
    </w:rPr>
  </w:style>
  <w:style w:type="character" w:styleId="PageNumber">
    <w:name w:val="page number"/>
    <w:basedOn w:val="DefaultParagraphFont"/>
    <w:rsid w:val="00DA5BFC"/>
  </w:style>
  <w:style w:type="character" w:styleId="Emphasis">
    <w:name w:val="Emphasis"/>
    <w:basedOn w:val="DefaultParagraphFont"/>
    <w:uiPriority w:val="20"/>
    <w:qFormat/>
    <w:rsid w:val="00DA5BFC"/>
    <w:rPr>
      <w:i/>
      <w:iCs/>
    </w:rPr>
  </w:style>
  <w:style w:type="paragraph" w:customStyle="1" w:styleId="acctsheadingnotetoacct">
    <w:name w:val="accts:heading:notetoacct"/>
    <w:rsid w:val="00DA5BFC"/>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40" w:after="0" w:line="240" w:lineRule="auto"/>
    </w:pPr>
    <w:rPr>
      <w:rFonts w:ascii="Arial" w:eastAsia="Times New Roman" w:hAnsi="Arial" w:cs="Times New Roman"/>
      <w:caps/>
      <w:snapToGrid w:val="0"/>
      <w:sz w:val="18"/>
      <w:szCs w:val="20"/>
    </w:rPr>
  </w:style>
  <w:style w:type="paragraph" w:customStyle="1" w:styleId="Tabletext9pt">
    <w:name w:val="Table:text:9pt"/>
    <w:rsid w:val="00DA5BFC"/>
    <w:pPr>
      <w:keepLines/>
      <w:spacing w:before="40" w:after="40" w:line="240" w:lineRule="exact"/>
    </w:pPr>
    <w:rPr>
      <w:rFonts w:ascii="Arial" w:eastAsia="Times New Roman" w:hAnsi="Arial" w:cs="Times New Roman"/>
      <w:sz w:val="18"/>
      <w:szCs w:val="20"/>
    </w:rPr>
  </w:style>
  <w:style w:type="character" w:customStyle="1" w:styleId="Tablecharbold9pt">
    <w:name w:val="Table:char bold 9 pt"/>
    <w:rsid w:val="00DA5BFC"/>
    <w:rPr>
      <w:rFonts w:ascii="Arial" w:hAnsi="Arial"/>
      <w:b/>
      <w:sz w:val="18"/>
    </w:rPr>
  </w:style>
  <w:style w:type="paragraph" w:styleId="BodyTextIndent">
    <w:name w:val="Body Text Indent"/>
    <w:basedOn w:val="Normal"/>
    <w:link w:val="BodyTextIndentChar"/>
    <w:rsid w:val="00DA5BFC"/>
    <w:pPr>
      <w:spacing w:after="0" w:line="240" w:lineRule="auto"/>
      <w:ind w:left="426" w:hanging="426"/>
    </w:pPr>
    <w:rPr>
      <w:rFonts w:ascii="Arial" w:eastAsia="Times New Roman" w:hAnsi="Arial" w:cs="Times New Roman"/>
      <w:szCs w:val="20"/>
    </w:rPr>
  </w:style>
  <w:style w:type="character" w:customStyle="1" w:styleId="BodyTextIndentChar">
    <w:name w:val="Body Text Indent Char"/>
    <w:basedOn w:val="DefaultParagraphFont"/>
    <w:link w:val="BodyTextIndent"/>
    <w:rsid w:val="00DA5BFC"/>
    <w:rPr>
      <w:rFonts w:ascii="Arial" w:eastAsia="Times New Roman" w:hAnsi="Arial" w:cs="Times New Roman"/>
      <w:szCs w:val="20"/>
    </w:rPr>
  </w:style>
  <w:style w:type="paragraph" w:customStyle="1" w:styleId="acctsacctname">
    <w:name w:val="accts:acctname"/>
    <w:rsid w:val="00DA5BFC"/>
    <w:pPr>
      <w:spacing w:after="0" w:line="240" w:lineRule="exact"/>
      <w:jc w:val="center"/>
    </w:pPr>
    <w:rPr>
      <w:rFonts w:ascii="Helvetica" w:eastAsia="Times New Roman" w:hAnsi="Helvetica" w:cs="Times New Roman"/>
      <w:b/>
      <w:caps/>
      <w:color w:val="808080"/>
      <w:sz w:val="18"/>
      <w:szCs w:val="20"/>
      <w:lang w:val="en-US"/>
    </w:rPr>
  </w:style>
  <w:style w:type="paragraph" w:styleId="PlainText">
    <w:name w:val="Plain Text"/>
    <w:basedOn w:val="Normal"/>
    <w:link w:val="PlainTextChar"/>
    <w:uiPriority w:val="99"/>
    <w:unhideWhenUsed/>
    <w:rsid w:val="00DA5BFC"/>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DA5BFC"/>
    <w:rPr>
      <w:rFonts w:ascii="Calibri" w:hAnsi="Calibri"/>
      <w:szCs w:val="21"/>
    </w:rPr>
  </w:style>
  <w:style w:type="paragraph" w:styleId="NoSpacing">
    <w:name w:val="No Spacing"/>
    <w:link w:val="NoSpacingChar"/>
    <w:uiPriority w:val="1"/>
    <w:qFormat/>
    <w:rsid w:val="00507E5D"/>
    <w:pPr>
      <w:spacing w:after="0" w:line="240" w:lineRule="auto"/>
    </w:pPr>
    <w:rPr>
      <w:rFonts w:eastAsiaTheme="minorEastAsia" w:cs="Times New Roman"/>
      <w:color w:val="000000" w:themeColor="text1"/>
      <w:szCs w:val="20"/>
      <w:lang w:eastAsia="en-AU"/>
    </w:rPr>
  </w:style>
  <w:style w:type="character" w:customStyle="1" w:styleId="NoSpacingChar">
    <w:name w:val="No Spacing Char"/>
    <w:basedOn w:val="DefaultParagraphFont"/>
    <w:link w:val="NoSpacing"/>
    <w:uiPriority w:val="1"/>
    <w:rsid w:val="00507E5D"/>
    <w:rPr>
      <w:rFonts w:eastAsiaTheme="minorEastAsia" w:cs="Times New Roman"/>
      <w:color w:val="000000" w:themeColor="text1"/>
      <w:szCs w:val="20"/>
      <w:lang w:eastAsia="en-AU"/>
    </w:rPr>
  </w:style>
  <w:style w:type="paragraph" w:styleId="Quote">
    <w:name w:val="Quote"/>
    <w:basedOn w:val="Normal"/>
    <w:next w:val="Normal"/>
    <w:link w:val="QuoteChar"/>
    <w:uiPriority w:val="29"/>
    <w:qFormat/>
    <w:rsid w:val="001C137C"/>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1C137C"/>
    <w:rPr>
      <w:i/>
      <w:iCs/>
      <w:color w:val="404040" w:themeColor="text1" w:themeTint="BF"/>
    </w:rPr>
  </w:style>
  <w:style w:type="character" w:styleId="IntenseEmphasis">
    <w:name w:val="Intense Emphasis"/>
    <w:basedOn w:val="DefaultParagraphFont"/>
    <w:uiPriority w:val="21"/>
    <w:qFormat/>
    <w:rsid w:val="001C137C"/>
    <w:rPr>
      <w:i/>
      <w:iCs/>
      <w:color w:val="5B9BD5" w:themeColor="accent1"/>
    </w:rPr>
  </w:style>
  <w:style w:type="character" w:styleId="Strong">
    <w:name w:val="Strong"/>
    <w:basedOn w:val="DefaultParagraphFont"/>
    <w:uiPriority w:val="22"/>
    <w:qFormat/>
    <w:rsid w:val="001C137C"/>
    <w:rPr>
      <w:b/>
      <w:bCs/>
    </w:rPr>
  </w:style>
  <w:style w:type="character" w:customStyle="1" w:styleId="apple-converted-space">
    <w:name w:val="apple-converted-space"/>
    <w:basedOn w:val="DefaultParagraphFont"/>
    <w:rsid w:val="00000775"/>
  </w:style>
  <w:style w:type="table" w:styleId="TableGrid">
    <w:name w:val="Table Grid"/>
    <w:basedOn w:val="TableNormal"/>
    <w:uiPriority w:val="39"/>
    <w:rsid w:val="00AF2DC6"/>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6F37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F3721"/>
    <w:rPr>
      <w:rFonts w:ascii="Segoe UI" w:hAnsi="Segoe UI" w:cs="Segoe UI"/>
      <w:sz w:val="18"/>
      <w:szCs w:val="18"/>
    </w:rPr>
  </w:style>
  <w:style w:type="character" w:customStyle="1" w:styleId="textexposedshow">
    <w:name w:val="text_exposed_show"/>
    <w:basedOn w:val="DefaultParagraphFont"/>
    <w:rsid w:val="007F0E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932541">
      <w:bodyDiv w:val="1"/>
      <w:marLeft w:val="0"/>
      <w:marRight w:val="0"/>
      <w:marTop w:val="0"/>
      <w:marBottom w:val="0"/>
      <w:divBdr>
        <w:top w:val="none" w:sz="0" w:space="0" w:color="auto"/>
        <w:left w:val="none" w:sz="0" w:space="0" w:color="auto"/>
        <w:bottom w:val="none" w:sz="0" w:space="0" w:color="auto"/>
        <w:right w:val="none" w:sz="0" w:space="0" w:color="auto"/>
      </w:divBdr>
      <w:divsChild>
        <w:div w:id="2078629114">
          <w:marLeft w:val="0"/>
          <w:marRight w:val="0"/>
          <w:marTop w:val="0"/>
          <w:marBottom w:val="0"/>
          <w:divBdr>
            <w:top w:val="none" w:sz="0" w:space="0" w:color="auto"/>
            <w:left w:val="none" w:sz="0" w:space="0" w:color="auto"/>
            <w:bottom w:val="none" w:sz="0" w:space="0" w:color="auto"/>
            <w:right w:val="none" w:sz="0" w:space="0" w:color="auto"/>
          </w:divBdr>
        </w:div>
      </w:divsChild>
    </w:div>
    <w:div w:id="219051965">
      <w:bodyDiv w:val="1"/>
      <w:marLeft w:val="0"/>
      <w:marRight w:val="0"/>
      <w:marTop w:val="0"/>
      <w:marBottom w:val="0"/>
      <w:divBdr>
        <w:top w:val="none" w:sz="0" w:space="0" w:color="auto"/>
        <w:left w:val="none" w:sz="0" w:space="0" w:color="auto"/>
        <w:bottom w:val="none" w:sz="0" w:space="0" w:color="auto"/>
        <w:right w:val="none" w:sz="0" w:space="0" w:color="auto"/>
      </w:divBdr>
    </w:div>
    <w:div w:id="438069443">
      <w:bodyDiv w:val="1"/>
      <w:marLeft w:val="0"/>
      <w:marRight w:val="0"/>
      <w:marTop w:val="0"/>
      <w:marBottom w:val="0"/>
      <w:divBdr>
        <w:top w:val="none" w:sz="0" w:space="0" w:color="auto"/>
        <w:left w:val="none" w:sz="0" w:space="0" w:color="auto"/>
        <w:bottom w:val="none" w:sz="0" w:space="0" w:color="auto"/>
        <w:right w:val="none" w:sz="0" w:space="0" w:color="auto"/>
      </w:divBdr>
    </w:div>
    <w:div w:id="453407569">
      <w:bodyDiv w:val="1"/>
      <w:marLeft w:val="0"/>
      <w:marRight w:val="0"/>
      <w:marTop w:val="0"/>
      <w:marBottom w:val="0"/>
      <w:divBdr>
        <w:top w:val="none" w:sz="0" w:space="0" w:color="auto"/>
        <w:left w:val="none" w:sz="0" w:space="0" w:color="auto"/>
        <w:bottom w:val="none" w:sz="0" w:space="0" w:color="auto"/>
        <w:right w:val="none" w:sz="0" w:space="0" w:color="auto"/>
      </w:divBdr>
    </w:div>
    <w:div w:id="648634285">
      <w:bodyDiv w:val="1"/>
      <w:marLeft w:val="0"/>
      <w:marRight w:val="0"/>
      <w:marTop w:val="0"/>
      <w:marBottom w:val="0"/>
      <w:divBdr>
        <w:top w:val="none" w:sz="0" w:space="0" w:color="auto"/>
        <w:left w:val="none" w:sz="0" w:space="0" w:color="auto"/>
        <w:bottom w:val="none" w:sz="0" w:space="0" w:color="auto"/>
        <w:right w:val="none" w:sz="0" w:space="0" w:color="auto"/>
      </w:divBdr>
      <w:divsChild>
        <w:div w:id="1439716383">
          <w:blockQuote w:val="1"/>
          <w:marLeft w:val="300"/>
          <w:marRight w:val="0"/>
          <w:marTop w:val="0"/>
          <w:marBottom w:val="0"/>
          <w:divBdr>
            <w:top w:val="none" w:sz="0" w:space="0" w:color="auto"/>
            <w:left w:val="none" w:sz="0" w:space="0" w:color="auto"/>
            <w:bottom w:val="none" w:sz="0" w:space="0" w:color="auto"/>
            <w:right w:val="none" w:sz="0" w:space="0" w:color="auto"/>
          </w:divBdr>
        </w:div>
        <w:div w:id="1331640959">
          <w:blockQuote w:val="1"/>
          <w:marLeft w:val="300"/>
          <w:marRight w:val="0"/>
          <w:marTop w:val="0"/>
          <w:marBottom w:val="0"/>
          <w:divBdr>
            <w:top w:val="none" w:sz="0" w:space="0" w:color="auto"/>
            <w:left w:val="none" w:sz="0" w:space="0" w:color="auto"/>
            <w:bottom w:val="none" w:sz="0" w:space="0" w:color="auto"/>
            <w:right w:val="none" w:sz="0" w:space="0" w:color="auto"/>
          </w:divBdr>
        </w:div>
        <w:div w:id="1158423055">
          <w:blockQuote w:val="1"/>
          <w:marLeft w:val="300"/>
          <w:marRight w:val="0"/>
          <w:marTop w:val="0"/>
          <w:marBottom w:val="0"/>
          <w:divBdr>
            <w:top w:val="none" w:sz="0" w:space="0" w:color="auto"/>
            <w:left w:val="none" w:sz="0" w:space="0" w:color="auto"/>
            <w:bottom w:val="none" w:sz="0" w:space="0" w:color="auto"/>
            <w:right w:val="none" w:sz="0" w:space="0" w:color="auto"/>
          </w:divBdr>
        </w:div>
        <w:div w:id="1008218866">
          <w:blockQuote w:val="1"/>
          <w:marLeft w:val="300"/>
          <w:marRight w:val="0"/>
          <w:marTop w:val="0"/>
          <w:marBottom w:val="0"/>
          <w:divBdr>
            <w:top w:val="none" w:sz="0" w:space="0" w:color="auto"/>
            <w:left w:val="none" w:sz="0" w:space="0" w:color="auto"/>
            <w:bottom w:val="none" w:sz="0" w:space="0" w:color="auto"/>
            <w:right w:val="none" w:sz="0" w:space="0" w:color="auto"/>
          </w:divBdr>
        </w:div>
        <w:div w:id="2121216330">
          <w:blockQuote w:val="1"/>
          <w:marLeft w:val="300"/>
          <w:marRight w:val="0"/>
          <w:marTop w:val="0"/>
          <w:marBottom w:val="0"/>
          <w:divBdr>
            <w:top w:val="none" w:sz="0" w:space="0" w:color="auto"/>
            <w:left w:val="none" w:sz="0" w:space="0" w:color="auto"/>
            <w:bottom w:val="none" w:sz="0" w:space="0" w:color="auto"/>
            <w:right w:val="none" w:sz="0" w:space="0" w:color="auto"/>
          </w:divBdr>
        </w:div>
      </w:divsChild>
    </w:div>
    <w:div w:id="1489715012">
      <w:bodyDiv w:val="1"/>
      <w:marLeft w:val="0"/>
      <w:marRight w:val="0"/>
      <w:marTop w:val="0"/>
      <w:marBottom w:val="0"/>
      <w:divBdr>
        <w:top w:val="none" w:sz="0" w:space="0" w:color="auto"/>
        <w:left w:val="none" w:sz="0" w:space="0" w:color="auto"/>
        <w:bottom w:val="none" w:sz="0" w:space="0" w:color="auto"/>
        <w:right w:val="none" w:sz="0" w:space="0" w:color="auto"/>
      </w:divBdr>
    </w:div>
    <w:div w:id="1817330111">
      <w:bodyDiv w:val="1"/>
      <w:marLeft w:val="0"/>
      <w:marRight w:val="0"/>
      <w:marTop w:val="0"/>
      <w:marBottom w:val="0"/>
      <w:divBdr>
        <w:top w:val="none" w:sz="0" w:space="0" w:color="auto"/>
        <w:left w:val="none" w:sz="0" w:space="0" w:color="auto"/>
        <w:bottom w:val="none" w:sz="0" w:space="0" w:color="auto"/>
        <w:right w:val="none" w:sz="0" w:space="0" w:color="auto"/>
      </w:divBdr>
    </w:div>
    <w:div w:id="1919287886">
      <w:bodyDiv w:val="1"/>
      <w:marLeft w:val="0"/>
      <w:marRight w:val="0"/>
      <w:marTop w:val="0"/>
      <w:marBottom w:val="0"/>
      <w:divBdr>
        <w:top w:val="none" w:sz="0" w:space="0" w:color="auto"/>
        <w:left w:val="none" w:sz="0" w:space="0" w:color="auto"/>
        <w:bottom w:val="none" w:sz="0" w:space="0" w:color="auto"/>
        <w:right w:val="none" w:sz="0" w:space="0" w:color="auto"/>
      </w:divBdr>
    </w:div>
    <w:div w:id="1919510353">
      <w:bodyDiv w:val="1"/>
      <w:marLeft w:val="0"/>
      <w:marRight w:val="0"/>
      <w:marTop w:val="0"/>
      <w:marBottom w:val="0"/>
      <w:divBdr>
        <w:top w:val="none" w:sz="0" w:space="0" w:color="auto"/>
        <w:left w:val="none" w:sz="0" w:space="0" w:color="auto"/>
        <w:bottom w:val="none" w:sz="0" w:space="0" w:color="auto"/>
        <w:right w:val="none" w:sz="0" w:space="0" w:color="auto"/>
      </w:divBdr>
    </w:div>
    <w:div w:id="1929072535">
      <w:bodyDiv w:val="1"/>
      <w:marLeft w:val="0"/>
      <w:marRight w:val="0"/>
      <w:marTop w:val="0"/>
      <w:marBottom w:val="0"/>
      <w:divBdr>
        <w:top w:val="none" w:sz="0" w:space="0" w:color="auto"/>
        <w:left w:val="none" w:sz="0" w:space="0" w:color="auto"/>
        <w:bottom w:val="none" w:sz="0" w:space="0" w:color="auto"/>
        <w:right w:val="none" w:sz="0" w:space="0" w:color="auto"/>
      </w:divBdr>
    </w:div>
    <w:div w:id="2035883333">
      <w:bodyDiv w:val="1"/>
      <w:marLeft w:val="0"/>
      <w:marRight w:val="0"/>
      <w:marTop w:val="0"/>
      <w:marBottom w:val="0"/>
      <w:divBdr>
        <w:top w:val="none" w:sz="0" w:space="0" w:color="auto"/>
        <w:left w:val="none" w:sz="0" w:space="0" w:color="auto"/>
        <w:bottom w:val="none" w:sz="0" w:space="0" w:color="auto"/>
        <w:right w:val="none" w:sz="0" w:space="0" w:color="auto"/>
      </w:divBdr>
    </w:div>
    <w:div w:id="2102220550">
      <w:bodyDiv w:val="1"/>
      <w:marLeft w:val="0"/>
      <w:marRight w:val="0"/>
      <w:marTop w:val="0"/>
      <w:marBottom w:val="0"/>
      <w:divBdr>
        <w:top w:val="none" w:sz="0" w:space="0" w:color="auto"/>
        <w:left w:val="none" w:sz="0" w:space="0" w:color="auto"/>
        <w:bottom w:val="none" w:sz="0" w:space="0" w:color="auto"/>
        <w:right w:val="none" w:sz="0" w:space="0" w:color="auto"/>
      </w:divBdr>
    </w:div>
    <w:div w:id="2122842956">
      <w:bodyDiv w:val="1"/>
      <w:marLeft w:val="0"/>
      <w:marRight w:val="0"/>
      <w:marTop w:val="0"/>
      <w:marBottom w:val="0"/>
      <w:divBdr>
        <w:top w:val="none" w:sz="0" w:space="0" w:color="auto"/>
        <w:left w:val="none" w:sz="0" w:space="0" w:color="auto"/>
        <w:bottom w:val="none" w:sz="0" w:space="0" w:color="auto"/>
        <w:right w:val="none" w:sz="0" w:space="0" w:color="auto"/>
      </w:divBdr>
    </w:div>
    <w:div w:id="2129083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6.emf"/><Relationship Id="rId39" Type="http://schemas.openxmlformats.org/officeDocument/2006/relationships/image" Target="media/image27.jpeg"/><Relationship Id="rId21" Type="http://schemas.openxmlformats.org/officeDocument/2006/relationships/image" Target="media/image12.png"/><Relationship Id="rId34" Type="http://schemas.openxmlformats.org/officeDocument/2006/relationships/image" Target="media/image23.pn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hyperlink" Target="mailto:dprosser@healthlinktraining.com.au" TargetMode="External"/><Relationship Id="rId55" Type="http://schemas.openxmlformats.org/officeDocument/2006/relationships/image" Target="media/image41.jpe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emf"/><Relationship Id="rId29" Type="http://schemas.openxmlformats.org/officeDocument/2006/relationships/image" Target="media/image19.emf"/><Relationship Id="rId41" Type="http://schemas.openxmlformats.org/officeDocument/2006/relationships/image" Target="media/image29.jpeg"/><Relationship Id="rId54" Type="http://schemas.openxmlformats.org/officeDocument/2006/relationships/image" Target="media/image40.png"/><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1.emf"/><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image" Target="media/image39.png"/><Relationship Id="rId58" Type="http://schemas.openxmlformats.org/officeDocument/2006/relationships/image" Target="media/image44.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4.jpeg"/><Relationship Id="rId49" Type="http://schemas.openxmlformats.org/officeDocument/2006/relationships/image" Target="media/image37.png"/><Relationship Id="rId57" Type="http://schemas.openxmlformats.org/officeDocument/2006/relationships/image" Target="media/image43.jpeg"/><Relationship Id="rId61" Type="http://schemas.openxmlformats.org/officeDocument/2006/relationships/footer" Target="footer2.xml"/><Relationship Id="rId10" Type="http://schemas.openxmlformats.org/officeDocument/2006/relationships/header" Target="header1.xml"/><Relationship Id="rId19" Type="http://schemas.openxmlformats.org/officeDocument/2006/relationships/image" Target="media/image10.jpeg"/><Relationship Id="rId31" Type="http://schemas.openxmlformats.org/officeDocument/2006/relationships/image" Target="media/image20.emf"/><Relationship Id="rId44" Type="http://schemas.openxmlformats.org/officeDocument/2006/relationships/image" Target="media/image32.jpeg"/><Relationship Id="rId52" Type="http://schemas.openxmlformats.org/officeDocument/2006/relationships/image" Target="media/image38.jpeg"/><Relationship Id="rId6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microsoft.com/office/2007/relationships/hdphoto" Target="media/hdphoto1.wdp"/><Relationship Id="rId27" Type="http://schemas.openxmlformats.org/officeDocument/2006/relationships/image" Target="media/image17.emf"/><Relationship Id="rId30" Type="http://schemas.openxmlformats.org/officeDocument/2006/relationships/header" Target="header2.xml"/><Relationship Id="rId35" Type="http://schemas.microsoft.com/office/2007/relationships/hdphoto" Target="media/hdphoto2.wdp"/><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2.gif"/><Relationship Id="rId64"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www.healthlinktraining.com.au"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5.emf"/><Relationship Id="rId33" Type="http://schemas.openxmlformats.org/officeDocument/2006/relationships/image" Target="media/image22.jpe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image" Target="media/image4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C194BD-56B5-42FA-927C-C527C69403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1500</TotalTime>
  <Pages>36</Pages>
  <Words>8397</Words>
  <Characters>47866</Characters>
  <Application>Microsoft Office Word</Application>
  <DocSecurity>0</DocSecurity>
  <Lines>398</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56151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Liisa Kaasik</dc:creator>
  <cp:keywords/>
  <dc:description/>
  <cp:lastModifiedBy>Emelia Vickers</cp:lastModifiedBy>
  <cp:revision>251</cp:revision>
  <cp:lastPrinted>2016-10-11T06:34:00Z</cp:lastPrinted>
  <dcterms:created xsi:type="dcterms:W3CDTF">2017-08-24T00:47:00Z</dcterms:created>
  <dcterms:modified xsi:type="dcterms:W3CDTF">2017-10-09T03:45:00Z</dcterms:modified>
</cp:coreProperties>
</file>